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540D5C35" w:rsidR="000D3BBC" w:rsidRPr="003F6683" w:rsidRDefault="003F668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6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68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F668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o.ivanova@auction-house.ru), 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4), </w:t>
      </w:r>
      <w:r w:rsidR="000D3BBC" w:rsidRPr="003F6683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3F668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D3BBC" w:rsidRPr="003F6683">
        <w:rPr>
          <w:rFonts w:ascii="Times New Roman" w:hAnsi="Times New Roman" w:cs="Times New Roman"/>
          <w:sz w:val="24"/>
          <w:szCs w:val="24"/>
        </w:rPr>
        <w:t xml:space="preserve">в сообщение </w:t>
      </w:r>
      <w:r w:rsidRPr="003F6683">
        <w:rPr>
          <w:rFonts w:ascii="Times New Roman" w:hAnsi="Times New Roman" w:cs="Times New Roman"/>
          <w:color w:val="000000"/>
          <w:sz w:val="24"/>
          <w:szCs w:val="24"/>
        </w:rPr>
        <w:t>№ 2030183227 в газете АО «Коммерсантъ» от 04.02.2023 №21(7466)</w:t>
      </w:r>
      <w:r w:rsidR="000D3BBC" w:rsidRPr="003F6683">
        <w:rPr>
          <w:rFonts w:ascii="Times New Roman" w:hAnsi="Times New Roman" w:cs="Times New Roman"/>
          <w:color w:val="000000"/>
          <w:sz w:val="24"/>
          <w:szCs w:val="24"/>
        </w:rPr>
        <w:t xml:space="preserve">. Лот </w:t>
      </w:r>
      <w:r w:rsidRPr="003F668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D3BBC" w:rsidRPr="003F668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7A438FE4" w14:textId="4E002289" w:rsidR="003F6683" w:rsidRPr="003F6683" w:rsidRDefault="003F668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683">
        <w:rPr>
          <w:rFonts w:ascii="Times New Roman" w:hAnsi="Times New Roman" w:cs="Times New Roman"/>
          <w:color w:val="000000"/>
          <w:sz w:val="24"/>
          <w:szCs w:val="24"/>
        </w:rPr>
        <w:t>Лот 2-</w:t>
      </w:r>
      <w:r w:rsidRPr="003F6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6683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</w:t>
      </w:r>
      <w:r w:rsidRPr="003F6683">
        <w:rPr>
          <w:rFonts w:ascii="Times New Roman" w:hAnsi="Times New Roman" w:cs="Times New Roman"/>
          <w:b/>
          <w:spacing w:val="3"/>
          <w:sz w:val="24"/>
          <w:szCs w:val="24"/>
        </w:rPr>
        <w:t>101</w:t>
      </w:r>
      <w:r w:rsidRPr="003F6683">
        <w:rPr>
          <w:rFonts w:ascii="Times New Roman" w:hAnsi="Times New Roman" w:cs="Times New Roman"/>
          <w:spacing w:val="3"/>
          <w:sz w:val="24"/>
          <w:szCs w:val="24"/>
        </w:rPr>
        <w:t xml:space="preserve"> к физическому лицу, г. Москва, имеются должники с истекшим сроком предъявления исполнительных листов к исполнению (</w:t>
      </w:r>
      <w:r w:rsidRPr="003F6683">
        <w:rPr>
          <w:rFonts w:ascii="Times New Roman" w:hAnsi="Times New Roman" w:cs="Times New Roman"/>
          <w:b/>
          <w:spacing w:val="3"/>
          <w:sz w:val="24"/>
          <w:szCs w:val="24"/>
        </w:rPr>
        <w:t>44 025 937,33</w:t>
      </w:r>
      <w:r w:rsidRPr="003F6683">
        <w:rPr>
          <w:rFonts w:ascii="Times New Roman" w:hAnsi="Times New Roman" w:cs="Times New Roman"/>
          <w:spacing w:val="3"/>
          <w:sz w:val="24"/>
          <w:szCs w:val="24"/>
        </w:rPr>
        <w:t xml:space="preserve"> руб.)</w:t>
      </w:r>
      <w:r w:rsidRPr="003F6683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14:paraId="061F9CB0" w14:textId="2EAE7D20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7030FF6" w14:textId="4B883A51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4320945" w14:textId="4E9A7FB8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1822A604" w14:textId="044797B6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993D3B2" w14:textId="472D1E71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C03EE5C" w14:textId="77777777" w:rsidR="003F6683" w:rsidRPr="00A0415B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3F6683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3F6683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2016-10-26T09:10:00Z</cp:lastPrinted>
  <dcterms:created xsi:type="dcterms:W3CDTF">2016-07-28T13:17:00Z</dcterms:created>
  <dcterms:modified xsi:type="dcterms:W3CDTF">2023-04-07T08:33:00Z</dcterms:modified>
</cp:coreProperties>
</file>