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  <w:r w:rsidR="00B71DB5">
        <w:t xml:space="preserve"> (Цессии)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F91D3C">
        <w:t xml:space="preserve">                                   </w:t>
      </w:r>
      <w:r w:rsidR="00454266">
        <w:t xml:space="preserve"> «_____» __________</w:t>
      </w:r>
      <w:r w:rsidRPr="009A008E">
        <w:t xml:space="preserve">г. </w:t>
      </w:r>
    </w:p>
    <w:p w:rsidR="000A3BF1" w:rsidRPr="009A008E" w:rsidRDefault="000A3BF1" w:rsidP="0068740A">
      <w:pPr>
        <w:pStyle w:val="Default"/>
      </w:pPr>
    </w:p>
    <w:p w:rsidR="006868EB" w:rsidRPr="00C513E5" w:rsidRDefault="001666CE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 w:rsidR="00B71DB5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общества с ограниченной ответственностью Управляющая компания «Финансовые системы» (ИНН 0278087082, ОГРН 1020203220355, 450006, Республика Башкортостан, г. Уфа, ул. Цюрупы, 151/1, офис 5)</w:t>
      </w:r>
      <w:r w:rsidR="002457F3" w:rsidRPr="00C513E5">
        <w:rPr>
          <w:rFonts w:ascii="Times New Roman" w:hAnsi="Times New Roman" w:cs="Times New Roman"/>
          <w:sz w:val="24"/>
          <w:szCs w:val="24"/>
        </w:rPr>
        <w:t>, именуемый в да</w:t>
      </w:r>
      <w:bookmarkStart w:id="0" w:name="_GoBack"/>
      <w:bookmarkEnd w:id="0"/>
      <w:r w:rsidR="002457F3" w:rsidRPr="00C513E5">
        <w:rPr>
          <w:rFonts w:ascii="Times New Roman" w:hAnsi="Times New Roman" w:cs="Times New Roman"/>
          <w:sz w:val="24"/>
          <w:szCs w:val="24"/>
        </w:rPr>
        <w:t xml:space="preserve">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>_____________</w:t>
      </w:r>
      <w:r w:rsidR="00F91D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8EB" w:rsidRPr="00C513E5" w:rsidRDefault="006868EB" w:rsidP="0068740A">
      <w:pPr>
        <w:pStyle w:val="Default"/>
        <w:jc w:val="both"/>
      </w:pPr>
      <w:r w:rsidRPr="00C513E5">
        <w:t>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CC0E17">
        <w:t>ника от «___» _____________ 20__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CC0E17" w:rsidRDefault="00CC0E17" w:rsidP="00B71DB5">
      <w:pPr>
        <w:pStyle w:val="a9"/>
        <w:spacing w:before="0" w:beforeAutospacing="0" w:after="0" w:afterAutospacing="0"/>
        <w:jc w:val="both"/>
      </w:pPr>
      <w:r w:rsidRPr="00F91D3C">
        <w:t>1.1.</w:t>
      </w:r>
      <w:r w:rsidR="007D5091" w:rsidRPr="00F91D3C">
        <w:t>Продавец продает, а Покупатель приобретает</w:t>
      </w:r>
      <w:r w:rsidRPr="00F91D3C">
        <w:t xml:space="preserve"> </w:t>
      </w:r>
      <w:r w:rsidR="00B71DB5">
        <w:t>лот №</w:t>
      </w:r>
    </w:p>
    <w:p w:rsidR="00AD7553" w:rsidRDefault="00AD7553" w:rsidP="00B71DB5">
      <w:pPr>
        <w:pStyle w:val="a9"/>
        <w:spacing w:before="0" w:beforeAutospacing="0" w:after="0" w:afterAutospacing="0"/>
        <w:jc w:val="both"/>
      </w:pPr>
    </w:p>
    <w:p w:rsidR="00AD7553" w:rsidRDefault="00AD7553" w:rsidP="00B71DB5">
      <w:pPr>
        <w:pStyle w:val="a9"/>
        <w:spacing w:before="0" w:beforeAutospacing="0" w:after="0" w:afterAutospacing="0"/>
        <w:jc w:val="both"/>
      </w:pPr>
    </w:p>
    <w:p w:rsidR="00AD7553" w:rsidRPr="00B71DB5" w:rsidRDefault="00AD7553" w:rsidP="00B71DB5">
      <w:pPr>
        <w:pStyle w:val="a9"/>
        <w:spacing w:before="0" w:beforeAutospacing="0" w:after="0" w:afterAutospacing="0"/>
        <w:jc w:val="both"/>
        <w:rPr>
          <w:rFonts w:ascii="Helvetica" w:hAnsi="Helvetica" w:cs="Helvetica"/>
          <w:color w:val="777777"/>
          <w:sz w:val="21"/>
          <w:szCs w:val="21"/>
        </w:rPr>
      </w:pPr>
    </w:p>
    <w:p w:rsidR="006868EB" w:rsidRPr="00C513E5" w:rsidRDefault="006868EB" w:rsidP="00CC0E17">
      <w:pPr>
        <w:pStyle w:val="Default"/>
        <w:jc w:val="both"/>
      </w:pPr>
      <w:r w:rsidRPr="00C513E5">
        <w:t xml:space="preserve">Продавец обязуется передать Покупателю, а Покупатель обязуется принять и оплатить </w:t>
      </w:r>
      <w:r w:rsidR="00B71DB5">
        <w:t xml:space="preserve">требования </w:t>
      </w:r>
      <w:r w:rsidR="002457F3" w:rsidRPr="00C513E5">
        <w:t>должника</w:t>
      </w:r>
      <w:r w:rsidRPr="00C513E5">
        <w:t xml:space="preserve"> в порядке и в сроки, установленные Договором. </w:t>
      </w:r>
    </w:p>
    <w:p w:rsidR="007D5091" w:rsidRDefault="00454266" w:rsidP="0068740A">
      <w:pPr>
        <w:pStyle w:val="Default"/>
        <w:jc w:val="both"/>
      </w:pPr>
      <w:r>
        <w:t>1.2</w:t>
      </w:r>
      <w:r w:rsidR="006868EB" w:rsidRPr="00C513E5">
        <w:t xml:space="preserve">. </w:t>
      </w:r>
      <w:r w:rsidR="00FB7974" w:rsidRPr="00C513E5">
        <w:t xml:space="preserve">Передача </w:t>
      </w:r>
      <w:r w:rsidR="00B71DB5">
        <w:t xml:space="preserve">документов по договорам </w:t>
      </w:r>
      <w:r w:rsidR="00FB7974" w:rsidRPr="00C513E5">
        <w:t>должника</w:t>
      </w:r>
      <w:r w:rsidR="006868EB" w:rsidRPr="00C513E5">
        <w:t xml:space="preserve"> осуществляется по подписываемому сторонами передаточному акту.</w:t>
      </w:r>
      <w:r w:rsidR="005A6D7A">
        <w:t xml:space="preserve"> </w:t>
      </w:r>
    </w:p>
    <w:p w:rsidR="007837D4" w:rsidRDefault="007837D4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B71DB5">
        <w:t>Передача документов по договорам</w:t>
      </w:r>
      <w:r w:rsidR="005A6D7A">
        <w:t>, производя</w:t>
      </w:r>
      <w:r w:rsidRPr="00C513E5">
        <w:t xml:space="preserve">тся после полной оплаты цены, указанной в п.3.1. настоящего договора. </w:t>
      </w:r>
    </w:p>
    <w:p w:rsidR="006868EB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</w:t>
      </w:r>
      <w:r w:rsidR="00B71DB5">
        <w:t xml:space="preserve"> (цессии)</w:t>
      </w:r>
      <w:r w:rsidR="00C513E5" w:rsidRPr="00C513E5">
        <w:t>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5A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54266">
        <w:rPr>
          <w:rFonts w:ascii="Times New Roman" w:hAnsi="Times New Roman" w:cs="Times New Roman"/>
          <w:sz w:val="24"/>
          <w:szCs w:val="24"/>
        </w:rPr>
        <w:t>_____________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5A6D7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счет. Обязательства Покупателя по оплате считаются исполненными на дату зачисления денежных средств на счет банка Продавца и подписания акта приема-передачи. </w:t>
      </w:r>
      <w:r w:rsidR="00454266">
        <w:t>Переход</w:t>
      </w:r>
      <w:r w:rsidR="007D5091">
        <w:t xml:space="preserve"> права собственности на имущество после </w:t>
      </w:r>
      <w:r w:rsidR="007837D4">
        <w:t>полной оплаты, расходы возлагаются на Покупателя.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</w:t>
      </w:r>
      <w:r w:rsidR="00454266">
        <w:t>Договором</w:t>
      </w:r>
      <w:r w:rsidRPr="00C513E5">
        <w:t xml:space="preserve">, </w:t>
      </w:r>
      <w:r w:rsidR="007837D4">
        <w:t>договор считается расторгнутым.</w:t>
      </w:r>
    </w:p>
    <w:p w:rsidR="007837D4" w:rsidRDefault="006868EB" w:rsidP="00C513E5">
      <w:pPr>
        <w:pStyle w:val="Default"/>
        <w:jc w:val="both"/>
      </w:pPr>
      <w:r w:rsidRPr="00C513E5">
        <w:lastRenderedPageBreak/>
        <w:t>4.2. Во всем, что не предусмотрено настоящим Договором, Стороны руководствуются действующим законодательством РФ.</w:t>
      </w:r>
    </w:p>
    <w:p w:rsidR="006868EB" w:rsidRPr="00C513E5" w:rsidRDefault="007837D4" w:rsidP="00C513E5">
      <w:pPr>
        <w:pStyle w:val="Default"/>
        <w:jc w:val="both"/>
      </w:pPr>
      <w:r>
        <w:t>4.3.  Уступка права требования Покупателя, вытекающего из настоящего договора запрещается.</w:t>
      </w:r>
      <w:r w:rsidR="006868EB" w:rsidRPr="00C513E5">
        <w:t xml:space="preserve">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5A6D7A" w:rsidRPr="00C513E5" w:rsidRDefault="006868EB" w:rsidP="00EC5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EC5850">
        <w:rPr>
          <w:rFonts w:ascii="Times New Roman" w:hAnsi="Times New Roman" w:cs="Times New Roman"/>
          <w:sz w:val="24"/>
          <w:szCs w:val="24"/>
        </w:rPr>
        <w:t>двух</w:t>
      </w:r>
      <w:r w:rsidRPr="00C513E5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837D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Pr="008A0612" w:rsidRDefault="00B71DB5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77777"/>
                <w:sz w:val="21"/>
                <w:szCs w:val="21"/>
                <w:shd w:val="clear" w:color="auto" w:fill="FFFFFF"/>
              </w:rPr>
              <w:t>ООО УК "ФИНАНСИСТ" Расчётный счёт: 40701810806000000444 Банк: БАШКИРСКОЕ ОТДЕЛЕНИЕ N8598 ПАО СБЕРБАНК БИК: 048073601Кор. счёт: 30101810300000000601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71DB5"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F91D3C">
      <w:footerReference w:type="default" r:id="rId8"/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C5" w:rsidRDefault="004F6EC5" w:rsidP="00C513E5">
      <w:pPr>
        <w:spacing w:after="0" w:line="240" w:lineRule="auto"/>
      </w:pPr>
      <w:r>
        <w:separator/>
      </w:r>
    </w:p>
  </w:endnote>
  <w:endnote w:type="continuationSeparator" w:id="0">
    <w:p w:rsidR="004F6EC5" w:rsidRDefault="004F6EC5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20823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A4">
          <w:rPr>
            <w:noProof/>
          </w:rPr>
          <w:t>1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C5" w:rsidRDefault="004F6EC5" w:rsidP="00C513E5">
      <w:pPr>
        <w:spacing w:after="0" w:line="240" w:lineRule="auto"/>
      </w:pPr>
      <w:r>
        <w:separator/>
      </w:r>
    </w:p>
  </w:footnote>
  <w:footnote w:type="continuationSeparator" w:id="0">
    <w:p w:rsidR="004F6EC5" w:rsidRDefault="004F6EC5" w:rsidP="00C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81B"/>
    <w:multiLevelType w:val="multilevel"/>
    <w:tmpl w:val="DBA62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0E7CDE"/>
    <w:rsid w:val="001035F1"/>
    <w:rsid w:val="001666CE"/>
    <w:rsid w:val="00172D23"/>
    <w:rsid w:val="001949BB"/>
    <w:rsid w:val="001E0263"/>
    <w:rsid w:val="00220899"/>
    <w:rsid w:val="002457F3"/>
    <w:rsid w:val="002A4CF6"/>
    <w:rsid w:val="002E60BF"/>
    <w:rsid w:val="002F15DA"/>
    <w:rsid w:val="003263F3"/>
    <w:rsid w:val="003C1C66"/>
    <w:rsid w:val="003E1B4E"/>
    <w:rsid w:val="00401231"/>
    <w:rsid w:val="00417204"/>
    <w:rsid w:val="0043052C"/>
    <w:rsid w:val="00454266"/>
    <w:rsid w:val="0046285B"/>
    <w:rsid w:val="00490003"/>
    <w:rsid w:val="004B0172"/>
    <w:rsid w:val="004F6EC5"/>
    <w:rsid w:val="00527FEF"/>
    <w:rsid w:val="00565562"/>
    <w:rsid w:val="005A6D7A"/>
    <w:rsid w:val="006122FF"/>
    <w:rsid w:val="00612566"/>
    <w:rsid w:val="00625448"/>
    <w:rsid w:val="00635DA4"/>
    <w:rsid w:val="00652DBC"/>
    <w:rsid w:val="006868EB"/>
    <w:rsid w:val="0068740A"/>
    <w:rsid w:val="006D50D4"/>
    <w:rsid w:val="007837D4"/>
    <w:rsid w:val="0079563D"/>
    <w:rsid w:val="007A4E46"/>
    <w:rsid w:val="007D5091"/>
    <w:rsid w:val="0087029E"/>
    <w:rsid w:val="00890A56"/>
    <w:rsid w:val="008A0612"/>
    <w:rsid w:val="0094251E"/>
    <w:rsid w:val="00995E05"/>
    <w:rsid w:val="009A008E"/>
    <w:rsid w:val="00AD7553"/>
    <w:rsid w:val="00B713D3"/>
    <w:rsid w:val="00B71DB5"/>
    <w:rsid w:val="00BB5D47"/>
    <w:rsid w:val="00C0564B"/>
    <w:rsid w:val="00C15739"/>
    <w:rsid w:val="00C513E5"/>
    <w:rsid w:val="00CB4D84"/>
    <w:rsid w:val="00CC0E17"/>
    <w:rsid w:val="00DD33D4"/>
    <w:rsid w:val="00EC108E"/>
    <w:rsid w:val="00EC5850"/>
    <w:rsid w:val="00EF0C14"/>
    <w:rsid w:val="00F1255F"/>
    <w:rsid w:val="00F91D3C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E64-21DC-42F2-9646-A66A87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  <w:style w:type="paragraph" w:styleId="a7">
    <w:name w:val="Balloon Text"/>
    <w:basedOn w:val="a"/>
    <w:link w:val="a8"/>
    <w:uiPriority w:val="99"/>
    <w:semiHidden/>
    <w:unhideWhenUsed/>
    <w:rsid w:val="004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0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71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E6E7-0BFC-468B-B808-A108ED73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2</cp:revision>
  <cp:lastPrinted>2022-05-25T04:16:00Z</cp:lastPrinted>
  <dcterms:created xsi:type="dcterms:W3CDTF">2022-09-02T06:23:00Z</dcterms:created>
  <dcterms:modified xsi:type="dcterms:W3CDTF">2022-09-02T06:23:00Z</dcterms:modified>
</cp:coreProperties>
</file>