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926" w14:textId="77777777" w:rsidR="001E23A4" w:rsidRPr="00F30D8B" w:rsidRDefault="001E23A4" w:rsidP="001E23A4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50A7D1D8" w14:textId="77361F6D" w:rsidR="001E23A4" w:rsidRPr="0060438B" w:rsidRDefault="001E23A4" w:rsidP="001E23A4">
      <w:pPr>
        <w:jc w:val="center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по продаже </w:t>
      </w:r>
      <w:r w:rsidR="007621DB">
        <w:rPr>
          <w:b/>
          <w:bCs/>
        </w:rPr>
        <w:t xml:space="preserve">земельного участка и комплекса нежилых зданий </w:t>
      </w:r>
      <w:r w:rsidRPr="0060438B">
        <w:rPr>
          <w:b/>
          <w:bCs/>
        </w:rPr>
        <w:t>г. </w:t>
      </w:r>
      <w:r w:rsidR="00DB0956">
        <w:rPr>
          <w:b/>
          <w:bCs/>
        </w:rPr>
        <w:t>Красноярск</w:t>
      </w:r>
      <w:r w:rsidR="003715C9">
        <w:rPr>
          <w:b/>
          <w:bCs/>
        </w:rPr>
        <w:t xml:space="preserve"> </w:t>
      </w:r>
      <w:r w:rsidR="0060438B" w:rsidRPr="0060438B">
        <w:rPr>
          <w:b/>
          <w:bCs/>
        </w:rPr>
        <w:t>Красноярск</w:t>
      </w:r>
      <w:r w:rsidR="003715C9">
        <w:rPr>
          <w:b/>
          <w:bCs/>
        </w:rPr>
        <w:t>ого края</w:t>
      </w:r>
      <w:r w:rsidR="0060438B" w:rsidRPr="0060438B">
        <w:rPr>
          <w:b/>
          <w:bCs/>
        </w:rPr>
        <w:t>,</w:t>
      </w:r>
      <w:r w:rsidR="003715C9">
        <w:rPr>
          <w:b/>
          <w:bCs/>
        </w:rPr>
        <w:t xml:space="preserve"> </w:t>
      </w:r>
      <w:r w:rsidRPr="0060438B">
        <w:rPr>
          <w:b/>
          <w:bCs/>
        </w:rPr>
        <w:t xml:space="preserve"> </w:t>
      </w:r>
    </w:p>
    <w:p w14:paraId="1FE50F38" w14:textId="4910A4CB" w:rsidR="00315A63" w:rsidRPr="00C33FFC" w:rsidRDefault="001E23A4" w:rsidP="00F95D86">
      <w:pPr>
        <w:spacing w:after="120"/>
        <w:jc w:val="center"/>
        <w:rPr>
          <w:b/>
          <w:bCs/>
        </w:rPr>
      </w:pPr>
      <w:r w:rsidRPr="00C33FFC">
        <w:rPr>
          <w:b/>
          <w:bCs/>
        </w:rPr>
        <w:t>принадлежащ</w:t>
      </w:r>
      <w:r w:rsidR="007621DB" w:rsidRPr="00C33FFC">
        <w:rPr>
          <w:b/>
          <w:bCs/>
        </w:rPr>
        <w:t>их</w:t>
      </w:r>
      <w:r w:rsidR="003715C9" w:rsidRPr="00C33FFC">
        <w:rPr>
          <w:b/>
          <w:bCs/>
        </w:rPr>
        <w:t xml:space="preserve"> </w:t>
      </w:r>
      <w:r w:rsidR="007621DB" w:rsidRPr="00C33FFC">
        <w:rPr>
          <w:b/>
          <w:bCs/>
        </w:rPr>
        <w:t>Закрытому акционерному обществу «</w:t>
      </w:r>
      <w:proofErr w:type="spellStart"/>
      <w:r w:rsidR="007621DB" w:rsidRPr="00C33FFC">
        <w:rPr>
          <w:b/>
          <w:bCs/>
        </w:rPr>
        <w:t>Каштак</w:t>
      </w:r>
      <w:proofErr w:type="spellEnd"/>
      <w:r w:rsidR="007621DB" w:rsidRPr="00C33FFC">
        <w:rPr>
          <w:b/>
          <w:bCs/>
        </w:rPr>
        <w:t>»</w:t>
      </w:r>
    </w:p>
    <w:p w14:paraId="6EE00148" w14:textId="1EB8284E" w:rsidR="00B81009" w:rsidRPr="00C33FFC" w:rsidRDefault="00D81116" w:rsidP="00362841">
      <w:pPr>
        <w:jc w:val="center"/>
        <w:outlineLvl w:val="0"/>
        <w:rPr>
          <w:bCs/>
        </w:rPr>
      </w:pPr>
      <w:r>
        <w:rPr>
          <w:b/>
          <w:bCs/>
          <w:sz w:val="28"/>
          <w:szCs w:val="28"/>
        </w:rPr>
        <w:t>1</w:t>
      </w:r>
      <w:r w:rsidR="00787CF3" w:rsidRPr="00787CF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787CF3">
        <w:rPr>
          <w:b/>
          <w:bCs/>
          <w:sz w:val="28"/>
          <w:szCs w:val="28"/>
        </w:rPr>
        <w:t>июня</w:t>
      </w:r>
      <w:r w:rsidR="006D465C" w:rsidRPr="00C33FFC">
        <w:rPr>
          <w:b/>
          <w:bCs/>
          <w:sz w:val="28"/>
          <w:szCs w:val="28"/>
        </w:rPr>
        <w:t xml:space="preserve"> </w:t>
      </w:r>
      <w:r w:rsidR="00362841" w:rsidRPr="00C33FFC">
        <w:rPr>
          <w:b/>
          <w:bCs/>
          <w:sz w:val="28"/>
          <w:szCs w:val="28"/>
        </w:rPr>
        <w:t>20</w:t>
      </w:r>
      <w:r w:rsidR="000D3D96" w:rsidRPr="00C33FF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3</w:t>
      </w:r>
      <w:r w:rsidR="00362841" w:rsidRPr="00C33FFC">
        <w:rPr>
          <w:b/>
          <w:bCs/>
          <w:sz w:val="28"/>
          <w:szCs w:val="28"/>
        </w:rPr>
        <w:t xml:space="preserve"> года в 08:00 ч. </w:t>
      </w:r>
      <w:r w:rsidR="00B81009" w:rsidRPr="00C33FFC">
        <w:rPr>
          <w:bCs/>
        </w:rPr>
        <w:t xml:space="preserve">(время московское) </w:t>
      </w:r>
    </w:p>
    <w:p w14:paraId="229E15AD" w14:textId="77777777" w:rsidR="00573FA0" w:rsidRPr="00C33FFC" w:rsidRDefault="00573FA0" w:rsidP="00573FA0">
      <w:pPr>
        <w:jc w:val="center"/>
        <w:rPr>
          <w:b/>
          <w:bCs/>
        </w:rPr>
      </w:pPr>
    </w:p>
    <w:p w14:paraId="25B264B1" w14:textId="77777777" w:rsidR="00573FA0" w:rsidRPr="00C33FFC" w:rsidRDefault="00573FA0" w:rsidP="00573FA0">
      <w:pPr>
        <w:jc w:val="center"/>
        <w:rPr>
          <w:b/>
          <w:bCs/>
        </w:rPr>
      </w:pPr>
      <w:r w:rsidRPr="00C33FFC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59382FF8" w:rsidR="00573FA0" w:rsidRPr="00C33FFC" w:rsidRDefault="00573FA0" w:rsidP="00573FA0">
      <w:pPr>
        <w:jc w:val="center"/>
        <w:rPr>
          <w:b/>
          <w:bCs/>
        </w:rPr>
      </w:pPr>
      <w:r w:rsidRPr="00C33FFC">
        <w:rPr>
          <w:b/>
          <w:bCs/>
        </w:rPr>
        <w:t xml:space="preserve">по адресу </w:t>
      </w:r>
      <w:hyperlink r:id="rId8" w:history="1">
        <w:r w:rsidRPr="00C33FFC">
          <w:rPr>
            <w:rStyle w:val="af4"/>
            <w:b/>
            <w:bCs/>
            <w:lang w:val="en-US"/>
          </w:rPr>
          <w:t>www</w:t>
        </w:r>
        <w:r w:rsidRPr="00C33FFC">
          <w:rPr>
            <w:rStyle w:val="af4"/>
            <w:b/>
            <w:bCs/>
          </w:rPr>
          <w:t>.</w:t>
        </w:r>
        <w:r w:rsidRPr="00C33FFC">
          <w:rPr>
            <w:rStyle w:val="af4"/>
            <w:b/>
            <w:bCs/>
            <w:lang w:val="en-US"/>
          </w:rPr>
          <w:t>lot</w:t>
        </w:r>
        <w:r w:rsidRPr="00C33FFC">
          <w:rPr>
            <w:rStyle w:val="af4"/>
            <w:b/>
            <w:bCs/>
          </w:rPr>
          <w:t>-</w:t>
        </w:r>
        <w:r w:rsidRPr="00C33FFC">
          <w:rPr>
            <w:rStyle w:val="af4"/>
            <w:b/>
            <w:bCs/>
            <w:lang w:val="en-US"/>
          </w:rPr>
          <w:t>online</w:t>
        </w:r>
        <w:r w:rsidRPr="00C33FFC">
          <w:rPr>
            <w:rStyle w:val="af4"/>
            <w:b/>
            <w:bCs/>
          </w:rPr>
          <w:t>.</w:t>
        </w:r>
        <w:proofErr w:type="spellStart"/>
        <w:r w:rsidRPr="00C33FFC">
          <w:rPr>
            <w:rStyle w:val="af4"/>
            <w:b/>
            <w:bCs/>
            <w:lang w:val="en-US"/>
          </w:rPr>
          <w:t>ru</w:t>
        </w:r>
        <w:proofErr w:type="spellEnd"/>
      </w:hyperlink>
    </w:p>
    <w:p w14:paraId="36C45A70" w14:textId="77777777" w:rsidR="00573FA0" w:rsidRPr="00C33FFC" w:rsidRDefault="00573FA0" w:rsidP="00573FA0">
      <w:pPr>
        <w:jc w:val="center"/>
        <w:outlineLvl w:val="0"/>
        <w:rPr>
          <w:b/>
          <w:bCs/>
        </w:rPr>
      </w:pPr>
    </w:p>
    <w:p w14:paraId="25CE39EE" w14:textId="24955429" w:rsidR="00573FA0" w:rsidRPr="00C33FFC" w:rsidRDefault="00573FA0" w:rsidP="00573FA0">
      <w:pPr>
        <w:jc w:val="center"/>
        <w:rPr>
          <w:bCs/>
        </w:rPr>
      </w:pPr>
      <w:r w:rsidRPr="00C33FFC">
        <w:rPr>
          <w:b/>
          <w:bCs/>
        </w:rPr>
        <w:t xml:space="preserve">Организатор торгов – </w:t>
      </w:r>
      <w:r w:rsidRPr="00C33FFC">
        <w:rPr>
          <w:bCs/>
        </w:rPr>
        <w:t>Обособленное подразделение АО</w:t>
      </w:r>
      <w:r w:rsidR="00E073C6" w:rsidRPr="00C33FFC">
        <w:rPr>
          <w:bCs/>
        </w:rPr>
        <w:t> </w:t>
      </w:r>
      <w:r w:rsidRPr="00C33FFC">
        <w:rPr>
          <w:bCs/>
        </w:rPr>
        <w:t xml:space="preserve">«Российский аукционный дом» в г. Красноярске </w:t>
      </w:r>
    </w:p>
    <w:p w14:paraId="73911E9F" w14:textId="77777777" w:rsidR="00573FA0" w:rsidRPr="00C33FFC" w:rsidRDefault="00573FA0" w:rsidP="00573FA0">
      <w:pPr>
        <w:jc w:val="center"/>
        <w:rPr>
          <w:b/>
        </w:rPr>
      </w:pPr>
    </w:p>
    <w:p w14:paraId="2150BEB0" w14:textId="267E15F0" w:rsidR="00362841" w:rsidRPr="00C33FFC" w:rsidRDefault="00362841" w:rsidP="00362841">
      <w:pPr>
        <w:jc w:val="center"/>
        <w:outlineLvl w:val="0"/>
        <w:rPr>
          <w:bCs/>
        </w:rPr>
      </w:pPr>
      <w:r w:rsidRPr="00C33FFC">
        <w:rPr>
          <w:b/>
          <w:bCs/>
        </w:rPr>
        <w:t xml:space="preserve">Прием заявок с </w:t>
      </w:r>
      <w:r w:rsidR="00787CF3">
        <w:rPr>
          <w:b/>
          <w:bCs/>
        </w:rPr>
        <w:t>16</w:t>
      </w:r>
      <w:r w:rsidRPr="00C33FFC">
        <w:rPr>
          <w:b/>
          <w:bCs/>
        </w:rPr>
        <w:t>.</w:t>
      </w:r>
      <w:r w:rsidR="002E467B">
        <w:rPr>
          <w:b/>
          <w:bCs/>
        </w:rPr>
        <w:t>0</w:t>
      </w:r>
      <w:r w:rsidR="00787CF3">
        <w:rPr>
          <w:b/>
          <w:bCs/>
        </w:rPr>
        <w:t>5</w:t>
      </w:r>
      <w:r w:rsidRPr="00C33FFC">
        <w:rPr>
          <w:b/>
          <w:bCs/>
        </w:rPr>
        <w:t>.20</w:t>
      </w:r>
      <w:r w:rsidR="007E1C9C" w:rsidRPr="00C33FFC">
        <w:rPr>
          <w:b/>
          <w:bCs/>
        </w:rPr>
        <w:t>2</w:t>
      </w:r>
      <w:r w:rsidR="00D81116">
        <w:rPr>
          <w:b/>
          <w:bCs/>
        </w:rPr>
        <w:t>3</w:t>
      </w:r>
      <w:r w:rsidRPr="00C33FFC">
        <w:rPr>
          <w:b/>
          <w:bCs/>
        </w:rPr>
        <w:t xml:space="preserve"> г. по </w:t>
      </w:r>
      <w:r w:rsidR="00D81116">
        <w:rPr>
          <w:b/>
          <w:bCs/>
        </w:rPr>
        <w:t>1</w:t>
      </w:r>
      <w:r w:rsidR="00787CF3">
        <w:rPr>
          <w:b/>
          <w:bCs/>
        </w:rPr>
        <w:t>4</w:t>
      </w:r>
      <w:r w:rsidRPr="00C33FFC">
        <w:rPr>
          <w:b/>
          <w:bCs/>
        </w:rPr>
        <w:t>.</w:t>
      </w:r>
      <w:r w:rsidR="00D81116">
        <w:rPr>
          <w:b/>
          <w:bCs/>
        </w:rPr>
        <w:t>0</w:t>
      </w:r>
      <w:r w:rsidR="00787CF3">
        <w:rPr>
          <w:b/>
          <w:bCs/>
        </w:rPr>
        <w:t>6</w:t>
      </w:r>
      <w:r w:rsidR="007322F9" w:rsidRPr="00C33FFC">
        <w:rPr>
          <w:b/>
          <w:bCs/>
        </w:rPr>
        <w:t>.202</w:t>
      </w:r>
      <w:r w:rsidR="00D81116">
        <w:rPr>
          <w:b/>
          <w:bCs/>
        </w:rPr>
        <w:t>3</w:t>
      </w:r>
      <w:r w:rsidRPr="00C33FFC">
        <w:rPr>
          <w:b/>
          <w:bCs/>
        </w:rPr>
        <w:t xml:space="preserve"> г. до 18:00 ч. </w:t>
      </w:r>
      <w:r w:rsidRPr="00C33FFC">
        <w:rPr>
          <w:bCs/>
        </w:rPr>
        <w:t xml:space="preserve">(время московское) </w:t>
      </w:r>
    </w:p>
    <w:p w14:paraId="31B02268" w14:textId="77777777" w:rsidR="00362841" w:rsidRPr="00C33FFC" w:rsidRDefault="00362841" w:rsidP="00362841">
      <w:pPr>
        <w:jc w:val="center"/>
        <w:rPr>
          <w:b/>
          <w:bCs/>
        </w:rPr>
      </w:pPr>
    </w:p>
    <w:p w14:paraId="4D24B9A9" w14:textId="77777777" w:rsidR="00362841" w:rsidRPr="00C33FFC" w:rsidRDefault="00362841" w:rsidP="00362841">
      <w:pPr>
        <w:jc w:val="center"/>
        <w:outlineLvl w:val="0"/>
        <w:rPr>
          <w:b/>
          <w:bCs/>
        </w:rPr>
      </w:pPr>
      <w:r w:rsidRPr="00C33FFC">
        <w:rPr>
          <w:b/>
          <w:bCs/>
        </w:rPr>
        <w:t xml:space="preserve">Задаток должен поступить на счет Организатора торгов </w:t>
      </w:r>
    </w:p>
    <w:p w14:paraId="14F365FC" w14:textId="308723EA" w:rsidR="00362841" w:rsidRPr="00C33FFC" w:rsidRDefault="00362841" w:rsidP="00362841">
      <w:pPr>
        <w:jc w:val="center"/>
        <w:outlineLvl w:val="0"/>
        <w:rPr>
          <w:bCs/>
        </w:rPr>
      </w:pPr>
      <w:r w:rsidRPr="00C33FFC">
        <w:rPr>
          <w:b/>
          <w:bCs/>
        </w:rPr>
        <w:t xml:space="preserve">не позднее </w:t>
      </w:r>
      <w:r w:rsidR="00D81116">
        <w:rPr>
          <w:b/>
          <w:bCs/>
        </w:rPr>
        <w:t>1</w:t>
      </w:r>
      <w:r w:rsidR="00787CF3">
        <w:rPr>
          <w:b/>
          <w:bCs/>
        </w:rPr>
        <w:t>4</w:t>
      </w:r>
      <w:r w:rsidR="007E1C9C" w:rsidRPr="00C33FFC">
        <w:rPr>
          <w:b/>
          <w:bCs/>
        </w:rPr>
        <w:t>.</w:t>
      </w:r>
      <w:r w:rsidR="00D81116">
        <w:rPr>
          <w:b/>
          <w:bCs/>
        </w:rPr>
        <w:t>0</w:t>
      </w:r>
      <w:r w:rsidR="00787CF3">
        <w:rPr>
          <w:b/>
          <w:bCs/>
        </w:rPr>
        <w:t>6</w:t>
      </w:r>
      <w:r w:rsidR="007E1C9C" w:rsidRPr="00C33FFC">
        <w:rPr>
          <w:b/>
          <w:bCs/>
        </w:rPr>
        <w:t>.</w:t>
      </w:r>
      <w:r w:rsidRPr="00C33FFC">
        <w:rPr>
          <w:b/>
          <w:bCs/>
        </w:rPr>
        <w:t>20</w:t>
      </w:r>
      <w:r w:rsidR="007322F9" w:rsidRPr="00C33FFC">
        <w:rPr>
          <w:b/>
          <w:bCs/>
        </w:rPr>
        <w:t>2</w:t>
      </w:r>
      <w:r w:rsidR="00D81116">
        <w:rPr>
          <w:b/>
          <w:bCs/>
        </w:rPr>
        <w:t>3</w:t>
      </w:r>
      <w:r w:rsidRPr="00C33FFC">
        <w:rPr>
          <w:b/>
          <w:bCs/>
        </w:rPr>
        <w:t xml:space="preserve"> г. до 18:00 ч. </w:t>
      </w:r>
      <w:r w:rsidRPr="00C33FFC">
        <w:rPr>
          <w:bCs/>
        </w:rPr>
        <w:t xml:space="preserve">(время московское) </w:t>
      </w:r>
    </w:p>
    <w:p w14:paraId="589C2300" w14:textId="77777777" w:rsidR="00362841" w:rsidRPr="00C33FFC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C33FFC" w:rsidRDefault="00362841" w:rsidP="00362841">
      <w:pPr>
        <w:jc w:val="center"/>
        <w:rPr>
          <w:b/>
          <w:bCs/>
        </w:rPr>
      </w:pPr>
      <w:r w:rsidRPr="00C33FFC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47D5740C" w:rsidR="00573FA0" w:rsidRPr="00C33FFC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C33FFC">
        <w:rPr>
          <w:b/>
          <w:bCs/>
        </w:rPr>
        <w:t xml:space="preserve">Организатором торгов </w:t>
      </w:r>
      <w:r w:rsidR="00162869">
        <w:rPr>
          <w:b/>
          <w:bCs/>
        </w:rPr>
        <w:t>1</w:t>
      </w:r>
      <w:r w:rsidR="00787CF3">
        <w:rPr>
          <w:b/>
          <w:bCs/>
        </w:rPr>
        <w:t>5</w:t>
      </w:r>
      <w:r w:rsidR="00162869">
        <w:rPr>
          <w:b/>
          <w:bCs/>
        </w:rPr>
        <w:t>.0</w:t>
      </w:r>
      <w:r w:rsidR="00787CF3">
        <w:rPr>
          <w:b/>
          <w:bCs/>
        </w:rPr>
        <w:t>6</w:t>
      </w:r>
      <w:r w:rsidRPr="00C33FFC">
        <w:rPr>
          <w:b/>
          <w:bCs/>
        </w:rPr>
        <w:t>.20</w:t>
      </w:r>
      <w:r w:rsidR="00F47C54" w:rsidRPr="00C33FFC">
        <w:rPr>
          <w:b/>
          <w:bCs/>
        </w:rPr>
        <w:t>2</w:t>
      </w:r>
      <w:r w:rsidR="00162869">
        <w:rPr>
          <w:b/>
          <w:bCs/>
        </w:rPr>
        <w:t>3</w:t>
      </w:r>
      <w:r w:rsidRPr="00C33FFC">
        <w:rPr>
          <w:b/>
          <w:bCs/>
        </w:rPr>
        <w:t xml:space="preserve"> г. до 1</w:t>
      </w:r>
      <w:r w:rsidR="000E23E8" w:rsidRPr="00C33FFC">
        <w:rPr>
          <w:b/>
          <w:bCs/>
        </w:rPr>
        <w:t>4</w:t>
      </w:r>
      <w:r w:rsidRPr="00C33FFC">
        <w:rPr>
          <w:b/>
          <w:bCs/>
        </w:rPr>
        <w:t xml:space="preserve">:00 ч. </w:t>
      </w:r>
      <w:r w:rsidRPr="00C33FFC">
        <w:rPr>
          <w:bCs/>
        </w:rPr>
        <w:t xml:space="preserve">(время московское) </w:t>
      </w:r>
    </w:p>
    <w:p w14:paraId="3C2E66DA" w14:textId="77777777" w:rsidR="007E7C08" w:rsidRPr="00C33FFC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C33FFC" w:rsidRDefault="00573FA0" w:rsidP="00573FA0">
      <w:pPr>
        <w:jc w:val="center"/>
        <w:rPr>
          <w:b/>
          <w:bCs/>
        </w:rPr>
      </w:pPr>
      <w:r w:rsidRPr="00C33FFC">
        <w:rPr>
          <w:b/>
          <w:bCs/>
        </w:rPr>
        <w:t>Время проведения аукциона устанавливается в отношении каждого лота.</w:t>
      </w:r>
      <w:r w:rsidR="00E23888" w:rsidRPr="00C33FFC">
        <w:rPr>
          <w:b/>
          <w:bCs/>
        </w:rPr>
        <w:t xml:space="preserve"> </w:t>
      </w:r>
    </w:p>
    <w:p w14:paraId="372EBBC3" w14:textId="77777777" w:rsidR="00573FA0" w:rsidRPr="00F30D8B" w:rsidRDefault="00573FA0" w:rsidP="00573FA0">
      <w:pPr>
        <w:jc w:val="center"/>
        <w:rPr>
          <w:sz w:val="18"/>
          <w:szCs w:val="18"/>
        </w:rPr>
      </w:pPr>
      <w:r w:rsidRPr="00C33FFC">
        <w:rPr>
          <w:sz w:val="18"/>
          <w:szCs w:val="18"/>
        </w:rPr>
        <w:t>(Указанное в настоящем информационном сообщении время – Московское. При</w:t>
      </w:r>
      <w:r w:rsidRPr="00715B26">
        <w:rPr>
          <w:sz w:val="18"/>
          <w:szCs w:val="18"/>
        </w:rPr>
        <w:t xml:space="preserve"> исчислении сроков</w:t>
      </w:r>
      <w:r w:rsidRPr="00F30D8B">
        <w:rPr>
          <w:sz w:val="18"/>
          <w:szCs w:val="18"/>
        </w:rPr>
        <w:t>, указанных в настоящем информационном сообщении</w:t>
      </w:r>
      <w:r>
        <w:rPr>
          <w:sz w:val="18"/>
          <w:szCs w:val="18"/>
        </w:rPr>
        <w:t>,</w:t>
      </w:r>
      <w:r w:rsidRPr="00F30D8B">
        <w:rPr>
          <w:sz w:val="18"/>
          <w:szCs w:val="18"/>
        </w:rPr>
        <w:t xml:space="preserve"> принимается время сервера электронной торговой площадки)</w:t>
      </w:r>
      <w:r>
        <w:rPr>
          <w:sz w:val="18"/>
          <w:szCs w:val="18"/>
        </w:rPr>
        <w:t xml:space="preserve">. </w:t>
      </w:r>
    </w:p>
    <w:p w14:paraId="16E5E6A2" w14:textId="77777777" w:rsidR="00965EC9" w:rsidRPr="00F30D8B" w:rsidRDefault="00965EC9" w:rsidP="00573FA0">
      <w:pPr>
        <w:jc w:val="center"/>
        <w:rPr>
          <w:b/>
          <w:bCs/>
        </w:rPr>
      </w:pPr>
    </w:p>
    <w:p w14:paraId="0CCD9093" w14:textId="77777777" w:rsidR="006163AA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F30D8B">
        <w:rPr>
          <w:b/>
          <w:bCs/>
          <w:sz w:val="18"/>
          <w:szCs w:val="18"/>
        </w:rPr>
        <w:t xml:space="preserve">Электронный аукцион, открытый </w:t>
      </w:r>
      <w:r w:rsidRPr="0005653B">
        <w:rPr>
          <w:b/>
          <w:bCs/>
          <w:sz w:val="18"/>
          <w:szCs w:val="18"/>
        </w:rPr>
        <w:t xml:space="preserve">по составу участников и по форме подачи предложений </w:t>
      </w:r>
    </w:p>
    <w:p w14:paraId="453001F6" w14:textId="0BBE6280" w:rsidR="00987546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 xml:space="preserve">по цене с применением метода </w:t>
      </w:r>
      <w:r w:rsidR="00B2237C" w:rsidRPr="0005653B">
        <w:rPr>
          <w:b/>
          <w:bCs/>
          <w:sz w:val="18"/>
          <w:szCs w:val="18"/>
        </w:rPr>
        <w:t>по</w:t>
      </w:r>
      <w:r w:rsidR="00162869">
        <w:rPr>
          <w:b/>
          <w:bCs/>
          <w:sz w:val="18"/>
          <w:szCs w:val="18"/>
        </w:rPr>
        <w:t>нижения</w:t>
      </w:r>
      <w:r w:rsidR="006D465C">
        <w:rPr>
          <w:b/>
          <w:bCs/>
          <w:sz w:val="18"/>
          <w:szCs w:val="18"/>
        </w:rPr>
        <w:t xml:space="preserve"> </w:t>
      </w:r>
      <w:r w:rsidRPr="0005653B">
        <w:rPr>
          <w:b/>
          <w:bCs/>
          <w:sz w:val="18"/>
          <w:szCs w:val="18"/>
        </w:rPr>
        <w:t xml:space="preserve">начальной цены </w:t>
      </w:r>
    </w:p>
    <w:p w14:paraId="5DC81ACC" w14:textId="7E35D387" w:rsidR="00290C36" w:rsidRPr="00F30D8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>(«</w:t>
      </w:r>
      <w:r w:rsidR="00162869">
        <w:rPr>
          <w:b/>
          <w:bCs/>
          <w:sz w:val="18"/>
          <w:szCs w:val="18"/>
        </w:rPr>
        <w:t xml:space="preserve">голландский </w:t>
      </w:r>
      <w:r w:rsidRPr="0005653B">
        <w:rPr>
          <w:b/>
          <w:bCs/>
          <w:sz w:val="18"/>
          <w:szCs w:val="18"/>
        </w:rPr>
        <w:t>аукцион»)</w:t>
      </w:r>
      <w:r w:rsidR="00F3566B">
        <w:rPr>
          <w:b/>
          <w:bCs/>
          <w:sz w:val="18"/>
          <w:szCs w:val="18"/>
        </w:rPr>
        <w:t xml:space="preserve"> </w:t>
      </w:r>
    </w:p>
    <w:p w14:paraId="60B8FB8B" w14:textId="77777777" w:rsidR="009275C6" w:rsidRPr="00F30D8B" w:rsidRDefault="009275C6" w:rsidP="00573FA0">
      <w:pPr>
        <w:jc w:val="center"/>
        <w:rPr>
          <w:b/>
        </w:rPr>
      </w:pPr>
    </w:p>
    <w:p w14:paraId="0D84142F" w14:textId="5B951AAE" w:rsidR="001D366C" w:rsidRDefault="005D4397" w:rsidP="001D366C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>
        <w:rPr>
          <w:b/>
          <w:bCs/>
        </w:rPr>
        <w:t>Телефоны для справок: +7-991-374-84-91, 8(812) 777-57-57, доб.</w:t>
      </w:r>
      <w:r w:rsidR="00104BA5">
        <w:rPr>
          <w:b/>
          <w:bCs/>
        </w:rPr>
        <w:t xml:space="preserve"> </w:t>
      </w:r>
      <w:r>
        <w:rPr>
          <w:b/>
          <w:bCs/>
        </w:rPr>
        <w:t>571,</w:t>
      </w:r>
      <w:r w:rsidR="001D366C">
        <w:rPr>
          <w:b/>
          <w:bCs/>
        </w:rPr>
        <w:t xml:space="preserve"> </w:t>
      </w:r>
      <w:hyperlink r:id="rId9" w:history="1">
        <w:r w:rsidR="001D366C" w:rsidRPr="00476414">
          <w:rPr>
            <w:rStyle w:val="af4"/>
          </w:rPr>
          <w:t>krsk@auction-house.ru</w:t>
        </w:r>
      </w:hyperlink>
      <w:r w:rsidR="001D366C">
        <w:rPr>
          <w:color w:val="222222"/>
        </w:rPr>
        <w:t xml:space="preserve">      </w:t>
      </w:r>
    </w:p>
    <w:p w14:paraId="40C99A7B" w14:textId="77777777" w:rsidR="005D50B4" w:rsidRPr="005D50B4" w:rsidRDefault="005D50B4" w:rsidP="00573FA0">
      <w:pPr>
        <w:shd w:val="clear" w:color="auto" w:fill="FFFFFF"/>
        <w:jc w:val="center"/>
        <w:rPr>
          <w:bCs/>
        </w:rPr>
      </w:pPr>
      <w:r>
        <w:rPr>
          <w:b/>
          <w:bCs/>
        </w:rPr>
        <w:t xml:space="preserve">Телефоны Службы технической поддержки </w:t>
      </w:r>
      <w:proofErr w:type="spellStart"/>
      <w:r>
        <w:rPr>
          <w:b/>
          <w:bCs/>
        </w:rPr>
        <w:t>Lot</w:t>
      </w:r>
      <w:proofErr w:type="spellEnd"/>
      <w:r>
        <w:rPr>
          <w:b/>
          <w:bCs/>
        </w:rPr>
        <w:t>-</w:t>
      </w:r>
      <w:r>
        <w:rPr>
          <w:b/>
          <w:bCs/>
          <w:lang w:val="en-US"/>
        </w:rPr>
        <w:t>o</w:t>
      </w:r>
      <w:proofErr w:type="spellStart"/>
      <w:r>
        <w:rPr>
          <w:b/>
          <w:bCs/>
        </w:rPr>
        <w:t>nline</w:t>
      </w:r>
      <w:proofErr w:type="spellEnd"/>
      <w:r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>
        <w:rPr>
          <w:b/>
          <w:bCs/>
        </w:rPr>
        <w:t>: 8-800-777-57-57, доб. 235, 231</w:t>
      </w:r>
      <w:r w:rsidR="00884151">
        <w:rPr>
          <w:b/>
          <w:bCs/>
        </w:rPr>
        <w:t xml:space="preserve"> </w:t>
      </w:r>
    </w:p>
    <w:p w14:paraId="11382971" w14:textId="77777777" w:rsidR="008E2AE8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DC4268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Сведения о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б объектах недвижимости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, реализуем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ых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на аукционе </w:t>
      </w:r>
    </w:p>
    <w:p w14:paraId="6F731F03" w14:textId="27826197" w:rsidR="004E25D2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DC4268">
        <w:rPr>
          <w:bCs/>
        </w:rPr>
        <w:t>(далее – Объект, Лот</w:t>
      </w:r>
      <w:r w:rsidR="00F45E70">
        <w:rPr>
          <w:bCs/>
        </w:rPr>
        <w:t>, Имущество</w:t>
      </w:r>
      <w:r w:rsidRPr="00DC4268">
        <w:rPr>
          <w:bCs/>
        </w:rPr>
        <w:t>)</w:t>
      </w:r>
      <w:r w:rsidR="004F1177">
        <w:rPr>
          <w:bCs/>
        </w:rPr>
        <w:t xml:space="preserve"> </w:t>
      </w:r>
    </w:p>
    <w:p w14:paraId="7B0AD759" w14:textId="77777777" w:rsidR="00286813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36E79280" w14:textId="3478C0A3" w:rsidR="001E23A4" w:rsidRDefault="00E00753" w:rsidP="00E00753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   </w:t>
      </w:r>
      <w:r w:rsidR="001E23A4">
        <w:rPr>
          <w:rFonts w:eastAsia="Times New Roman"/>
          <w:b/>
        </w:rPr>
        <w:t>Единственный лот, е</w:t>
      </w:r>
      <w:r w:rsidR="001E23A4" w:rsidRPr="00E8401D">
        <w:rPr>
          <w:rFonts w:eastAsia="Times New Roman"/>
          <w:b/>
        </w:rPr>
        <w:t xml:space="preserve">диным лотом: </w:t>
      </w:r>
      <w:r w:rsidR="001D366C">
        <w:rPr>
          <w:rFonts w:eastAsia="Times New Roman"/>
          <w:b/>
        </w:rPr>
        <w:t xml:space="preserve"> </w:t>
      </w:r>
    </w:p>
    <w:p w14:paraId="63A1C1C0" w14:textId="77777777" w:rsidR="001D7605" w:rsidRPr="001058A6" w:rsidRDefault="001D2D4A" w:rsidP="001D7605">
      <w:pPr>
        <w:spacing w:line="257" w:lineRule="auto"/>
        <w:ind w:firstLine="567"/>
        <w:jc w:val="both"/>
      </w:pPr>
      <w:r>
        <w:rPr>
          <w:b/>
          <w:bCs/>
        </w:rPr>
        <w:t xml:space="preserve"> </w:t>
      </w:r>
      <w:r w:rsidRPr="00715B26">
        <w:rPr>
          <w:b/>
          <w:bCs/>
        </w:rPr>
        <w:t xml:space="preserve">- </w:t>
      </w:r>
      <w:r w:rsidR="001D7605" w:rsidRPr="001058A6">
        <w:rPr>
          <w:b/>
          <w:bCs/>
        </w:rPr>
        <w:t>Земельный участок, категория земель:</w:t>
      </w:r>
      <w:r w:rsidR="001D7605" w:rsidRPr="001058A6">
        <w:t xml:space="preserve"> земли населенных пунктов, виды разрешенного использования: размещение объектов, связанных с организацией отдыха, туризма, занятий физической культуры и спортом сезонного и круглогодичного действия, кадастровый номер 24:50:0700408:23, </w:t>
      </w:r>
      <w:r w:rsidR="001D7605">
        <w:t xml:space="preserve">общей площадью 97 506+/-78 кв.м., </w:t>
      </w:r>
      <w:r w:rsidR="001D7605" w:rsidRPr="001058A6">
        <w:t>расположенный по адресу: местоположение установлено относительно ориентира</w:t>
      </w:r>
      <w:r w:rsidR="001D7605">
        <w:t>,</w:t>
      </w:r>
      <w:r w:rsidR="001D7605" w:rsidRPr="001058A6">
        <w:t xml:space="preserve"> расположенного за пределами участка. Почтовый адрес ориентира: Красноярский край, г. Красноярск, Свердловский район, ул. 2-ая Боровая, 67; ул. 2-я Боровая, 67, строения 1, 5, 6, 7, 8, 9, 11, 12 принадлежащий Доверителю на праве собственности</w:t>
      </w:r>
      <w:r w:rsidR="001D7605">
        <w:t>.</w:t>
      </w:r>
      <w:r w:rsidR="001D7605" w:rsidRPr="001058A6">
        <w:t xml:space="preserve"> (запись в ЕГРН №24-24-01/092/2012-086 от 06.04.2012).</w:t>
      </w:r>
    </w:p>
    <w:p w14:paraId="4F92C44F" w14:textId="56873DD3" w:rsidR="001D7605" w:rsidRPr="00132E6E" w:rsidRDefault="001D7605" w:rsidP="001D7605">
      <w:pPr>
        <w:spacing w:line="257" w:lineRule="auto"/>
        <w:ind w:firstLine="567"/>
        <w:jc w:val="both"/>
      </w:pPr>
      <w:r>
        <w:rPr>
          <w:b/>
          <w:bCs/>
        </w:rPr>
        <w:t xml:space="preserve">- </w:t>
      </w:r>
      <w:r w:rsidRPr="00132E6E">
        <w:rPr>
          <w:b/>
          <w:bCs/>
        </w:rPr>
        <w:t>Здание:</w:t>
      </w:r>
      <w:r w:rsidRPr="00132E6E">
        <w:t xml:space="preserve"> кадастровый номер 24:50:0700408:22, расположенное по адресу Красноярский край, г. Красноярск, ул. 2-я Боровая, д. 67, 2-х этажное</w:t>
      </w:r>
      <w:r>
        <w:t>, назначение:</w:t>
      </w:r>
      <w:r w:rsidRPr="00132E6E">
        <w:t xml:space="preserve"> нежилое здание (Гостиница) общей площадью 714,8 (Семьсот четырнадцать целых восемь десятых) кв. м., принадлежащее Доверителю на праве собственности (запись в ЕГРН №24:01.50:6.2002:455 от 07.06.2002).</w:t>
      </w:r>
    </w:p>
    <w:p w14:paraId="4C81DF98" w14:textId="7E3E5562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24:50:0700408:21, расположенное по адресу Красноярский край, г. Красноярск, ул. 2-я Боровая, д. 67, 1-но этажное</w:t>
      </w:r>
      <w:r>
        <w:t>, назначение:</w:t>
      </w:r>
      <w:r w:rsidRPr="00132E6E">
        <w:t xml:space="preserve"> нежилое здание (Спортивный зал) общей площадью 322,8 (Триста двадцать две целых восемь десятых) кв. м., принадлежащее Доверителю на праве собственности (запись в ЕГРН №24:01.50:6.2002:461 от 06.06.2002).</w:t>
      </w:r>
    </w:p>
    <w:p w14:paraId="2D6B9C57" w14:textId="3D5976B6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24:50:0700408:20, расположенное по адресу Красноярский край, г. Красноярск, ул. 2-я Боровая, д. 67, строен. 1, 1-но этажное</w:t>
      </w:r>
      <w:r>
        <w:t>, назначение:</w:t>
      </w:r>
      <w:r w:rsidRPr="00132E6E">
        <w:t xml:space="preserve"> нежилое здание </w:t>
      </w:r>
      <w:r w:rsidRPr="00132E6E">
        <w:lastRenderedPageBreak/>
        <w:t>(Бильярдная) общей площадью 79,6 (Семьдесят девять целых шесть десятых) кв. м., принадлежащее Доверителю на праве собственности (запись в ЕГРН №24-24-01/027/2007-094 от 06.03.2007).</w:t>
      </w:r>
    </w:p>
    <w:p w14:paraId="14599272" w14:textId="2E9DB2F8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24:50:0000000:5904, расположенное по адресу Красноярский край, г. Красноярск, ул. 2-я Боровая, д. 67, стр. 6, 2</w:t>
      </w:r>
      <w:r w:rsidRPr="007E4233">
        <w:t>-</w:t>
      </w:r>
      <w:r w:rsidRPr="00132E6E">
        <w:t xml:space="preserve"> этажн</w:t>
      </w:r>
      <w:r>
        <w:t>ое, назначение:</w:t>
      </w:r>
      <w:r w:rsidRPr="00132E6E">
        <w:t xml:space="preserve"> жило</w:t>
      </w:r>
      <w:r>
        <w:t>е</w:t>
      </w:r>
      <w:r w:rsidRPr="00132E6E">
        <w:t xml:space="preserve"> (Гостиница) общей площадью 455,1 (Четыреста пятьдесят пять целых одна десятая) кв. м., принадлежащее Доверителю на праве собственности (запись в ЕГРН №24:01.50:6.2002:460 от 07.06.2002).</w:t>
      </w:r>
    </w:p>
    <w:p w14:paraId="4B53D4EA" w14:textId="3D64775C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24:50:0000000:18766, расположенное по адресу Красноярский край, г. Красноярск, ул. 2-я Боровая, д. 67, строен. 7, 1-но этажное</w:t>
      </w:r>
      <w:r>
        <w:t>, назначение:</w:t>
      </w:r>
      <w:r w:rsidRPr="00132E6E">
        <w:t xml:space="preserve"> нежилое здание (Судейская) общей площадью 25,7 (Двадцать пять целых семь десятых) кв. м., принадлежащее Доверителю на праве собственности (запись в ЕГРН №24-24-01/027/2007-092 от 06.03.2007).</w:t>
      </w:r>
    </w:p>
    <w:p w14:paraId="6A1BE302" w14:textId="0E231F80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24:50:0000000:12194, расположенное по адресу Красноярский край, г. Красноярск, ул. 2-я Боровая, д. 67, строен. 8, 1-но этажное</w:t>
      </w:r>
      <w:r>
        <w:t>, назначение:</w:t>
      </w:r>
      <w:r w:rsidRPr="00132E6E">
        <w:t xml:space="preserve"> нежилое здание (Нежилое здание) общей площадью 15,8 (Пятнадцать целых восемь десятых) кв. м., принадлежащее Доверителю на праве собственности (запись в ЕГРН №24-24-01/170/2006-457 от 28.12.2006).</w:t>
      </w:r>
    </w:p>
    <w:p w14:paraId="4AE0A0F0" w14:textId="5C667CAD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24:50:0000000:5906, расположенное по адресу Красноярский край, г. Красноярск, ул. 2-я Боровая, д. 67, стр. 11, 1-но этажное</w:t>
      </w:r>
      <w:r>
        <w:t>, назначение:</w:t>
      </w:r>
      <w:r w:rsidRPr="00132E6E">
        <w:t xml:space="preserve"> нежилое здание (Здание) общей площадью 502 (Пятьсот два) кв. м., принадлежащее Доверителю на праве собственности (запись в ЕГРН №24:01.50:6.2002:458 от 07.06.2002).</w:t>
      </w:r>
    </w:p>
    <w:p w14:paraId="268AEF88" w14:textId="76E0565C" w:rsidR="001D7605" w:rsidRPr="00132E6E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24:50:0000000:5905, расположенное по адресу Красноярский край, г. Красноярск, ул. 2-я Боровая, д. 67, строен 12, 1-но этажное</w:t>
      </w:r>
      <w:r>
        <w:t>, назначение:</w:t>
      </w:r>
      <w:r w:rsidRPr="00132E6E">
        <w:t xml:space="preserve"> нежилое здание (Канатно-буксировочный подъемник ВЛ-1000) общей площадью 117,9 (Сто семнадцать целых девять десятых) кв. м., принадлежащее Доверителю на праве собственности.</w:t>
      </w:r>
    </w:p>
    <w:p w14:paraId="3B13EDCD" w14:textId="0DA21383" w:rsidR="001D7605" w:rsidRPr="001058A6" w:rsidRDefault="001D7605" w:rsidP="001D7605">
      <w:pPr>
        <w:spacing w:line="257" w:lineRule="auto"/>
        <w:ind w:firstLine="567"/>
        <w:jc w:val="both"/>
      </w:pPr>
      <w:r>
        <w:t>-</w:t>
      </w:r>
      <w:r w:rsidRPr="00132E6E">
        <w:t xml:space="preserve"> </w:t>
      </w:r>
      <w:r w:rsidRPr="00132E6E">
        <w:rPr>
          <w:b/>
          <w:bCs/>
        </w:rPr>
        <w:t>Здание:</w:t>
      </w:r>
      <w:r w:rsidRPr="00132E6E">
        <w:t xml:space="preserve"> кадастровый номер 24:50:0000000:12193, расположенное по адресу Красноярский край, г. Красноярск, ул. 2-я Боровая, д. 67, строен 9, 1-но этажное</w:t>
      </w:r>
      <w:r>
        <w:t>, назначение:</w:t>
      </w:r>
      <w:r w:rsidRPr="00132E6E">
        <w:t xml:space="preserve"> нежилое здание (Спортивное) общей площадью 19,1 (Девятнадцать целых одна десятая) кв. м., принадлежащее Доверителю на праве собственности (запись в ЕГРН №24-24-01/027/2007-098 от 06.03.2007).</w:t>
      </w:r>
    </w:p>
    <w:p w14:paraId="67A79339" w14:textId="0696B08F" w:rsidR="00DB0956" w:rsidRPr="00715B26" w:rsidRDefault="00DB0956" w:rsidP="00DB0956">
      <w:pPr>
        <w:ind w:firstLine="567"/>
        <w:jc w:val="both"/>
      </w:pPr>
    </w:p>
    <w:p w14:paraId="50A9ABFE" w14:textId="6522BE81" w:rsidR="0005653B" w:rsidRPr="00715B26" w:rsidRDefault="0005653B" w:rsidP="0005653B">
      <w:pPr>
        <w:ind w:firstLine="708"/>
        <w:jc w:val="center"/>
        <w:rPr>
          <w:bCs/>
        </w:rPr>
      </w:pPr>
      <w:r w:rsidRPr="00715B26">
        <w:rPr>
          <w:b/>
          <w:bCs/>
        </w:rPr>
        <w:t>Время проведения аукциона с 08:00 ч</w:t>
      </w:r>
      <w:r w:rsidRPr="00781DB0">
        <w:rPr>
          <w:b/>
          <w:bCs/>
        </w:rPr>
        <w:t xml:space="preserve">. до </w:t>
      </w:r>
      <w:r w:rsidR="00781DB0" w:rsidRPr="00781DB0">
        <w:rPr>
          <w:b/>
          <w:bCs/>
        </w:rPr>
        <w:t>10</w:t>
      </w:r>
      <w:r w:rsidRPr="00781DB0">
        <w:rPr>
          <w:b/>
          <w:bCs/>
        </w:rPr>
        <w:t xml:space="preserve">:00 ч. </w:t>
      </w:r>
      <w:r w:rsidRPr="00781DB0">
        <w:rPr>
          <w:bCs/>
        </w:rPr>
        <w:t>(</w:t>
      </w:r>
      <w:r w:rsidRPr="00715B26">
        <w:rPr>
          <w:bCs/>
        </w:rPr>
        <w:t xml:space="preserve">время московское) </w:t>
      </w:r>
    </w:p>
    <w:p w14:paraId="21BC522F" w14:textId="77777777" w:rsidR="0005653B" w:rsidRPr="00715B26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7C3C8D35" w:rsidR="001673B3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715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CF3">
        <w:rPr>
          <w:rFonts w:ascii="Times New Roman" w:hAnsi="Times New Roman"/>
          <w:b/>
          <w:bCs/>
          <w:sz w:val="24"/>
          <w:szCs w:val="24"/>
        </w:rPr>
        <w:t>5</w:t>
      </w:r>
      <w:r w:rsidR="002E467B">
        <w:rPr>
          <w:rFonts w:ascii="Times New Roman" w:hAnsi="Times New Roman"/>
          <w:b/>
          <w:bCs/>
          <w:sz w:val="24"/>
          <w:szCs w:val="24"/>
        </w:rPr>
        <w:t>5</w:t>
      </w:r>
      <w:r w:rsidR="001673B3" w:rsidRPr="00715B26">
        <w:rPr>
          <w:rFonts w:ascii="Times New Roman" w:hAnsi="Times New Roman"/>
          <w:b/>
          <w:bCs/>
          <w:sz w:val="24"/>
          <w:szCs w:val="24"/>
        </w:rPr>
        <w:t> </w:t>
      </w:r>
      <w:r w:rsidR="001D2D4A" w:rsidRPr="00715B26">
        <w:rPr>
          <w:rFonts w:ascii="Times New Roman" w:hAnsi="Times New Roman"/>
          <w:b/>
          <w:bCs/>
          <w:sz w:val="24"/>
          <w:szCs w:val="24"/>
        </w:rPr>
        <w:t>000</w:t>
      </w:r>
      <w:r w:rsidR="001673B3" w:rsidRPr="00715B26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1673B3" w:rsidRPr="00715B26">
        <w:rPr>
          <w:rFonts w:ascii="Times New Roman" w:hAnsi="Times New Roman"/>
          <w:sz w:val="24"/>
          <w:szCs w:val="24"/>
        </w:rPr>
        <w:t xml:space="preserve"> (</w:t>
      </w:r>
      <w:r w:rsidR="00787CF3">
        <w:rPr>
          <w:rFonts w:ascii="Times New Roman" w:hAnsi="Times New Roman"/>
          <w:sz w:val="24"/>
          <w:szCs w:val="24"/>
        </w:rPr>
        <w:t>Пятьдесят</w:t>
      </w:r>
      <w:r w:rsidR="002E467B" w:rsidRPr="002E467B">
        <w:rPr>
          <w:rFonts w:ascii="Times New Roman" w:hAnsi="Times New Roman"/>
          <w:color w:val="222222"/>
          <w:shd w:val="clear" w:color="auto" w:fill="FFFFFF"/>
        </w:rPr>
        <w:t xml:space="preserve"> пять миллионов</w:t>
      </w:r>
      <w:r w:rsidR="001673B3" w:rsidRPr="00715B26">
        <w:rPr>
          <w:rFonts w:ascii="Times New Roman" w:hAnsi="Times New Roman"/>
          <w:sz w:val="24"/>
          <w:szCs w:val="24"/>
        </w:rPr>
        <w:t xml:space="preserve">) руб. 00 коп., </w:t>
      </w:r>
      <w:r w:rsidR="001D7605">
        <w:rPr>
          <w:rFonts w:ascii="Times New Roman" w:hAnsi="Times New Roman"/>
          <w:sz w:val="24"/>
          <w:szCs w:val="24"/>
        </w:rPr>
        <w:t>с учетом</w:t>
      </w:r>
      <w:r w:rsidR="00DB0956" w:rsidRPr="00715B26">
        <w:rPr>
          <w:rFonts w:ascii="Times New Roman" w:hAnsi="Times New Roman"/>
          <w:sz w:val="24"/>
          <w:szCs w:val="24"/>
        </w:rPr>
        <w:t xml:space="preserve"> НДС</w:t>
      </w:r>
      <w:r w:rsidR="001D7605">
        <w:rPr>
          <w:rFonts w:ascii="Times New Roman" w:hAnsi="Times New Roman"/>
          <w:sz w:val="24"/>
          <w:szCs w:val="24"/>
        </w:rPr>
        <w:t xml:space="preserve"> 20%</w:t>
      </w:r>
      <w:r w:rsidR="00EC2F2D">
        <w:rPr>
          <w:rStyle w:val="ac"/>
          <w:rFonts w:ascii="Times New Roman" w:hAnsi="Times New Roman"/>
          <w:sz w:val="24"/>
          <w:szCs w:val="24"/>
          <w:lang w:eastAsia="ru-RU"/>
        </w:rPr>
        <w:footnoteReference w:id="1"/>
      </w:r>
      <w:r w:rsidR="00EC2F2D" w:rsidRPr="00BD2C58">
        <w:rPr>
          <w:rFonts w:ascii="Times New Roman" w:hAnsi="Times New Roman"/>
          <w:sz w:val="24"/>
          <w:szCs w:val="24"/>
          <w:lang w:eastAsia="ru-RU"/>
        </w:rPr>
        <w:t>.</w:t>
      </w:r>
      <w:r w:rsidR="001673B3" w:rsidRPr="00715B26">
        <w:rPr>
          <w:rFonts w:ascii="Times New Roman" w:hAnsi="Times New Roman"/>
          <w:sz w:val="24"/>
          <w:szCs w:val="24"/>
        </w:rPr>
        <w:t xml:space="preserve"> </w:t>
      </w:r>
    </w:p>
    <w:p w14:paraId="278CB5B5" w14:textId="2A48B7A0" w:rsidR="00162869" w:rsidRPr="00162869" w:rsidRDefault="00162869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162869">
        <w:rPr>
          <w:rFonts w:ascii="Times New Roman" w:hAnsi="Times New Roman"/>
          <w:b/>
          <w:sz w:val="24"/>
          <w:szCs w:val="24"/>
        </w:rPr>
        <w:t>Минимальная цена (цена отсечения</w:t>
      </w:r>
      <w:r w:rsidRPr="00162869">
        <w:rPr>
          <w:rFonts w:ascii="Times New Roman" w:hAnsi="Times New Roman"/>
          <w:sz w:val="24"/>
          <w:szCs w:val="24"/>
        </w:rPr>
        <w:t>)</w:t>
      </w:r>
      <w:r w:rsidRPr="00162869">
        <w:rPr>
          <w:rFonts w:ascii="Times New Roman" w:hAnsi="Times New Roman"/>
          <w:b/>
          <w:sz w:val="24"/>
          <w:szCs w:val="24"/>
        </w:rPr>
        <w:t>:</w:t>
      </w:r>
      <w:r w:rsidR="00787CF3">
        <w:rPr>
          <w:rFonts w:ascii="Times New Roman" w:hAnsi="Times New Roman"/>
          <w:b/>
          <w:sz w:val="24"/>
          <w:szCs w:val="24"/>
        </w:rPr>
        <w:t xml:space="preserve"> 45</w:t>
      </w:r>
      <w:r>
        <w:rPr>
          <w:rFonts w:ascii="Times New Roman" w:hAnsi="Times New Roman"/>
          <w:b/>
          <w:sz w:val="24"/>
          <w:szCs w:val="24"/>
        </w:rPr>
        <w:t> 000 000</w:t>
      </w:r>
      <w:r w:rsidRPr="00162869">
        <w:rPr>
          <w:rFonts w:ascii="Times New Roman" w:hAnsi="Times New Roman"/>
          <w:sz w:val="24"/>
          <w:szCs w:val="24"/>
        </w:rPr>
        <w:t xml:space="preserve"> (</w:t>
      </w:r>
      <w:r w:rsidR="00787CF3">
        <w:rPr>
          <w:rFonts w:ascii="Times New Roman" w:hAnsi="Times New Roman"/>
          <w:sz w:val="24"/>
          <w:szCs w:val="24"/>
        </w:rPr>
        <w:t>Сорок пять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16286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иллион</w:t>
      </w:r>
      <w:r w:rsidR="00787CF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ов</w:t>
      </w:r>
      <w:r w:rsidRPr="00162869">
        <w:rPr>
          <w:rFonts w:ascii="Times New Roman" w:hAnsi="Times New Roman"/>
          <w:sz w:val="24"/>
          <w:szCs w:val="24"/>
        </w:rPr>
        <w:t xml:space="preserve">) руб. </w:t>
      </w:r>
      <w:r>
        <w:rPr>
          <w:rFonts w:ascii="Times New Roman" w:hAnsi="Times New Roman"/>
          <w:sz w:val="24"/>
          <w:szCs w:val="24"/>
        </w:rPr>
        <w:t>0</w:t>
      </w:r>
      <w:r w:rsidRPr="00162869">
        <w:rPr>
          <w:rFonts w:ascii="Times New Roman" w:hAnsi="Times New Roman"/>
          <w:sz w:val="24"/>
          <w:szCs w:val="24"/>
        </w:rPr>
        <w:t>0 коп.</w:t>
      </w:r>
      <w:r>
        <w:rPr>
          <w:rFonts w:ascii="Times New Roman" w:hAnsi="Times New Roman"/>
          <w:sz w:val="24"/>
          <w:szCs w:val="24"/>
        </w:rPr>
        <w:t>,</w:t>
      </w:r>
      <w:r w:rsidRPr="00162869">
        <w:rPr>
          <w:rFonts w:ascii="Times New Roman" w:hAnsi="Times New Roman"/>
          <w:sz w:val="24"/>
          <w:szCs w:val="24"/>
        </w:rPr>
        <w:t xml:space="preserve"> с учетом НДС 20%.</w:t>
      </w:r>
    </w:p>
    <w:p w14:paraId="42D968E4" w14:textId="4CBD786E" w:rsidR="001D366C" w:rsidRPr="00715B26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787CF3">
        <w:rPr>
          <w:rFonts w:ascii="Times New Roman" w:hAnsi="Times New Roman"/>
          <w:b/>
          <w:sz w:val="24"/>
          <w:szCs w:val="24"/>
        </w:rPr>
        <w:t xml:space="preserve">2 750 </w:t>
      </w:r>
      <w:r w:rsidR="00EC2F2D">
        <w:rPr>
          <w:rFonts w:ascii="Times New Roman" w:hAnsi="Times New Roman"/>
          <w:b/>
          <w:bCs/>
          <w:sz w:val="24"/>
          <w:szCs w:val="24"/>
        </w:rPr>
        <w:t>000</w:t>
      </w:r>
      <w:r w:rsidR="001D366C" w:rsidRPr="00715B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715B26">
        <w:rPr>
          <w:rFonts w:ascii="Times New Roman" w:hAnsi="Times New Roman"/>
          <w:sz w:val="24"/>
          <w:szCs w:val="24"/>
        </w:rPr>
        <w:t>(</w:t>
      </w:r>
      <w:r w:rsidR="00787CF3">
        <w:rPr>
          <w:rFonts w:ascii="Times New Roman" w:hAnsi="Times New Roman"/>
          <w:sz w:val="24"/>
          <w:szCs w:val="24"/>
        </w:rPr>
        <w:t xml:space="preserve">Два </w:t>
      </w:r>
      <w:r w:rsidR="00EB034A" w:rsidRPr="00EB034A">
        <w:rPr>
          <w:rFonts w:ascii="Times New Roman" w:hAnsi="Times New Roman"/>
          <w:color w:val="222222"/>
          <w:shd w:val="clear" w:color="auto" w:fill="FFFFFF"/>
        </w:rPr>
        <w:t xml:space="preserve">миллиона </w:t>
      </w:r>
      <w:r w:rsidR="00787CF3">
        <w:rPr>
          <w:rFonts w:ascii="Times New Roman" w:hAnsi="Times New Roman"/>
          <w:color w:val="222222"/>
          <w:shd w:val="clear" w:color="auto" w:fill="FFFFFF"/>
        </w:rPr>
        <w:t xml:space="preserve">семьсот </w:t>
      </w:r>
      <w:r w:rsidR="00EB034A" w:rsidRPr="00EB034A">
        <w:rPr>
          <w:rFonts w:ascii="Times New Roman" w:hAnsi="Times New Roman"/>
          <w:color w:val="222222"/>
          <w:shd w:val="clear" w:color="auto" w:fill="FFFFFF"/>
        </w:rPr>
        <w:t>пятьдесят тысяч</w:t>
      </w:r>
      <w:r w:rsidR="001D366C" w:rsidRPr="00EB034A">
        <w:rPr>
          <w:rFonts w:ascii="Times New Roman" w:hAnsi="Times New Roman"/>
          <w:sz w:val="24"/>
          <w:szCs w:val="24"/>
        </w:rPr>
        <w:t>)</w:t>
      </w:r>
      <w:r w:rsidR="001D366C" w:rsidRPr="00715B26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715B26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69414325" w:rsidR="006708C7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sz w:val="24"/>
          <w:szCs w:val="24"/>
        </w:rPr>
        <w:t xml:space="preserve">Шаг </w:t>
      </w:r>
      <w:r w:rsidR="00E54C01">
        <w:rPr>
          <w:rFonts w:ascii="Times New Roman" w:hAnsi="Times New Roman"/>
          <w:b/>
          <w:sz w:val="24"/>
          <w:szCs w:val="24"/>
        </w:rPr>
        <w:t>на повышение</w:t>
      </w:r>
      <w:r w:rsidRPr="00715B26">
        <w:rPr>
          <w:rFonts w:ascii="Times New Roman" w:hAnsi="Times New Roman"/>
          <w:b/>
          <w:sz w:val="24"/>
          <w:szCs w:val="24"/>
        </w:rPr>
        <w:t xml:space="preserve">: </w:t>
      </w:r>
      <w:r w:rsidR="001212C2" w:rsidRPr="001212C2">
        <w:rPr>
          <w:rFonts w:ascii="Times New Roman" w:hAnsi="Times New Roman"/>
          <w:b/>
          <w:sz w:val="24"/>
          <w:szCs w:val="24"/>
        </w:rPr>
        <w:t>250</w:t>
      </w:r>
      <w:r w:rsidR="00781DB0">
        <w:rPr>
          <w:rFonts w:ascii="Times New Roman" w:hAnsi="Times New Roman"/>
          <w:b/>
          <w:sz w:val="24"/>
          <w:szCs w:val="24"/>
        </w:rPr>
        <w:t xml:space="preserve"> 000</w:t>
      </w:r>
      <w:r w:rsidR="006708C7" w:rsidRPr="00715B26">
        <w:rPr>
          <w:rFonts w:ascii="Times New Roman" w:hAnsi="Times New Roman"/>
          <w:sz w:val="24"/>
          <w:szCs w:val="24"/>
        </w:rPr>
        <w:t xml:space="preserve"> (</w:t>
      </w:r>
      <w:r w:rsidR="00781DB0">
        <w:rPr>
          <w:rFonts w:ascii="Times New Roman" w:hAnsi="Times New Roman"/>
          <w:sz w:val="24"/>
          <w:szCs w:val="24"/>
        </w:rPr>
        <w:t>Двести</w:t>
      </w:r>
      <w:r w:rsidR="001212C2">
        <w:rPr>
          <w:rFonts w:ascii="Times New Roman" w:hAnsi="Times New Roman"/>
          <w:sz w:val="24"/>
          <w:szCs w:val="24"/>
        </w:rPr>
        <w:t xml:space="preserve"> пятьдесят </w:t>
      </w:r>
      <w:r w:rsidR="00EB034A" w:rsidRPr="00EB034A">
        <w:rPr>
          <w:rFonts w:ascii="Times New Roman" w:hAnsi="Times New Roman"/>
          <w:color w:val="222222"/>
          <w:shd w:val="clear" w:color="auto" w:fill="FFFFFF"/>
        </w:rPr>
        <w:t>тысяч</w:t>
      </w:r>
      <w:r w:rsidR="00DA41EB" w:rsidRPr="00715B26">
        <w:rPr>
          <w:rFonts w:ascii="Times New Roman" w:hAnsi="Times New Roman"/>
          <w:sz w:val="24"/>
          <w:szCs w:val="24"/>
        </w:rPr>
        <w:t xml:space="preserve">) </w:t>
      </w:r>
      <w:r w:rsidR="006708C7" w:rsidRPr="00715B26">
        <w:rPr>
          <w:rFonts w:ascii="Times New Roman" w:hAnsi="Times New Roman"/>
          <w:sz w:val="24"/>
          <w:szCs w:val="24"/>
        </w:rPr>
        <w:t>руб</w:t>
      </w:r>
      <w:r w:rsidR="002121EC" w:rsidRPr="00715B26">
        <w:rPr>
          <w:rFonts w:ascii="Times New Roman" w:hAnsi="Times New Roman"/>
          <w:sz w:val="24"/>
          <w:szCs w:val="24"/>
        </w:rPr>
        <w:t>.00</w:t>
      </w:r>
      <w:r w:rsidR="006708C7" w:rsidRPr="00715B26">
        <w:rPr>
          <w:rFonts w:ascii="Times New Roman" w:hAnsi="Times New Roman"/>
          <w:sz w:val="24"/>
          <w:szCs w:val="24"/>
        </w:rPr>
        <w:t xml:space="preserve"> коп.</w:t>
      </w:r>
    </w:p>
    <w:p w14:paraId="2D54CE7C" w14:textId="12490DCF" w:rsidR="00162869" w:rsidRDefault="00162869" w:rsidP="00162869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5B26">
        <w:rPr>
          <w:rFonts w:ascii="Times New Roman" w:hAnsi="Times New Roman"/>
          <w:b/>
          <w:sz w:val="24"/>
          <w:szCs w:val="24"/>
        </w:rPr>
        <w:t xml:space="preserve">Шаг </w:t>
      </w:r>
      <w:r>
        <w:rPr>
          <w:rFonts w:ascii="Times New Roman" w:hAnsi="Times New Roman"/>
          <w:b/>
          <w:sz w:val="24"/>
          <w:szCs w:val="24"/>
        </w:rPr>
        <w:t>на понижение</w:t>
      </w:r>
      <w:r w:rsidRPr="00715B26">
        <w:rPr>
          <w:rFonts w:ascii="Times New Roman" w:hAnsi="Times New Roman"/>
          <w:b/>
          <w:sz w:val="24"/>
          <w:szCs w:val="24"/>
        </w:rPr>
        <w:t xml:space="preserve">: </w:t>
      </w:r>
      <w:r w:rsidR="00781DB0">
        <w:rPr>
          <w:rFonts w:ascii="Times New Roman" w:hAnsi="Times New Roman"/>
          <w:b/>
          <w:sz w:val="24"/>
          <w:szCs w:val="24"/>
        </w:rPr>
        <w:t xml:space="preserve">2 </w:t>
      </w:r>
      <w:r w:rsidR="001212C2">
        <w:rPr>
          <w:rFonts w:ascii="Times New Roman" w:hAnsi="Times New Roman"/>
          <w:b/>
          <w:sz w:val="24"/>
          <w:szCs w:val="24"/>
        </w:rPr>
        <w:t>0</w:t>
      </w:r>
      <w:r w:rsidR="00781DB0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000</w:t>
      </w:r>
      <w:r w:rsidRPr="00715B26">
        <w:rPr>
          <w:rFonts w:ascii="Times New Roman" w:hAnsi="Times New Roman"/>
          <w:sz w:val="24"/>
          <w:szCs w:val="24"/>
        </w:rPr>
        <w:t xml:space="preserve"> (</w:t>
      </w:r>
      <w:r w:rsidR="00781DB0">
        <w:rPr>
          <w:rFonts w:ascii="Times New Roman" w:hAnsi="Times New Roman"/>
          <w:sz w:val="24"/>
          <w:szCs w:val="24"/>
        </w:rPr>
        <w:t xml:space="preserve">Два </w:t>
      </w:r>
      <w:r>
        <w:rPr>
          <w:rFonts w:ascii="Times New Roman" w:hAnsi="Times New Roman"/>
          <w:sz w:val="24"/>
          <w:szCs w:val="24"/>
        </w:rPr>
        <w:t>миллион</w:t>
      </w:r>
      <w:r w:rsidR="00781DB0">
        <w:rPr>
          <w:rFonts w:ascii="Times New Roman" w:hAnsi="Times New Roman"/>
          <w:sz w:val="24"/>
          <w:szCs w:val="24"/>
        </w:rPr>
        <w:t>а</w:t>
      </w:r>
      <w:r w:rsidRPr="00715B26">
        <w:rPr>
          <w:rFonts w:ascii="Times New Roman" w:hAnsi="Times New Roman"/>
          <w:sz w:val="24"/>
          <w:szCs w:val="24"/>
        </w:rPr>
        <w:t>) руб.00 коп.</w:t>
      </w:r>
    </w:p>
    <w:p w14:paraId="021666D6" w14:textId="77777777" w:rsidR="00162869" w:rsidRPr="00162869" w:rsidRDefault="0016286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07E57A" w14:textId="4958ED0E" w:rsidR="007322F9" w:rsidRPr="00213D65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</w:rPr>
      </w:pPr>
      <w:r w:rsidRPr="00715B26">
        <w:rPr>
          <w:color w:val="000000"/>
        </w:rPr>
        <w:t>Подробную информацию о предмете торгов</w:t>
      </w:r>
      <w:r w:rsidR="00EB2441" w:rsidRPr="00715B26">
        <w:rPr>
          <w:color w:val="000000"/>
        </w:rPr>
        <w:t>, включая сведения об</w:t>
      </w:r>
      <w:r w:rsidR="00EB2441" w:rsidRPr="00372883">
        <w:rPr>
          <w:color w:val="000000"/>
        </w:rPr>
        <w:t xml:space="preserve"> ограничениях (обременениях)</w:t>
      </w:r>
      <w:r>
        <w:rPr>
          <w:color w:val="000000"/>
        </w:rPr>
        <w:t xml:space="preserve"> и порядке проведения аукциона</w:t>
      </w:r>
      <w:r w:rsidR="00EB2441" w:rsidRPr="00EB2441">
        <w:rPr>
          <w:color w:val="000000"/>
        </w:rPr>
        <w:t>,</w:t>
      </w:r>
      <w:r>
        <w:rPr>
          <w:color w:val="000000"/>
        </w:rPr>
        <w:t xml:space="preserve"> </w:t>
      </w:r>
      <w:r w:rsidRPr="00213D65">
        <w:rPr>
          <w:color w:val="000000"/>
        </w:rPr>
        <w:t xml:space="preserve">можно получить у организатора торгов </w:t>
      </w:r>
      <w:r>
        <w:rPr>
          <w:color w:val="000000"/>
        </w:rPr>
        <w:t>–</w:t>
      </w:r>
      <w:r w:rsidRPr="00213D65">
        <w:rPr>
          <w:color w:val="000000"/>
        </w:rPr>
        <w:t xml:space="preserve"> Обособленное подразделение АО «РАД» в г. Красноярске по адресу: 6600</w:t>
      </w:r>
      <w:r w:rsidR="00AF052D">
        <w:rPr>
          <w:color w:val="000000"/>
        </w:rPr>
        <w:t>49</w:t>
      </w:r>
      <w:r w:rsidRPr="00213D65">
        <w:rPr>
          <w:color w:val="000000"/>
        </w:rPr>
        <w:t>, г. Красноярск, ул.</w:t>
      </w:r>
      <w:r w:rsidR="00AF052D">
        <w:rPr>
          <w:color w:val="000000"/>
        </w:rPr>
        <w:t xml:space="preserve"> Парижской Коммуны</w:t>
      </w:r>
      <w:r w:rsidRPr="00213D65">
        <w:rPr>
          <w:color w:val="000000"/>
        </w:rPr>
        <w:t>, д.</w:t>
      </w:r>
      <w:r w:rsidR="00AF052D">
        <w:rPr>
          <w:color w:val="000000"/>
        </w:rPr>
        <w:t>39а</w:t>
      </w:r>
      <w:r w:rsidRPr="00213D65">
        <w:rPr>
          <w:color w:val="000000"/>
        </w:rPr>
        <w:t xml:space="preserve">, тел. 8 (991) 374-84-91, </w:t>
      </w:r>
      <w:r>
        <w:rPr>
          <w:color w:val="000000"/>
        </w:rPr>
        <w:t>8</w:t>
      </w:r>
      <w:r w:rsidRPr="00213D65">
        <w:rPr>
          <w:color w:val="000000"/>
        </w:rPr>
        <w:t xml:space="preserve">(812) 777-57-57, доб.571, </w:t>
      </w:r>
      <w:hyperlink r:id="rId10" w:history="1">
        <w:r w:rsidR="001D366C" w:rsidRPr="00AC5529">
          <w:rPr>
            <w:rStyle w:val="af4"/>
          </w:rPr>
          <w:t>krsk@auction-house.ru</w:t>
        </w:r>
      </w:hyperlink>
      <w:r w:rsidR="001D366C">
        <w:rPr>
          <w:color w:val="222222"/>
        </w:rPr>
        <w:t xml:space="preserve"> </w:t>
      </w:r>
      <w:r w:rsidRPr="00213D65">
        <w:rPr>
          <w:color w:val="000000"/>
          <w:shd w:val="clear" w:color="auto" w:fill="FFFFFF"/>
        </w:rPr>
        <w:t>в рабочие дни</w:t>
      </w:r>
      <w:r w:rsidRPr="00213D65">
        <w:rPr>
          <w:color w:val="000000"/>
        </w:rPr>
        <w:t xml:space="preserve"> с 09:00 до 1</w:t>
      </w:r>
      <w:r w:rsidR="00AF052D">
        <w:rPr>
          <w:color w:val="000000"/>
        </w:rPr>
        <w:t>8</w:t>
      </w:r>
      <w:r w:rsidRPr="00213D65">
        <w:rPr>
          <w:color w:val="000000"/>
        </w:rPr>
        <w:t xml:space="preserve">:00 часов (время местное – Красноярск), не позднее дня окончания приема заявок на торги. </w:t>
      </w:r>
    </w:p>
    <w:p w14:paraId="59FB5ABA" w14:textId="53E95780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260848F0" w:rsidR="00D610A5" w:rsidRDefault="00D610A5" w:rsidP="00C26AE0">
      <w:pPr>
        <w:spacing w:after="120"/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D739A68" w14:textId="195BC8EE" w:rsidR="0029219F" w:rsidRPr="008765F4" w:rsidRDefault="008765F4" w:rsidP="00C26AE0">
      <w:pPr>
        <w:spacing w:after="120"/>
        <w:ind w:firstLine="567"/>
        <w:jc w:val="center"/>
        <w:rPr>
          <w:b/>
          <w:bCs/>
        </w:rPr>
      </w:pPr>
      <w:r w:rsidRPr="008765F4">
        <w:rPr>
          <w:b/>
          <w:bCs/>
        </w:rPr>
        <w:t>Порядок оформления участия в торгах, перечень документов участника и требования к оформлению: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lastRenderedPageBreak/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1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240DAA71" w14:textId="77777777" w:rsidR="00D610A5" w:rsidRPr="00F30D8B" w:rsidRDefault="00D610A5" w:rsidP="00C26AE0">
      <w:pPr>
        <w:spacing w:after="120"/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3B5073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86C46DA" w14:textId="77777777" w:rsidR="00D610A5" w:rsidRPr="00F30D8B" w:rsidRDefault="00D610A5" w:rsidP="00D610A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CE6E002" w14:textId="77777777" w:rsidR="00D610A5" w:rsidRPr="00F30D8B" w:rsidRDefault="00D610A5" w:rsidP="00D610A5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02C52CB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22F3E371" w14:textId="5AC69800" w:rsidR="006660B1" w:rsidRPr="00342811" w:rsidRDefault="006660B1" w:rsidP="00C26AE0">
      <w:pPr>
        <w:autoSpaceDE w:val="0"/>
        <w:autoSpaceDN w:val="0"/>
        <w:adjustRightInd w:val="0"/>
        <w:spacing w:after="120"/>
        <w:ind w:firstLine="567"/>
        <w:jc w:val="both"/>
        <w:outlineLvl w:val="1"/>
      </w:pPr>
      <w:r w:rsidRPr="00342811">
        <w:t xml:space="preserve">Заявка подписывается </w:t>
      </w:r>
      <w:r w:rsidRPr="0074235A">
        <w:t>электронной подписью</w:t>
      </w:r>
      <w:r w:rsidRPr="00342811">
        <w:t xml:space="preserve"> Претендента. К заявке прилагаются подписанные </w:t>
      </w:r>
      <w:hyperlink r:id="rId12" w:history="1">
        <w:r w:rsidRPr="00342811">
          <w:t>электронной подписью</w:t>
        </w:r>
      </w:hyperlink>
      <w:r w:rsidR="001D2D4A">
        <w:t xml:space="preserve"> </w:t>
      </w:r>
      <w:r w:rsidRPr="00342811">
        <w:t>Претендента документы.</w:t>
      </w:r>
    </w:p>
    <w:p w14:paraId="3EB3A852" w14:textId="77777777" w:rsidR="00D610A5" w:rsidRPr="00E2163C" w:rsidRDefault="00D610A5" w:rsidP="00D610A5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0D4D2E2E" w14:textId="77777777" w:rsidR="00D610A5" w:rsidRPr="00E2163C" w:rsidRDefault="00D610A5" w:rsidP="00BC1B99">
      <w:pPr>
        <w:numPr>
          <w:ilvl w:val="0"/>
          <w:numId w:val="1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64F14CC3" w14:textId="27AA447A" w:rsidR="00D610A5" w:rsidRPr="00E2163C" w:rsidRDefault="00D610A5" w:rsidP="00D610A5">
      <w:pPr>
        <w:ind w:left="567"/>
        <w:jc w:val="both"/>
      </w:pPr>
      <w:r w:rsidRPr="00E2163C">
        <w:t xml:space="preserve">Подача заявки осуществляется путем заполнения электронной формы, размещенной </w:t>
      </w:r>
      <w:r w:rsidR="0007309D" w:rsidRPr="00E2163C">
        <w:t>на электронной площадке,</w:t>
      </w:r>
      <w:r w:rsidRPr="00E2163C">
        <w:t xml:space="preserve"> и подписывается электронной подписью Претендента (его уполномоченного представителя).</w:t>
      </w:r>
    </w:p>
    <w:p w14:paraId="181ABB92" w14:textId="77777777" w:rsidR="00D610A5" w:rsidRPr="00E2163C" w:rsidRDefault="00D610A5" w:rsidP="00C26AE0">
      <w:pPr>
        <w:numPr>
          <w:ilvl w:val="0"/>
          <w:numId w:val="1"/>
        </w:numPr>
        <w:spacing w:after="120"/>
        <w:ind w:left="567" w:hanging="567"/>
        <w:jc w:val="both"/>
      </w:pPr>
      <w:r w:rsidRPr="00E2163C">
        <w:t>Одновременно к заявке претенденты прилагают подписанные электронной цифровой подписью документы:</w:t>
      </w:r>
    </w:p>
    <w:p w14:paraId="549A84A3" w14:textId="4EF71503" w:rsidR="00D610A5" w:rsidRPr="004B1F69" w:rsidRDefault="00D610A5" w:rsidP="00BC1B99">
      <w:pPr>
        <w:numPr>
          <w:ilvl w:val="1"/>
          <w:numId w:val="1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98D064" w14:textId="6E1B30AC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Копии всех листов документа, удостоверяющего личность;</w:t>
      </w:r>
    </w:p>
    <w:p w14:paraId="357F7468" w14:textId="07AE202C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75A178B8" w14:textId="3E14DDE6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4EA11ADC" w14:textId="412405CD" w:rsidR="004B1F69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Надлежащим образом оформленная доверенность, если от имени заявителя действует представитель.</w:t>
      </w:r>
    </w:p>
    <w:p w14:paraId="7B35A037" w14:textId="1CC36B59" w:rsidR="00D610A5" w:rsidRDefault="00D610A5" w:rsidP="00BC1B99">
      <w:pPr>
        <w:numPr>
          <w:ilvl w:val="1"/>
          <w:numId w:val="4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19B6C922" w14:textId="5E705A8F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Копии всех листов документа, удостоверяющего личность;</w:t>
      </w:r>
    </w:p>
    <w:p w14:paraId="144EE3DD" w14:textId="391177E0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318845D7" w14:textId="20750C4A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Свидетельство о постановке на учет в налоговом органе;</w:t>
      </w:r>
    </w:p>
    <w:p w14:paraId="53EC178E" w14:textId="3445BB4F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2350833F" w14:textId="7B6F53CF" w:rsidR="004B1F69" w:rsidRPr="00C56C0A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lastRenderedPageBreak/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C7C780" w14:textId="325A595B" w:rsidR="004B1F69" w:rsidRDefault="004B1F69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0A">
        <w:rPr>
          <w:rFonts w:ascii="Times New Roman" w:hAnsi="Times New Roman"/>
          <w:sz w:val="24"/>
          <w:szCs w:val="24"/>
          <w:lang w:eastAsia="ru-RU"/>
        </w:rPr>
        <w:t>Надлежащим образом оформленная доверенность, если от имени заявителя действует представитель.</w:t>
      </w:r>
    </w:p>
    <w:p w14:paraId="2E7178FB" w14:textId="6CB77984" w:rsidR="00D610A5" w:rsidRDefault="00D610A5" w:rsidP="00BC1B99">
      <w:pPr>
        <w:numPr>
          <w:ilvl w:val="1"/>
          <w:numId w:val="4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227CE4E3" w14:textId="119B2C8D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C65A831" w14:textId="7085B2A8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Свидетельство о постановке на учет в налоговом органе;</w:t>
      </w:r>
    </w:p>
    <w:p w14:paraId="52F21D77" w14:textId="552910C6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Учредительные документы в действующей редакции;</w:t>
      </w:r>
    </w:p>
    <w:p w14:paraId="2D614AE1" w14:textId="57128A03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08825BC1" w14:textId="56DA5F27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C06AF91" w14:textId="3CC0ACFA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778A06D8" w14:textId="79246D5E" w:rsidR="008C4A46" w:rsidRPr="00AD2E52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05357D04" w14:textId="48DDB7B9" w:rsidR="008C4A46" w:rsidRDefault="008C4A46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 xml:space="preserve">Надлежащим образом оформленная доверенность, если от имени заявителя действует представитель. </w:t>
      </w:r>
    </w:p>
    <w:p w14:paraId="72AC16A1" w14:textId="77777777" w:rsidR="00D610A5" w:rsidRPr="00E2163C" w:rsidRDefault="00D610A5" w:rsidP="00BC1B99">
      <w:pPr>
        <w:numPr>
          <w:ilvl w:val="1"/>
          <w:numId w:val="4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EED03CA" w14:textId="00D2C653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Устав (Меморандум) и/или учредительный договор;</w:t>
      </w:r>
    </w:p>
    <w:p w14:paraId="75B74C66" w14:textId="430C8473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(свидетельство) о регистрации (инкорпорации);</w:t>
      </w:r>
    </w:p>
    <w:p w14:paraId="13FAD41A" w14:textId="17FEAC9C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(свидетельство) о директорах и решение о назначении директора(-</w:t>
      </w:r>
      <w:proofErr w:type="spellStart"/>
      <w:r w:rsidRPr="00AD2E52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Pr="00AD2E52">
        <w:rPr>
          <w:rFonts w:ascii="Times New Roman" w:hAnsi="Times New Roman"/>
          <w:sz w:val="24"/>
          <w:szCs w:val="24"/>
          <w:lang w:eastAsia="ru-RU"/>
        </w:rPr>
        <w:t>);</w:t>
      </w:r>
    </w:p>
    <w:p w14:paraId="18A7A46B" w14:textId="498EE48B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на акции (иной аналогичный документ);</w:t>
      </w:r>
    </w:p>
    <w:p w14:paraId="725B4E79" w14:textId="1F8D2FD0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05057414" w:rsidR="00D610A5" w:rsidRPr="00AD2E52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Сертификат должного состояния (</w:t>
      </w:r>
      <w:proofErr w:type="spellStart"/>
      <w:r w:rsidRPr="00AD2E52">
        <w:rPr>
          <w:rFonts w:ascii="Times New Roman" w:hAnsi="Times New Roman"/>
          <w:sz w:val="24"/>
          <w:szCs w:val="24"/>
          <w:lang w:eastAsia="ru-RU"/>
        </w:rPr>
        <w:t>good</w:t>
      </w:r>
      <w:proofErr w:type="spellEnd"/>
      <w:r w:rsidRPr="00AD2E5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2E52">
        <w:rPr>
          <w:rFonts w:ascii="Times New Roman" w:hAnsi="Times New Roman"/>
          <w:sz w:val="24"/>
          <w:szCs w:val="24"/>
          <w:lang w:eastAsia="ru-RU"/>
        </w:rPr>
        <w:t>standing</w:t>
      </w:r>
      <w:proofErr w:type="spellEnd"/>
      <w:r w:rsidRPr="00AD2E52">
        <w:rPr>
          <w:rFonts w:ascii="Times New Roman" w:hAnsi="Times New Roman"/>
          <w:sz w:val="24"/>
          <w:szCs w:val="24"/>
          <w:lang w:eastAsia="ru-RU"/>
        </w:rPr>
        <w:t>) не старше 30 дней;</w:t>
      </w:r>
    </w:p>
    <w:p w14:paraId="745F008F" w14:textId="6A54C303" w:rsidR="00D610A5" w:rsidRDefault="00D610A5" w:rsidP="00BC1B99">
      <w:pPr>
        <w:pStyle w:val="ad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D2E52">
        <w:rPr>
          <w:rFonts w:ascii="Times New Roman" w:hAnsi="Times New Roman"/>
          <w:sz w:val="24"/>
          <w:szCs w:val="24"/>
          <w:lang w:eastAsia="ru-RU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12661807" w14:textId="77777777" w:rsidR="00D610A5" w:rsidRPr="00E2163C" w:rsidRDefault="00D610A5" w:rsidP="00D610A5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  <w:r>
        <w:t xml:space="preserve"> </w:t>
      </w:r>
    </w:p>
    <w:p w14:paraId="71B47B03" w14:textId="77777777" w:rsidR="00D610A5" w:rsidRPr="00F30D8B" w:rsidRDefault="00D610A5" w:rsidP="00D610A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08673E5D" w:rsidR="00D610A5" w:rsidRDefault="00D610A5" w:rsidP="00C26AE0">
      <w:pPr>
        <w:spacing w:after="120"/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BD03C11" w14:textId="7E9D408C" w:rsidR="00610FB7" w:rsidRDefault="00610FB7" w:rsidP="00C26AE0">
      <w:pPr>
        <w:spacing w:after="120"/>
        <w:ind w:firstLine="567"/>
        <w:jc w:val="both"/>
      </w:pPr>
    </w:p>
    <w:p w14:paraId="71C23C1C" w14:textId="77777777" w:rsidR="00610FB7" w:rsidRDefault="00610FB7" w:rsidP="00C26AE0">
      <w:pPr>
        <w:spacing w:after="120"/>
        <w:ind w:firstLine="567"/>
        <w:jc w:val="both"/>
      </w:pPr>
    </w:p>
    <w:p w14:paraId="3A7DFD16" w14:textId="0F12E59B" w:rsidR="008765F4" w:rsidRPr="008765F4" w:rsidRDefault="008765F4" w:rsidP="00C26AE0">
      <w:pPr>
        <w:spacing w:after="120"/>
        <w:ind w:firstLine="567"/>
        <w:jc w:val="center"/>
        <w:rPr>
          <w:b/>
          <w:bCs/>
        </w:rPr>
      </w:pPr>
      <w:r w:rsidRPr="008765F4">
        <w:rPr>
          <w:b/>
          <w:bCs/>
        </w:rPr>
        <w:t>Порядок внесения и возврата задатка:</w:t>
      </w:r>
    </w:p>
    <w:p w14:paraId="71C2C851" w14:textId="77777777" w:rsidR="00D610A5" w:rsidRPr="000D5366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744FD799" w14:textId="77777777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757FE8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77777777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</w:p>
    <w:p w14:paraId="051C5ACE" w14:textId="77777777" w:rsidR="00AD2E52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победителя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AAE47EC" w14:textId="41FC3F7C" w:rsidR="00D610A5" w:rsidRPr="00F30D8B" w:rsidRDefault="00D610A5" w:rsidP="00D610A5">
      <w:pPr>
        <w:ind w:firstLine="567"/>
        <w:jc w:val="both"/>
      </w:pPr>
      <w:r w:rsidRPr="00F30D8B">
        <w:t xml:space="preserve">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05352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77777777" w:rsidR="00D610A5" w:rsidRPr="00F30D8B" w:rsidRDefault="00D610A5" w:rsidP="00C26AE0">
      <w:pPr>
        <w:spacing w:after="120"/>
        <w:ind w:firstLine="567"/>
        <w:jc w:val="both"/>
      </w:pPr>
      <w:r w:rsidRPr="00F30D8B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5309A49C" w14:textId="356D8F18" w:rsidR="00F95D86" w:rsidRPr="0029219F" w:rsidRDefault="0029219F" w:rsidP="00C26AE0">
      <w:pPr>
        <w:spacing w:after="120"/>
        <w:ind w:firstLine="567"/>
        <w:jc w:val="center"/>
        <w:rPr>
          <w:b/>
          <w:bCs/>
        </w:rPr>
      </w:pPr>
      <w:r w:rsidRPr="0029219F">
        <w:rPr>
          <w:b/>
          <w:bCs/>
        </w:rPr>
        <w:t>Реквизиты счетов, на которые вносится задаток:</w:t>
      </w:r>
    </w:p>
    <w:p w14:paraId="4BBEE7C9" w14:textId="77777777" w:rsidR="00162869" w:rsidRDefault="00162869" w:rsidP="00162869">
      <w:pPr>
        <w:spacing w:after="120"/>
        <w:ind w:right="62" w:firstLine="567"/>
        <w:jc w:val="both"/>
        <w:rPr>
          <w:b/>
          <w:bCs/>
        </w:rPr>
      </w:pPr>
      <w:r>
        <w:rPr>
          <w:bCs/>
        </w:rPr>
        <w:t xml:space="preserve">Задаток подлежит перечислению </w:t>
      </w:r>
      <w:r>
        <w:rPr>
          <w:b/>
          <w:bCs/>
        </w:rPr>
        <w:t xml:space="preserve">на расчетный счет АО «Российский аукционный дом» (ИНН 7838430413, КПП 783801001): </w:t>
      </w:r>
    </w:p>
    <w:p w14:paraId="75CEF8B0" w14:textId="77777777" w:rsidR="00162869" w:rsidRDefault="00162869" w:rsidP="00162869">
      <w:pPr>
        <w:spacing w:after="120"/>
        <w:ind w:right="62" w:firstLine="567"/>
        <w:jc w:val="both"/>
        <w:rPr>
          <w:b/>
          <w:bCs/>
        </w:rPr>
      </w:pPr>
      <w:r>
        <w:rPr>
          <w:b/>
          <w:bCs/>
        </w:rPr>
        <w:t>-  расчётный счёт: 40702810355000036459; банк: СЕВЕРО-ЗАПАДНЫЙ БАНК ПАО СБЕРБАНК, БИК банка: 044030653, к/с банка: 30101810500000000653.</w:t>
      </w:r>
    </w:p>
    <w:p w14:paraId="20275CA5" w14:textId="77777777" w:rsidR="00162869" w:rsidRDefault="00162869" w:rsidP="00162869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указать: «№ л/с __________________ Средства для проведения операций по обеспечению участия в электронных торгах. НДС не облагается.» В поле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допускается.</w:t>
      </w:r>
    </w:p>
    <w:p w14:paraId="54DE69E0" w14:textId="77777777" w:rsidR="0029219F" w:rsidRPr="00A24599" w:rsidRDefault="0029219F" w:rsidP="0029219F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A24599">
        <w:rPr>
          <w:b/>
          <w:bCs/>
        </w:rPr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77777777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77777777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proofErr w:type="spellStart"/>
        <w:r w:rsidRPr="00134F22">
          <w:rPr>
            <w:rStyle w:val="af4"/>
            <w:lang w:val="en-US"/>
          </w:rPr>
          <w:t>ru</w:t>
        </w:r>
        <w:proofErr w:type="spellEnd"/>
      </w:hyperlink>
      <w:r w:rsidRPr="007E5C3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».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</w:t>
      </w:r>
      <w:r w:rsidRPr="00F30D8B">
        <w:lastRenderedPageBreak/>
        <w:t>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28649F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64D0554E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  <w:r w:rsidRPr="00997AE4">
        <w:rPr>
          <w:b/>
        </w:rPr>
        <w:t xml:space="preserve"> </w:t>
      </w:r>
    </w:p>
    <w:p w14:paraId="22BE2517" w14:textId="02577CF2" w:rsidR="00AD2E52" w:rsidRPr="00E10960" w:rsidRDefault="00AD2E52" w:rsidP="00AD2E52">
      <w:pPr>
        <w:ind w:firstLine="567"/>
        <w:jc w:val="both"/>
      </w:pPr>
      <w:r>
        <w:t xml:space="preserve">- </w:t>
      </w:r>
      <w:r w:rsidRPr="00E10960">
        <w:t xml:space="preserve">заявка на участие в торгах не соответствует требованиям, установленным </w:t>
      </w:r>
      <w:r>
        <w:t>р</w:t>
      </w:r>
      <w:r w:rsidRPr="00E10960">
        <w:t>егламентом</w:t>
      </w:r>
      <w:r>
        <w:t xml:space="preserve"> торгов</w:t>
      </w:r>
      <w:r w:rsidRPr="00E10960">
        <w:t>;</w:t>
      </w:r>
    </w:p>
    <w:p w14:paraId="73A1B9AC" w14:textId="77777777" w:rsidR="00AD2E52" w:rsidRPr="00E10960" w:rsidRDefault="00AD2E52" w:rsidP="00AD2E52">
      <w:pPr>
        <w:ind w:firstLine="567"/>
        <w:jc w:val="both"/>
      </w:pPr>
      <w:r w:rsidRPr="00E10960">
        <w:t>- </w:t>
      </w:r>
      <w:r>
        <w:t>п</w:t>
      </w:r>
      <w:r w:rsidRPr="00E10960">
        <w:t xml:space="preserve">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E5CDEEB" w14:textId="77777777" w:rsidR="00AD2E52" w:rsidRPr="00E10960" w:rsidRDefault="00AD2E52" w:rsidP="00AD2E52">
      <w:pPr>
        <w:ind w:firstLine="567"/>
        <w:jc w:val="both"/>
      </w:pPr>
      <w:r w:rsidRPr="00E10960">
        <w:t>- поступление задатка на один из счетов, указанных в сообщении о проведении торгов, не подтверждено на момент определения Участников;</w:t>
      </w:r>
      <w:r>
        <w:t xml:space="preserve"> </w:t>
      </w:r>
    </w:p>
    <w:p w14:paraId="6BE09258" w14:textId="77777777" w:rsidR="00AD2E52" w:rsidRPr="00E10960" w:rsidRDefault="00AD2E52" w:rsidP="00AD2E52">
      <w:pPr>
        <w:ind w:firstLine="567"/>
        <w:jc w:val="both"/>
      </w:pPr>
      <w:r w:rsidRPr="00E10960">
        <w:t xml:space="preserve">- заявка поступила после истечения срока приема заявок, указанного в настоящем информационном сообщении; </w:t>
      </w:r>
    </w:p>
    <w:p w14:paraId="215B23EB" w14:textId="77777777" w:rsidR="00AD2E52" w:rsidRPr="00B07257" w:rsidRDefault="00AD2E52" w:rsidP="00AD2E52">
      <w:pPr>
        <w:ind w:firstLine="567"/>
        <w:jc w:val="both"/>
      </w:pPr>
      <w:r w:rsidRPr="00E10960">
        <w:t>- заявка и представленные документы поданы лицом, не уполномоченным Претендентом на осуществление таких действий</w:t>
      </w:r>
      <w:r w:rsidRPr="00B07257">
        <w:t>;</w:t>
      </w:r>
    </w:p>
    <w:p w14:paraId="407DC237" w14:textId="77777777" w:rsidR="00AD2E52" w:rsidRPr="00ED3177" w:rsidRDefault="00AD2E52" w:rsidP="00AD2E52">
      <w:pPr>
        <w:ind w:firstLine="567"/>
        <w:jc w:val="both"/>
      </w:pPr>
      <w:r w:rsidRPr="00ED3177">
        <w:t>- представленные документы не подтверждают права претендента быть покупателем имущества в соответствии с законодательством Российской Федерации;</w:t>
      </w:r>
    </w:p>
    <w:p w14:paraId="33909BA3" w14:textId="77777777" w:rsidR="00AD2E52" w:rsidRDefault="00AD2E52" w:rsidP="00AD2E52">
      <w:pPr>
        <w:ind w:firstLine="567"/>
        <w:jc w:val="both"/>
      </w:pPr>
      <w:r w:rsidRPr="00ED3177">
        <w:t>- будут выявлены признаки принадлежности к Резидентам Оффшорных зон и/или признаки неплатежеспособности заявителя</w:t>
      </w:r>
      <w:r w:rsidRPr="00D66A9B">
        <w:t>;</w:t>
      </w:r>
    </w:p>
    <w:p w14:paraId="324D3F2F" w14:textId="77777777" w:rsidR="00AD2E52" w:rsidRPr="00614069" w:rsidRDefault="00AD2E52" w:rsidP="00AD2E5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630A84">
        <w:rPr>
          <w:color w:val="000000"/>
        </w:rPr>
        <w:t>Обязанность доказать свое право на участие в торгах лежит на претенденте.</w:t>
      </w:r>
      <w:r>
        <w:rPr>
          <w:color w:val="000000"/>
        </w:rPr>
        <w:t xml:space="preserve"> 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77777777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77777777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6A7916C5" w:rsidR="00D610A5" w:rsidRPr="00F30D8B" w:rsidRDefault="00D610A5" w:rsidP="00C26AE0">
      <w:pPr>
        <w:autoSpaceDE w:val="0"/>
        <w:autoSpaceDN w:val="0"/>
        <w:adjustRightInd w:val="0"/>
        <w:ind w:firstLine="567"/>
        <w:jc w:val="center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следующих случаях:</w:t>
      </w:r>
    </w:p>
    <w:p w14:paraId="7B751281" w14:textId="77777777" w:rsidR="00D610A5" w:rsidRPr="00F30D8B" w:rsidRDefault="00D610A5" w:rsidP="00BC1B99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5553EC07" w14:textId="77777777" w:rsidR="00D610A5" w:rsidRPr="00F30D8B" w:rsidRDefault="00D610A5" w:rsidP="00BC1B99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0F92AA7A" w14:textId="3B945226" w:rsidR="00D610A5" w:rsidRPr="00732A87" w:rsidRDefault="00D610A5" w:rsidP="00BC1B99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08A2CD4F" w14:textId="77777777" w:rsidR="00D610A5" w:rsidRPr="00F30D8B" w:rsidRDefault="00D610A5" w:rsidP="00D610A5">
      <w:pPr>
        <w:autoSpaceDE w:val="0"/>
        <w:autoSpaceDN w:val="0"/>
        <w:adjustRightInd w:val="0"/>
        <w:ind w:firstLine="709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8AB1202" w14:textId="126E910D" w:rsidR="00D610A5" w:rsidRDefault="00D610A5" w:rsidP="00D610A5">
      <w:pPr>
        <w:autoSpaceDE w:val="0"/>
        <w:autoSpaceDN w:val="0"/>
        <w:adjustRightInd w:val="0"/>
        <w:ind w:firstLine="709"/>
        <w:jc w:val="both"/>
      </w:pPr>
      <w:r w:rsidRPr="00F30D8B">
        <w:lastRenderedPageBreak/>
        <w:t xml:space="preserve">В случае отказа или уклонения победителя торгов от подписания договора </w:t>
      </w:r>
      <w:r w:rsidR="00A023D9">
        <w:t>купли-продажи</w:t>
      </w:r>
      <w:r w:rsidRPr="00F30D8B">
        <w:t xml:space="preserve"> в течение срока, установленного в</w:t>
      </w:r>
      <w:r>
        <w:t xml:space="preserve"> </w:t>
      </w:r>
      <w:r w:rsidRPr="00F30D8B">
        <w:t xml:space="preserve">сообщении о проведении торгов для заключения такого договора, </w:t>
      </w:r>
      <w:r w:rsidRPr="00F17482">
        <w:rPr>
          <w:b/>
          <w:bCs/>
        </w:rPr>
        <w:t>внесенный задаток ему не возвращается</w:t>
      </w:r>
      <w:r>
        <w:t xml:space="preserve">. </w:t>
      </w:r>
    </w:p>
    <w:p w14:paraId="05DECD6B" w14:textId="3068B71B" w:rsidR="00FE0806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3C45411A" w14:textId="50CCB60D" w:rsidR="00A24599" w:rsidRDefault="00A24599" w:rsidP="00A24599">
      <w:pPr>
        <w:ind w:firstLine="567"/>
        <w:jc w:val="center"/>
        <w:rPr>
          <w:b/>
          <w:bCs/>
        </w:rPr>
      </w:pPr>
      <w:r w:rsidRPr="00A24599">
        <w:rPr>
          <w:b/>
          <w:bCs/>
        </w:rPr>
        <w:t>Порядок и срок заключения договора купли-продажи имущества:</w:t>
      </w:r>
    </w:p>
    <w:p w14:paraId="5870E0BF" w14:textId="77777777" w:rsidR="00A24599" w:rsidRPr="00A24599" w:rsidRDefault="00A24599" w:rsidP="00A24599">
      <w:pPr>
        <w:ind w:firstLine="567"/>
        <w:jc w:val="center"/>
        <w:rPr>
          <w:b/>
          <w:bCs/>
        </w:rPr>
      </w:pPr>
    </w:p>
    <w:p w14:paraId="7BBA6591" w14:textId="742206A7" w:rsidR="005A113A" w:rsidRPr="005A113A" w:rsidRDefault="00EB4173" w:rsidP="005A113A">
      <w:pPr>
        <w:pStyle w:val="ad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A113A">
        <w:rPr>
          <w:rFonts w:ascii="Times New Roman" w:hAnsi="Times New Roman"/>
          <w:b/>
          <w:bCs/>
          <w:color w:val="222222"/>
          <w:sz w:val="24"/>
          <w:szCs w:val="24"/>
        </w:rPr>
        <w:t xml:space="preserve">Договор купли-продажи заключается между </w:t>
      </w:r>
      <w:r w:rsidR="00EC2F2D">
        <w:rPr>
          <w:rFonts w:ascii="Times New Roman" w:hAnsi="Times New Roman"/>
          <w:b/>
          <w:bCs/>
          <w:color w:val="222222"/>
          <w:sz w:val="24"/>
          <w:szCs w:val="24"/>
        </w:rPr>
        <w:t>ЗАО «</w:t>
      </w:r>
      <w:proofErr w:type="spellStart"/>
      <w:r w:rsidR="00EC2F2D">
        <w:rPr>
          <w:rFonts w:ascii="Times New Roman" w:hAnsi="Times New Roman"/>
          <w:b/>
          <w:bCs/>
          <w:color w:val="222222"/>
          <w:sz w:val="24"/>
          <w:szCs w:val="24"/>
        </w:rPr>
        <w:t>Каштак</w:t>
      </w:r>
      <w:proofErr w:type="spellEnd"/>
      <w:r w:rsidR="00EC2F2D">
        <w:rPr>
          <w:rFonts w:ascii="Times New Roman" w:hAnsi="Times New Roman"/>
          <w:b/>
          <w:bCs/>
          <w:color w:val="222222"/>
          <w:sz w:val="24"/>
          <w:szCs w:val="24"/>
        </w:rPr>
        <w:t>»</w:t>
      </w:r>
      <w:r w:rsidR="00715B26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5A113A">
        <w:rPr>
          <w:rFonts w:ascii="Times New Roman" w:hAnsi="Times New Roman"/>
          <w:b/>
          <w:bCs/>
          <w:color w:val="222222"/>
          <w:sz w:val="24"/>
          <w:szCs w:val="24"/>
        </w:rPr>
        <w:t xml:space="preserve">и Победителем аукциона (Покупателем) </w:t>
      </w:r>
      <w:r w:rsidR="005A113A" w:rsidRPr="005A113A">
        <w:rPr>
          <w:rFonts w:ascii="Times New Roman" w:hAnsi="Times New Roman"/>
          <w:b/>
          <w:bCs/>
          <w:sz w:val="24"/>
          <w:szCs w:val="24"/>
        </w:rPr>
        <w:t>в течение 10 (десяти) рабочих дней после подведения итогов аукциона.</w:t>
      </w:r>
    </w:p>
    <w:p w14:paraId="0A046E95" w14:textId="25029408" w:rsidR="00A14DCF" w:rsidRDefault="00440B29" w:rsidP="00440B29">
      <w:pPr>
        <w:spacing w:after="120"/>
        <w:ind w:right="-57" w:firstLine="720"/>
        <w:jc w:val="both"/>
      </w:pPr>
      <w:r w:rsidRPr="00634669">
        <w:t xml:space="preserve">В случае признания аукциона несостоявшимся по причине допуска к участию только одного участника, </w:t>
      </w:r>
      <w:r w:rsidR="00EC2F2D">
        <w:rPr>
          <w:b/>
          <w:bCs/>
          <w:color w:val="222222"/>
        </w:rPr>
        <w:t>ЗАО «</w:t>
      </w:r>
      <w:proofErr w:type="spellStart"/>
      <w:r w:rsidR="00EC2F2D">
        <w:rPr>
          <w:b/>
          <w:bCs/>
          <w:color w:val="222222"/>
        </w:rPr>
        <w:t>Каштак</w:t>
      </w:r>
      <w:proofErr w:type="spellEnd"/>
      <w:r w:rsidR="00EC2F2D">
        <w:rPr>
          <w:b/>
          <w:bCs/>
          <w:color w:val="222222"/>
        </w:rPr>
        <w:t>»</w:t>
      </w:r>
      <w:r w:rsidRPr="00634669">
        <w:t xml:space="preserve"> вправе заключить договор купли-продажи с Единственным участником аукциона, при этом Единственный участник аукциона обязуется заключить договор купли-продажи Объекта с </w:t>
      </w:r>
      <w:r w:rsidR="00EC2F2D">
        <w:rPr>
          <w:b/>
          <w:bCs/>
          <w:color w:val="222222"/>
        </w:rPr>
        <w:t>ЗАО «</w:t>
      </w:r>
      <w:proofErr w:type="spellStart"/>
      <w:r w:rsidR="00EC2F2D">
        <w:rPr>
          <w:b/>
          <w:bCs/>
          <w:color w:val="222222"/>
        </w:rPr>
        <w:t>Каштак</w:t>
      </w:r>
      <w:proofErr w:type="spellEnd"/>
      <w:r w:rsidR="00EC2F2D">
        <w:rPr>
          <w:b/>
          <w:bCs/>
          <w:color w:val="222222"/>
        </w:rPr>
        <w:t>»</w:t>
      </w:r>
      <w:r w:rsidRPr="00634669">
        <w:t xml:space="preserve"> по цене, </w:t>
      </w:r>
      <w:r>
        <w:t>равной</w:t>
      </w:r>
      <w:r w:rsidRPr="00634669">
        <w:t xml:space="preserve"> </w:t>
      </w:r>
      <w:r w:rsidR="00162869">
        <w:t>минимальной</w:t>
      </w:r>
      <w:r>
        <w:t xml:space="preserve">. </w:t>
      </w:r>
    </w:p>
    <w:p w14:paraId="738799DB" w14:textId="52680BBF" w:rsidR="00440B29" w:rsidRDefault="00440B29" w:rsidP="00440B29">
      <w:pPr>
        <w:spacing w:after="120"/>
        <w:ind w:right="-57" w:firstLine="720"/>
        <w:jc w:val="both"/>
      </w:pPr>
      <w:r>
        <w:t>Д</w:t>
      </w:r>
      <w:r w:rsidRPr="00634669">
        <w:t xml:space="preserve">оговор купли-продажи заключается в течение </w:t>
      </w:r>
      <w:r>
        <w:t>10</w:t>
      </w:r>
      <w:r w:rsidRPr="00634669">
        <w:t xml:space="preserve"> (</w:t>
      </w:r>
      <w:r>
        <w:t>десяти</w:t>
      </w:r>
      <w:r w:rsidRPr="00634669">
        <w:t xml:space="preserve">) рабочих дней с даты направления </w:t>
      </w:r>
      <w:r w:rsidR="00EC2F2D">
        <w:rPr>
          <w:b/>
          <w:bCs/>
          <w:color w:val="222222"/>
        </w:rPr>
        <w:t>ЗАО «</w:t>
      </w:r>
      <w:proofErr w:type="spellStart"/>
      <w:r w:rsidR="00EC2F2D">
        <w:rPr>
          <w:b/>
          <w:bCs/>
          <w:color w:val="222222"/>
        </w:rPr>
        <w:t>Каштак</w:t>
      </w:r>
      <w:proofErr w:type="spellEnd"/>
      <w:r w:rsidR="00EC2F2D">
        <w:rPr>
          <w:b/>
          <w:bCs/>
          <w:color w:val="222222"/>
        </w:rPr>
        <w:t>»</w:t>
      </w:r>
      <w:r w:rsidRPr="00634669">
        <w:t xml:space="preserve"> Единственному участнику аукциона уведомления о согласии на заключение договора купли-продажи Объекта с Единственным участником аукциона.</w:t>
      </w:r>
    </w:p>
    <w:p w14:paraId="783F735A" w14:textId="50887D83" w:rsidR="00A24599" w:rsidRPr="0056057A" w:rsidRDefault="002F22F9" w:rsidP="00C26AE0">
      <w:pPr>
        <w:autoSpaceDE w:val="0"/>
        <w:autoSpaceDN w:val="0"/>
        <w:adjustRightInd w:val="0"/>
        <w:spacing w:after="120"/>
        <w:ind w:firstLine="709"/>
        <w:jc w:val="both"/>
        <w:rPr>
          <w:b/>
          <w:bCs/>
          <w:color w:val="000000"/>
        </w:rPr>
      </w:pPr>
      <w:r>
        <w:rPr>
          <w:b/>
          <w:bCs/>
          <w:color w:val="222222"/>
        </w:rPr>
        <w:t>ЗАО «</w:t>
      </w:r>
      <w:proofErr w:type="spellStart"/>
      <w:r>
        <w:rPr>
          <w:b/>
          <w:bCs/>
          <w:color w:val="222222"/>
        </w:rPr>
        <w:t>Каштак</w:t>
      </w:r>
      <w:proofErr w:type="spellEnd"/>
      <w:r>
        <w:rPr>
          <w:b/>
          <w:bCs/>
          <w:color w:val="222222"/>
        </w:rPr>
        <w:t>»</w:t>
      </w:r>
      <w:r w:rsidR="00A24599" w:rsidRPr="0056057A">
        <w:rPr>
          <w:b/>
          <w:bCs/>
          <w:color w:val="000000"/>
        </w:rPr>
        <w:t xml:space="preserve"> переда</w:t>
      </w:r>
      <w:r w:rsidR="00336F36">
        <w:rPr>
          <w:b/>
          <w:bCs/>
          <w:color w:val="000000"/>
        </w:rPr>
        <w:t>е</w:t>
      </w:r>
      <w:r w:rsidR="00A24599" w:rsidRPr="0056057A">
        <w:rPr>
          <w:b/>
          <w:bCs/>
          <w:color w:val="000000"/>
        </w:rPr>
        <w:t xml:space="preserve">т Объект Победителю аукциона по акту приема-передачи не </w:t>
      </w:r>
      <w:r w:rsidR="00A24599" w:rsidRPr="0056057A">
        <w:rPr>
          <w:b/>
          <w:bCs/>
        </w:rPr>
        <w:t>позднее 5 (пяти) рабочих дней со дня поступления на счет Продавца в полном объёме денежных средств в оплату стоимости Имущества</w:t>
      </w:r>
      <w:r w:rsidR="00A24599" w:rsidRPr="0056057A">
        <w:rPr>
          <w:b/>
          <w:bCs/>
          <w:color w:val="000000"/>
        </w:rPr>
        <w:t>.</w:t>
      </w:r>
    </w:p>
    <w:p w14:paraId="6FD4ECF9" w14:textId="33FCC72B" w:rsidR="00A24599" w:rsidRDefault="00A24599" w:rsidP="00C26AE0">
      <w:pPr>
        <w:spacing w:after="120"/>
        <w:ind w:firstLine="567"/>
        <w:jc w:val="center"/>
        <w:rPr>
          <w:b/>
          <w:bCs/>
        </w:rPr>
      </w:pPr>
      <w:r w:rsidRPr="00A24599">
        <w:rPr>
          <w:b/>
          <w:bCs/>
        </w:rPr>
        <w:t>Сроки платежей:</w:t>
      </w:r>
    </w:p>
    <w:p w14:paraId="56DAF838" w14:textId="077471CC" w:rsidR="009F250B" w:rsidRPr="0075109B" w:rsidRDefault="009F250B" w:rsidP="00C26AE0">
      <w:pPr>
        <w:pStyle w:val="ad"/>
        <w:tabs>
          <w:tab w:val="left" w:pos="1276"/>
        </w:tabs>
        <w:spacing w:after="12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 w:rsidR="005E70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22F9">
        <w:rPr>
          <w:rFonts w:ascii="Times New Roman" w:hAnsi="Times New Roman"/>
          <w:b/>
          <w:bCs/>
          <w:color w:val="222222"/>
          <w:sz w:val="24"/>
          <w:szCs w:val="24"/>
        </w:rPr>
        <w:t>ЗАО «</w:t>
      </w:r>
      <w:proofErr w:type="spellStart"/>
      <w:r w:rsidR="002F22F9">
        <w:rPr>
          <w:rFonts w:ascii="Times New Roman" w:hAnsi="Times New Roman"/>
          <w:b/>
          <w:bCs/>
          <w:color w:val="222222"/>
          <w:sz w:val="24"/>
          <w:szCs w:val="24"/>
        </w:rPr>
        <w:t>Каштак</w:t>
      </w:r>
      <w:proofErr w:type="spellEnd"/>
      <w:r w:rsidR="002F22F9">
        <w:rPr>
          <w:rFonts w:ascii="Times New Roman" w:hAnsi="Times New Roman"/>
          <w:b/>
          <w:bCs/>
          <w:color w:val="222222"/>
          <w:sz w:val="24"/>
          <w:szCs w:val="24"/>
        </w:rPr>
        <w:t>»</w:t>
      </w: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в полном объеме в течение </w:t>
      </w:r>
      <w:r w:rsidR="005E70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5E706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трех</w:t>
      </w:r>
      <w:r w:rsidRPr="0034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) рабочих дней с даты заключения договора купли-продажи.</w:t>
      </w:r>
      <w:r w:rsidRPr="0030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473B4FC" w14:textId="78DA22BF" w:rsidR="00493510" w:rsidRDefault="00493510" w:rsidP="00127640">
      <w:pPr>
        <w:ind w:firstLine="600"/>
        <w:jc w:val="both"/>
        <w:rPr>
          <w:shd w:val="clear" w:color="auto" w:fill="FFFFFF"/>
          <w:lang w:eastAsia="en-US"/>
        </w:rPr>
      </w:pPr>
      <w:r w:rsidRPr="005D5AA1">
        <w:rPr>
          <w:lang w:eastAsia="en-US"/>
        </w:rPr>
        <w:t>Подача Претендентом заявки на участие в аукционе и перечисление суммы задатка является его акцептом публичной оферты о продаже Объект</w:t>
      </w:r>
      <w:r>
        <w:rPr>
          <w:lang w:eastAsia="en-US"/>
        </w:rPr>
        <w:t>а</w:t>
      </w:r>
      <w:r w:rsidRPr="005D5AA1">
        <w:rPr>
          <w:lang w:eastAsia="en-US"/>
        </w:rPr>
        <w:t xml:space="preserve"> и подтверждает согласие Претендента со всеми условиями продажи Объект</w:t>
      </w:r>
      <w:r w:rsidR="00A14DCF">
        <w:rPr>
          <w:lang w:eastAsia="en-US"/>
        </w:rPr>
        <w:t>а</w:t>
      </w:r>
      <w:r w:rsidRPr="005D5AA1">
        <w:rPr>
          <w:lang w:eastAsia="en-US"/>
        </w:rPr>
        <w:t>, опубликованными в настоящем Информационном сообщении.</w:t>
      </w:r>
    </w:p>
    <w:p w14:paraId="602B7EE0" w14:textId="7FAF33D5" w:rsidR="004A0C74" w:rsidRDefault="004A0C74" w:rsidP="0007309D">
      <w:pPr>
        <w:ind w:firstLine="709"/>
        <w:jc w:val="both"/>
        <w:rPr>
          <w:shd w:val="clear" w:color="auto" w:fill="FFFFFF"/>
          <w:lang w:eastAsia="en-US"/>
        </w:rPr>
      </w:pPr>
    </w:p>
    <w:sectPr w:rsidR="004A0C74" w:rsidSect="00C26AE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9523" w14:textId="77777777" w:rsidR="00884B41" w:rsidRDefault="00884B41" w:rsidP="008C3E4E">
      <w:r>
        <w:separator/>
      </w:r>
    </w:p>
  </w:endnote>
  <w:endnote w:type="continuationSeparator" w:id="0">
    <w:p w14:paraId="70B8A9E0" w14:textId="77777777" w:rsidR="00884B41" w:rsidRDefault="00884B4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21AB" w14:textId="77777777" w:rsidR="00884B41" w:rsidRDefault="00884B41" w:rsidP="008C3E4E">
      <w:r>
        <w:separator/>
      </w:r>
    </w:p>
  </w:footnote>
  <w:footnote w:type="continuationSeparator" w:id="0">
    <w:p w14:paraId="6A779456" w14:textId="77777777" w:rsidR="00884B41" w:rsidRDefault="00884B41" w:rsidP="008C3E4E">
      <w:r>
        <w:continuationSeparator/>
      </w:r>
    </w:p>
  </w:footnote>
  <w:footnote w:id="1">
    <w:p w14:paraId="68A3FCA7" w14:textId="714A90BF" w:rsidR="00EC2F2D" w:rsidRPr="002073E3" w:rsidRDefault="00EC2F2D" w:rsidP="00EC2F2D">
      <w:pPr>
        <w:pStyle w:val="aa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lang w:val="ru-RU"/>
        </w:rPr>
        <w:t xml:space="preserve">Стоимость </w:t>
      </w:r>
      <w:r w:rsidRPr="00E80C9E">
        <w:t xml:space="preserve">Земельного участка в размере </w:t>
      </w:r>
      <w:r w:rsidR="000639FD">
        <w:rPr>
          <w:lang w:val="ru-RU"/>
        </w:rPr>
        <w:t xml:space="preserve">21 </w:t>
      </w:r>
      <w:r>
        <w:rPr>
          <w:lang w:val="ru-RU"/>
        </w:rPr>
        <w:t>000 000</w:t>
      </w:r>
      <w:r>
        <w:t xml:space="preserve"> (</w:t>
      </w:r>
      <w:r w:rsidR="000639FD">
        <w:rPr>
          <w:lang w:val="ru-RU"/>
        </w:rPr>
        <w:t>Двадцать один</w:t>
      </w:r>
      <w:r>
        <w:rPr>
          <w:szCs w:val="24"/>
          <w:lang w:val="ru-RU"/>
        </w:rPr>
        <w:t xml:space="preserve"> миллион</w:t>
      </w:r>
      <w:r>
        <w:t>) руб</w:t>
      </w:r>
      <w:r>
        <w:rPr>
          <w:lang w:val="ru-RU"/>
        </w:rPr>
        <w:t>.</w:t>
      </w:r>
      <w:r>
        <w:t xml:space="preserve"> 00 коп.</w:t>
      </w:r>
      <w:r w:rsidRPr="00E80C9E">
        <w:t xml:space="preserve"> НДС не облагается согласно</w:t>
      </w:r>
      <w:r>
        <w:rPr>
          <w:szCs w:val="24"/>
        </w:rPr>
        <w:t xml:space="preserve"> подпункт</w:t>
      </w:r>
      <w:r>
        <w:rPr>
          <w:szCs w:val="24"/>
          <w:lang w:val="ru-RU"/>
        </w:rPr>
        <w:t>у</w:t>
      </w:r>
      <w:r>
        <w:rPr>
          <w:szCs w:val="24"/>
        </w:rPr>
        <w:t xml:space="preserve"> 6 пункта 2 статьи 146 НК РФ.</w:t>
      </w:r>
      <w:r>
        <w:rPr>
          <w:szCs w:val="24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066C96"/>
    <w:multiLevelType w:val="multilevel"/>
    <w:tmpl w:val="F3FE0B7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723097275">
    <w:abstractNumId w:val="0"/>
  </w:num>
  <w:num w:numId="2" w16cid:durableId="900873721">
    <w:abstractNumId w:val="3"/>
  </w:num>
  <w:num w:numId="3" w16cid:durableId="346444891">
    <w:abstractNumId w:val="2"/>
  </w:num>
  <w:num w:numId="4" w16cid:durableId="21667228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39FD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09D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3D25"/>
    <w:rsid w:val="00104304"/>
    <w:rsid w:val="00104BA5"/>
    <w:rsid w:val="001067B3"/>
    <w:rsid w:val="001074B4"/>
    <w:rsid w:val="0011094C"/>
    <w:rsid w:val="00112548"/>
    <w:rsid w:val="0011381A"/>
    <w:rsid w:val="00114708"/>
    <w:rsid w:val="00115962"/>
    <w:rsid w:val="00115EF0"/>
    <w:rsid w:val="001169F7"/>
    <w:rsid w:val="00117921"/>
    <w:rsid w:val="00117C3B"/>
    <w:rsid w:val="001212C2"/>
    <w:rsid w:val="001222B5"/>
    <w:rsid w:val="0012591D"/>
    <w:rsid w:val="00126210"/>
    <w:rsid w:val="00126CF8"/>
    <w:rsid w:val="001270FB"/>
    <w:rsid w:val="00127640"/>
    <w:rsid w:val="00131132"/>
    <w:rsid w:val="00136742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2869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74"/>
    <w:rsid w:val="001D161D"/>
    <w:rsid w:val="001D2D4A"/>
    <w:rsid w:val="001D366C"/>
    <w:rsid w:val="001D3764"/>
    <w:rsid w:val="001D7180"/>
    <w:rsid w:val="001D7605"/>
    <w:rsid w:val="001E23A4"/>
    <w:rsid w:val="001E2918"/>
    <w:rsid w:val="001E65A0"/>
    <w:rsid w:val="001E6606"/>
    <w:rsid w:val="001F086F"/>
    <w:rsid w:val="001F2528"/>
    <w:rsid w:val="001F3A77"/>
    <w:rsid w:val="001F6EE5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6CF"/>
    <w:rsid w:val="00266846"/>
    <w:rsid w:val="00266D51"/>
    <w:rsid w:val="00267DFD"/>
    <w:rsid w:val="00270AC1"/>
    <w:rsid w:val="00270CF8"/>
    <w:rsid w:val="002746C7"/>
    <w:rsid w:val="00275543"/>
    <w:rsid w:val="00275C38"/>
    <w:rsid w:val="002802B1"/>
    <w:rsid w:val="0028263E"/>
    <w:rsid w:val="00282D32"/>
    <w:rsid w:val="00284A4A"/>
    <w:rsid w:val="002859B2"/>
    <w:rsid w:val="00286813"/>
    <w:rsid w:val="00286912"/>
    <w:rsid w:val="00287C4C"/>
    <w:rsid w:val="00287E15"/>
    <w:rsid w:val="00290C36"/>
    <w:rsid w:val="00291EF5"/>
    <w:rsid w:val="0029219F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E14F6"/>
    <w:rsid w:val="002E467B"/>
    <w:rsid w:val="002E4B75"/>
    <w:rsid w:val="002E601F"/>
    <w:rsid w:val="002E641D"/>
    <w:rsid w:val="002E6D9D"/>
    <w:rsid w:val="002E6DB3"/>
    <w:rsid w:val="002F0D90"/>
    <w:rsid w:val="002F1A52"/>
    <w:rsid w:val="002F22F9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42C"/>
    <w:rsid w:val="00326908"/>
    <w:rsid w:val="00327D67"/>
    <w:rsid w:val="00331A50"/>
    <w:rsid w:val="00336F36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15C9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2B0E"/>
    <w:rsid w:val="00393C7F"/>
    <w:rsid w:val="00395F98"/>
    <w:rsid w:val="00396E36"/>
    <w:rsid w:val="003972B2"/>
    <w:rsid w:val="003A0DAC"/>
    <w:rsid w:val="003A1732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E"/>
    <w:rsid w:val="003C3981"/>
    <w:rsid w:val="003C39CE"/>
    <w:rsid w:val="003C3E84"/>
    <w:rsid w:val="003C40CF"/>
    <w:rsid w:val="003C5ECE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7CAF"/>
    <w:rsid w:val="004404DE"/>
    <w:rsid w:val="00440B29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72BF"/>
    <w:rsid w:val="00477F54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3510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0C74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2EC4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792D"/>
    <w:rsid w:val="00560139"/>
    <w:rsid w:val="0056057A"/>
    <w:rsid w:val="0056118E"/>
    <w:rsid w:val="00561934"/>
    <w:rsid w:val="0056296B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9BD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E7061"/>
    <w:rsid w:val="005F0A1B"/>
    <w:rsid w:val="005F4317"/>
    <w:rsid w:val="005F45DD"/>
    <w:rsid w:val="005F4CBB"/>
    <w:rsid w:val="005F6A1F"/>
    <w:rsid w:val="006003FE"/>
    <w:rsid w:val="0060211B"/>
    <w:rsid w:val="00603DFB"/>
    <w:rsid w:val="0060438B"/>
    <w:rsid w:val="00605B49"/>
    <w:rsid w:val="006072C9"/>
    <w:rsid w:val="00607DC4"/>
    <w:rsid w:val="00610FB7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11C9"/>
    <w:rsid w:val="00692B6F"/>
    <w:rsid w:val="00692F8F"/>
    <w:rsid w:val="00693E5A"/>
    <w:rsid w:val="00695CC1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50C1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5B26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1DE"/>
    <w:rsid w:val="00751D6C"/>
    <w:rsid w:val="00752298"/>
    <w:rsid w:val="00752FA7"/>
    <w:rsid w:val="00754489"/>
    <w:rsid w:val="007547EE"/>
    <w:rsid w:val="007561FC"/>
    <w:rsid w:val="007621DB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DB0"/>
    <w:rsid w:val="00781F17"/>
    <w:rsid w:val="00784C3C"/>
    <w:rsid w:val="00784F3C"/>
    <w:rsid w:val="007861E6"/>
    <w:rsid w:val="0078645C"/>
    <w:rsid w:val="0078663D"/>
    <w:rsid w:val="007872DA"/>
    <w:rsid w:val="00787CF3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6D3"/>
    <w:rsid w:val="007A5F3F"/>
    <w:rsid w:val="007A72A0"/>
    <w:rsid w:val="007A7FDF"/>
    <w:rsid w:val="007B1C11"/>
    <w:rsid w:val="007B3F10"/>
    <w:rsid w:val="007B5C7C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C9B"/>
    <w:rsid w:val="007D0059"/>
    <w:rsid w:val="007D04FF"/>
    <w:rsid w:val="007D1ADB"/>
    <w:rsid w:val="007D2357"/>
    <w:rsid w:val="007D3601"/>
    <w:rsid w:val="007D7455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108"/>
    <w:rsid w:val="00875F8A"/>
    <w:rsid w:val="008765F4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0FF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46AD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EC9"/>
    <w:rsid w:val="0096751B"/>
    <w:rsid w:val="0097162E"/>
    <w:rsid w:val="00974658"/>
    <w:rsid w:val="00974CCA"/>
    <w:rsid w:val="00977BFA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250B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4DCF"/>
    <w:rsid w:val="00A15A38"/>
    <w:rsid w:val="00A21A14"/>
    <w:rsid w:val="00A21BCF"/>
    <w:rsid w:val="00A241C3"/>
    <w:rsid w:val="00A24599"/>
    <w:rsid w:val="00A2782E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D93"/>
    <w:rsid w:val="00AC28D9"/>
    <w:rsid w:val="00AC2CA2"/>
    <w:rsid w:val="00AC2D77"/>
    <w:rsid w:val="00AC5628"/>
    <w:rsid w:val="00AD0130"/>
    <w:rsid w:val="00AD0C83"/>
    <w:rsid w:val="00AD1610"/>
    <w:rsid w:val="00AD2E52"/>
    <w:rsid w:val="00AD2EE1"/>
    <w:rsid w:val="00AD46E1"/>
    <w:rsid w:val="00AD4EC7"/>
    <w:rsid w:val="00AD5252"/>
    <w:rsid w:val="00AD5A61"/>
    <w:rsid w:val="00AD660E"/>
    <w:rsid w:val="00AE0661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6489"/>
    <w:rsid w:val="00B67FC4"/>
    <w:rsid w:val="00B7115F"/>
    <w:rsid w:val="00B7158A"/>
    <w:rsid w:val="00B72898"/>
    <w:rsid w:val="00B73BEE"/>
    <w:rsid w:val="00B73C46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96FB7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D17"/>
    <w:rsid w:val="00BC070F"/>
    <w:rsid w:val="00BC0B12"/>
    <w:rsid w:val="00BC1B99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5E07"/>
    <w:rsid w:val="00C163A0"/>
    <w:rsid w:val="00C165A5"/>
    <w:rsid w:val="00C204A8"/>
    <w:rsid w:val="00C2211B"/>
    <w:rsid w:val="00C23F88"/>
    <w:rsid w:val="00C25006"/>
    <w:rsid w:val="00C26AE0"/>
    <w:rsid w:val="00C27AA0"/>
    <w:rsid w:val="00C27DD6"/>
    <w:rsid w:val="00C30A32"/>
    <w:rsid w:val="00C3256F"/>
    <w:rsid w:val="00C33B32"/>
    <w:rsid w:val="00C33C7C"/>
    <w:rsid w:val="00C33FFC"/>
    <w:rsid w:val="00C34819"/>
    <w:rsid w:val="00C366D7"/>
    <w:rsid w:val="00C441F0"/>
    <w:rsid w:val="00C44551"/>
    <w:rsid w:val="00C46253"/>
    <w:rsid w:val="00C46FCD"/>
    <w:rsid w:val="00C47092"/>
    <w:rsid w:val="00C533AD"/>
    <w:rsid w:val="00C53D71"/>
    <w:rsid w:val="00C56C0A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440D"/>
    <w:rsid w:val="00CD4A15"/>
    <w:rsid w:val="00CD7048"/>
    <w:rsid w:val="00CD7D87"/>
    <w:rsid w:val="00CE00C1"/>
    <w:rsid w:val="00CE3E34"/>
    <w:rsid w:val="00CF049D"/>
    <w:rsid w:val="00CF1026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CCB"/>
    <w:rsid w:val="00D32FAA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116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96103"/>
    <w:rsid w:val="00DA0BB2"/>
    <w:rsid w:val="00DA1630"/>
    <w:rsid w:val="00DA1BF6"/>
    <w:rsid w:val="00DA2FBD"/>
    <w:rsid w:val="00DA41EB"/>
    <w:rsid w:val="00DA5BD3"/>
    <w:rsid w:val="00DB0631"/>
    <w:rsid w:val="00DB0956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0753"/>
    <w:rsid w:val="00E01905"/>
    <w:rsid w:val="00E02579"/>
    <w:rsid w:val="00E036D2"/>
    <w:rsid w:val="00E03F34"/>
    <w:rsid w:val="00E04517"/>
    <w:rsid w:val="00E073C6"/>
    <w:rsid w:val="00E117C5"/>
    <w:rsid w:val="00E11A2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4C01"/>
    <w:rsid w:val="00E550E0"/>
    <w:rsid w:val="00E55F7E"/>
    <w:rsid w:val="00E5618B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4A"/>
    <w:rsid w:val="00EB0361"/>
    <w:rsid w:val="00EB2441"/>
    <w:rsid w:val="00EB4173"/>
    <w:rsid w:val="00EB4426"/>
    <w:rsid w:val="00EB5ED4"/>
    <w:rsid w:val="00EB70F5"/>
    <w:rsid w:val="00EB71C2"/>
    <w:rsid w:val="00EC035D"/>
    <w:rsid w:val="00EC2F2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17482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5E70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02E"/>
    <w:rsid w:val="00F741BB"/>
    <w:rsid w:val="00F74C43"/>
    <w:rsid w:val="00F754B7"/>
    <w:rsid w:val="00F7568B"/>
    <w:rsid w:val="00F76A7D"/>
    <w:rsid w:val="00F841B9"/>
    <w:rsid w:val="00F84919"/>
    <w:rsid w:val="00F85E26"/>
    <w:rsid w:val="00F87733"/>
    <w:rsid w:val="00F87E35"/>
    <w:rsid w:val="00F95D86"/>
    <w:rsid w:val="00FA1A2D"/>
    <w:rsid w:val="00FA4BDA"/>
    <w:rsid w:val="00FA556B"/>
    <w:rsid w:val="00FA7F69"/>
    <w:rsid w:val="00FB0F53"/>
    <w:rsid w:val="00FB1302"/>
    <w:rsid w:val="00FB14C3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6CE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"/>
    <w:link w:val="ad"/>
    <w:uiPriority w:val="34"/>
    <w:locked/>
    <w:rsid w:val="004B1F69"/>
    <w:rPr>
      <w:sz w:val="22"/>
      <w:szCs w:val="22"/>
      <w:lang w:eastAsia="en-US"/>
    </w:rPr>
  </w:style>
  <w:style w:type="paragraph" w:customStyle="1" w:styleId="af7">
    <w:name w:val="Знак Знак"/>
    <w:basedOn w:val="a"/>
    <w:rsid w:val="000730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k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2710</Words>
  <Characters>19183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21850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Moscow Rad</cp:lastModifiedBy>
  <cp:revision>3</cp:revision>
  <dcterms:created xsi:type="dcterms:W3CDTF">2023-05-15T04:08:00Z</dcterms:created>
  <dcterms:modified xsi:type="dcterms:W3CDTF">2023-05-15T04:23:00Z</dcterms:modified>
</cp:coreProperties>
</file>