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18A" w14:textId="0C6BA6CF" w:rsidR="009247FF" w:rsidRPr="00C0527F" w:rsidRDefault="003C7DDD" w:rsidP="003C7DDD">
      <w:pPr>
        <w:spacing w:after="0" w:line="240" w:lineRule="auto"/>
        <w:jc w:val="both"/>
      </w:pPr>
      <w:r w:rsidRPr="00C0527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0527F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C0527F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</w:t>
      </w:r>
      <w:r w:rsidRPr="00C052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Коммерческим банком «Мастер-Банк» (Открытое акционерное общество) («Мастер-Банк» (ОАО))</w:t>
      </w:r>
      <w:r w:rsidRPr="00C0527F">
        <w:rPr>
          <w:rFonts w:ascii="Times New Roman" w:hAnsi="Times New Roman" w:cs="Times New Roman"/>
          <w:color w:val="000000"/>
          <w:sz w:val="24"/>
          <w:szCs w:val="24"/>
        </w:rPr>
        <w:t xml:space="preserve">, (адрес регистрации: 115184, Москва, переулок </w:t>
      </w:r>
      <w:proofErr w:type="spellStart"/>
      <w:r w:rsidRPr="00C0527F">
        <w:rPr>
          <w:rFonts w:ascii="Times New Roman" w:hAnsi="Times New Roman" w:cs="Times New Roman"/>
          <w:color w:val="000000"/>
          <w:sz w:val="24"/>
          <w:szCs w:val="24"/>
        </w:rPr>
        <w:t>Руновский</w:t>
      </w:r>
      <w:proofErr w:type="spellEnd"/>
      <w:r w:rsidRPr="00C0527F">
        <w:rPr>
          <w:rFonts w:ascii="Times New Roman" w:hAnsi="Times New Roman" w:cs="Times New Roman"/>
          <w:color w:val="000000"/>
          <w:sz w:val="24"/>
          <w:szCs w:val="24"/>
        </w:rPr>
        <w:t>, 12, ОГРН: 1027739049304, ИНН: 7705420744, КПП: 770501001) (далее – финансовая организация), конкурсным управляющим (ликвидатором) которого на основании решения Арбитражного суда г. Москвы от 16 января 2014 по делу № А40-172055/2013 является государственная корпорация «Агентство по страхованию вкладов» (109240, г. Москва, ул. Высоцкого, д. 4)</w:t>
      </w:r>
      <w:r w:rsidRPr="00C0527F">
        <w:t xml:space="preserve"> </w:t>
      </w:r>
      <w:r w:rsidR="006B3772" w:rsidRPr="00C0527F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B46A69" w:rsidRPr="00C0527F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B46A69" w:rsidRPr="00C0527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C052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C052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41765DBB" w:rsidR="009247FF" w:rsidRPr="00C0527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52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3C7DDD" w:rsidRPr="00C052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 1</w:t>
      </w:r>
      <w:r w:rsidRPr="00C052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538A9BF3" w:rsidR="009247FF" w:rsidRPr="00C0527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2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3C7DDD" w:rsidRPr="00C052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1-6</w:t>
      </w:r>
      <w:r w:rsidRPr="00C052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Pr="00C0527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27F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8BD0EDE" w14:textId="76F35CB2" w:rsidR="00511EC3" w:rsidRPr="00C0527F" w:rsidRDefault="00511EC3" w:rsidP="007E6F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27F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0D5B7104" w14:textId="77777777" w:rsidR="007E6F6D" w:rsidRPr="00C0527F" w:rsidRDefault="007E6F6D" w:rsidP="007E6F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C0527F">
        <w:t xml:space="preserve">Лот 1 - Тишков Василий Вадимович, КД 6098/08-EUR от 04.12.2008, КД 6016/09 от 17.03.2009, КД 6035/09 от 22.06.2009, КД 6042/09 от 07.08.2009, решение Замоскворецкого районного суда </w:t>
      </w:r>
      <w:proofErr w:type="spellStart"/>
      <w:r w:rsidRPr="00C0527F">
        <w:t>г.Москвы</w:t>
      </w:r>
      <w:proofErr w:type="spellEnd"/>
      <w:r w:rsidRPr="00C0527F">
        <w:t xml:space="preserve"> от 11.11.2014 по делу 2-6280/2014, КД 6048/09 от 01.10.2009, КД 6023/10 от 26.04.2010, решение Замоскворецкого районного суда </w:t>
      </w:r>
      <w:proofErr w:type="spellStart"/>
      <w:r w:rsidRPr="00C0527F">
        <w:t>г.Москвы</w:t>
      </w:r>
      <w:proofErr w:type="spellEnd"/>
      <w:r w:rsidRPr="00C0527F">
        <w:t xml:space="preserve"> от 19.07.2016 по делу 2-2568/2016, КД 6084/08 09.09.2008, КД 5036/10 от 25.06.2010, решение АС </w:t>
      </w:r>
      <w:proofErr w:type="spellStart"/>
      <w:r w:rsidRPr="00C0527F">
        <w:t>г.Москвы</w:t>
      </w:r>
      <w:proofErr w:type="spellEnd"/>
      <w:r w:rsidRPr="00C0527F">
        <w:t xml:space="preserve"> от 14.08.2017 по делу А40-64926/14 (316 365 477,25 руб.) - 316 354 275,97 руб.;</w:t>
      </w:r>
    </w:p>
    <w:p w14:paraId="080B4D0C" w14:textId="77777777" w:rsidR="007E6F6D" w:rsidRPr="00C0527F" w:rsidRDefault="007E6F6D" w:rsidP="007E6F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C0527F">
        <w:t xml:space="preserve">Лот 2 - Репин Олег Эдуардович, КД 6019/08 от 18.08.2008, КД 6060/08 от 15.01.2008, КД 6062/08 от 25.01.2008, КД 6167/07 от 11.12.2007, КД 6012/08 от 29.02.2008, решение Замоскворецкого районного суда </w:t>
      </w:r>
      <w:proofErr w:type="spellStart"/>
      <w:r w:rsidRPr="00C0527F">
        <w:t>г.Москвы</w:t>
      </w:r>
      <w:proofErr w:type="spellEnd"/>
      <w:r w:rsidRPr="00C0527F">
        <w:t xml:space="preserve"> от 26.01.2010 по делу 2-260/2010 (48 849 314,98 руб.) - 151 359 947,66 руб.;</w:t>
      </w:r>
    </w:p>
    <w:p w14:paraId="34976761" w14:textId="77777777" w:rsidR="007E6F6D" w:rsidRPr="00C0527F" w:rsidRDefault="007E6F6D" w:rsidP="007E6F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C0527F">
        <w:t xml:space="preserve">Лот 3 - Вышеславцев Вадим Геннадиевич солидарно с Воробьевым Игорем Владимировичем, КД 592361 от 29.10.2008, КД 594675 от 01.11.2008, КД 619375 от 23.12.2008, решение Нагатинского районного суда </w:t>
      </w:r>
      <w:proofErr w:type="spellStart"/>
      <w:r w:rsidRPr="00C0527F">
        <w:t>г.Москвы</w:t>
      </w:r>
      <w:proofErr w:type="spellEnd"/>
      <w:r w:rsidRPr="00C0527F">
        <w:t xml:space="preserve"> от 10.02.2010 по делу 2-230/10 (104 332 784,71 руб.) - 51 587 794,72 руб.;</w:t>
      </w:r>
    </w:p>
    <w:p w14:paraId="2F65B98C" w14:textId="77777777" w:rsidR="007E6F6D" w:rsidRPr="00C0527F" w:rsidRDefault="007E6F6D" w:rsidP="007E6F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C0527F">
        <w:t>Лот 4 - Валин Сергей Александрович, КД 2102438 от 15.02.2013, решение Никулинского районного суда г. Москвы от 13.04.2016 по делу 2-16/16, ИЛ утрачен (53 447 401,56 руб.) - 45 190 577,42 руб.;</w:t>
      </w:r>
    </w:p>
    <w:p w14:paraId="6C8C0A5F" w14:textId="77777777" w:rsidR="007E6F6D" w:rsidRPr="00C0527F" w:rsidRDefault="007E6F6D" w:rsidP="007E6F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C0527F">
        <w:t>Лот 5 - Беляев Дмитрий Александрович, КД 2192576 от 06.05.2013, решение Тушинского районного суда г. Москвы от 27.03.20118 по делу 2-2085/2018 (82 204 673,33 руб.) - 43 169 805,01 руб.;</w:t>
      </w:r>
    </w:p>
    <w:p w14:paraId="64EE6A07" w14:textId="5CB7F5CA" w:rsidR="00B46A69" w:rsidRPr="00C0527F" w:rsidRDefault="007E6F6D" w:rsidP="007E6F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C0527F">
        <w:t>Лот 6 - Тихонов Сергей Викторович, КД 2391287 от 28.10.2013, решение Сергиево-Посадский городского суда Московской области от 17.05.2017 по делу по делу 2-2511/2017, пропущен срок предъявления ИЛ (40 123 989,04 руб.) - 23 495 604,66 руб.</w:t>
      </w:r>
    </w:p>
    <w:p w14:paraId="2966848F" w14:textId="77777777" w:rsidR="00B46A69" w:rsidRPr="00C0527F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0527F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C0527F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C0527F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C0527F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0527F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601A99AF" w:rsidR="00B46A69" w:rsidRPr="00C0527F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C0527F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A4BF0" w:rsidRPr="00C0527F">
        <w:t xml:space="preserve">5 (Пять) </w:t>
      </w:r>
      <w:r w:rsidRPr="00C0527F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34D662B6" w14:textId="5FF8BC28" w:rsidR="00B46A69" w:rsidRPr="00C0527F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527F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C0527F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C0527F">
        <w:rPr>
          <w:rFonts w:ascii="Times New Roman CYR" w:hAnsi="Times New Roman CYR" w:cs="Times New Roman CYR"/>
          <w:color w:val="000000"/>
        </w:rPr>
        <w:t xml:space="preserve"> </w:t>
      </w:r>
      <w:r w:rsidR="008214D8" w:rsidRPr="00C0527F">
        <w:rPr>
          <w:rFonts w:ascii="Times New Roman CYR" w:hAnsi="Times New Roman CYR" w:cs="Times New Roman CYR"/>
          <w:b/>
          <w:bCs/>
          <w:color w:val="000000"/>
        </w:rPr>
        <w:t>04 июля</w:t>
      </w:r>
      <w:r w:rsidRPr="00C0527F">
        <w:rPr>
          <w:b/>
        </w:rPr>
        <w:t xml:space="preserve"> </w:t>
      </w:r>
      <w:r w:rsidR="002643BE" w:rsidRPr="00C0527F">
        <w:rPr>
          <w:b/>
        </w:rPr>
        <w:t>202</w:t>
      </w:r>
      <w:r w:rsidR="008214D8" w:rsidRPr="00C0527F">
        <w:rPr>
          <w:b/>
        </w:rPr>
        <w:t xml:space="preserve">3 </w:t>
      </w:r>
      <w:r w:rsidR="00243BE2" w:rsidRPr="00C0527F">
        <w:rPr>
          <w:b/>
        </w:rPr>
        <w:t>г</w:t>
      </w:r>
      <w:r w:rsidRPr="00C0527F">
        <w:rPr>
          <w:b/>
        </w:rPr>
        <w:t>.</w:t>
      </w:r>
      <w:r w:rsidRPr="00C0527F">
        <w:t xml:space="preserve"> </w:t>
      </w:r>
      <w:r w:rsidRPr="00C0527F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C0527F">
        <w:rPr>
          <w:color w:val="000000"/>
        </w:rPr>
        <w:t xml:space="preserve">АО «Российский аукционный дом» по адресу: </w:t>
      </w:r>
      <w:hyperlink r:id="rId6" w:history="1">
        <w:r w:rsidRPr="00C0527F">
          <w:rPr>
            <w:rStyle w:val="a4"/>
          </w:rPr>
          <w:t>http://lot-online.ru</w:t>
        </w:r>
      </w:hyperlink>
      <w:r w:rsidRPr="00C0527F">
        <w:rPr>
          <w:color w:val="000000"/>
        </w:rPr>
        <w:t xml:space="preserve"> (далее – ЭТП)</w:t>
      </w:r>
      <w:r w:rsidRPr="00C0527F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C0527F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527F">
        <w:rPr>
          <w:color w:val="000000"/>
        </w:rPr>
        <w:t>Время окончания Торгов:</w:t>
      </w:r>
    </w:p>
    <w:p w14:paraId="4A6B4773" w14:textId="77777777" w:rsidR="00B46A69" w:rsidRPr="00C0527F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527F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C0527F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527F">
        <w:rPr>
          <w:color w:val="000000"/>
        </w:rPr>
        <w:lastRenderedPageBreak/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6BC0ABDB" w:rsidR="00B46A69" w:rsidRPr="00C0527F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527F">
        <w:rPr>
          <w:color w:val="000000"/>
        </w:rPr>
        <w:t xml:space="preserve">В случае, если по итогам Торгов, назначенных на </w:t>
      </w:r>
      <w:r w:rsidR="00BD0331" w:rsidRPr="00C0527F">
        <w:rPr>
          <w:color w:val="000000"/>
        </w:rPr>
        <w:t>04 июля 2023 г.</w:t>
      </w:r>
      <w:r w:rsidRPr="00C0527F">
        <w:rPr>
          <w:color w:val="000000"/>
        </w:rPr>
        <w:t>, лоты не реализованы, то в 14:00 часов по московскому времени</w:t>
      </w:r>
      <w:r w:rsidR="00BD0331" w:rsidRPr="00C0527F">
        <w:rPr>
          <w:color w:val="000000"/>
        </w:rPr>
        <w:t xml:space="preserve"> </w:t>
      </w:r>
      <w:r w:rsidR="00BD0331" w:rsidRPr="00C0527F">
        <w:rPr>
          <w:b/>
          <w:bCs/>
          <w:color w:val="000000"/>
        </w:rPr>
        <w:t xml:space="preserve">21 августа </w:t>
      </w:r>
      <w:r w:rsidR="002643BE" w:rsidRPr="00C0527F">
        <w:rPr>
          <w:b/>
        </w:rPr>
        <w:t>202</w:t>
      </w:r>
      <w:r w:rsidR="00BD0331" w:rsidRPr="00C0527F">
        <w:rPr>
          <w:b/>
        </w:rPr>
        <w:t>3</w:t>
      </w:r>
      <w:r w:rsidR="00243BE2" w:rsidRPr="00C0527F">
        <w:rPr>
          <w:b/>
        </w:rPr>
        <w:t xml:space="preserve"> г</w:t>
      </w:r>
      <w:r w:rsidRPr="00C0527F">
        <w:rPr>
          <w:b/>
        </w:rPr>
        <w:t>.</w:t>
      </w:r>
      <w:r w:rsidRPr="00C0527F">
        <w:t xml:space="preserve"> </w:t>
      </w:r>
      <w:r w:rsidRPr="00C0527F">
        <w:rPr>
          <w:color w:val="000000"/>
        </w:rPr>
        <w:t>на ЭТП</w:t>
      </w:r>
      <w:r w:rsidRPr="00C0527F">
        <w:t xml:space="preserve"> </w:t>
      </w:r>
      <w:r w:rsidRPr="00C0527F">
        <w:rPr>
          <w:color w:val="000000"/>
        </w:rPr>
        <w:t>будут проведены</w:t>
      </w:r>
      <w:r w:rsidRPr="00C0527F">
        <w:rPr>
          <w:b/>
          <w:bCs/>
          <w:color w:val="000000"/>
        </w:rPr>
        <w:t xml:space="preserve"> повторные Торги </w:t>
      </w:r>
      <w:r w:rsidRPr="00C0527F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C0527F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527F">
        <w:rPr>
          <w:color w:val="000000"/>
        </w:rPr>
        <w:t>Оператор ЭТП (далее – Оператор) обеспечивает проведение Торгов.</w:t>
      </w:r>
    </w:p>
    <w:p w14:paraId="50089E0A" w14:textId="61F8DEC6" w:rsidR="00B46A69" w:rsidRPr="00C0527F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527F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C0527F">
        <w:rPr>
          <w:color w:val="000000"/>
        </w:rPr>
        <w:t>первых Торгах начинается в 00:00</w:t>
      </w:r>
      <w:r w:rsidRPr="00C0527F">
        <w:rPr>
          <w:color w:val="000000"/>
        </w:rPr>
        <w:t xml:space="preserve"> часов по московскому времени </w:t>
      </w:r>
      <w:r w:rsidR="00BD0331" w:rsidRPr="00C0527F">
        <w:rPr>
          <w:b/>
          <w:bCs/>
          <w:color w:val="000000"/>
        </w:rPr>
        <w:t>23 мая</w:t>
      </w:r>
      <w:r w:rsidR="00110257" w:rsidRPr="00C0527F">
        <w:rPr>
          <w:color w:val="000000"/>
        </w:rPr>
        <w:t xml:space="preserve"> </w:t>
      </w:r>
      <w:r w:rsidR="002643BE" w:rsidRPr="00C0527F">
        <w:rPr>
          <w:b/>
          <w:bCs/>
        </w:rPr>
        <w:t>202</w:t>
      </w:r>
      <w:r w:rsidR="00BD0331" w:rsidRPr="00C0527F">
        <w:rPr>
          <w:b/>
          <w:bCs/>
        </w:rPr>
        <w:t>3</w:t>
      </w:r>
      <w:r w:rsidR="00243BE2" w:rsidRPr="00C0527F">
        <w:rPr>
          <w:b/>
          <w:bCs/>
        </w:rPr>
        <w:t xml:space="preserve"> г</w:t>
      </w:r>
      <w:r w:rsidRPr="00C0527F">
        <w:rPr>
          <w:b/>
          <w:bCs/>
        </w:rPr>
        <w:t>.</w:t>
      </w:r>
      <w:r w:rsidRPr="00C0527F">
        <w:rPr>
          <w:color w:val="000000"/>
        </w:rPr>
        <w:t>, а на участие в пов</w:t>
      </w:r>
      <w:r w:rsidR="00F063CA" w:rsidRPr="00C0527F">
        <w:rPr>
          <w:color w:val="000000"/>
        </w:rPr>
        <w:t>торных Торгах начинается в 00:00</w:t>
      </w:r>
      <w:r w:rsidRPr="00C0527F">
        <w:rPr>
          <w:color w:val="000000"/>
        </w:rPr>
        <w:t xml:space="preserve"> часов по московскому времени </w:t>
      </w:r>
      <w:r w:rsidR="00BD0331" w:rsidRPr="00C0527F">
        <w:rPr>
          <w:b/>
          <w:bCs/>
          <w:color w:val="000000"/>
        </w:rPr>
        <w:t>10 июля</w:t>
      </w:r>
      <w:r w:rsidR="00110257" w:rsidRPr="00C0527F">
        <w:rPr>
          <w:color w:val="000000"/>
        </w:rPr>
        <w:t xml:space="preserve"> </w:t>
      </w:r>
      <w:r w:rsidR="00110257" w:rsidRPr="00C0527F">
        <w:rPr>
          <w:b/>
          <w:bCs/>
          <w:color w:val="000000"/>
        </w:rPr>
        <w:t>202</w:t>
      </w:r>
      <w:r w:rsidR="00BD0331" w:rsidRPr="00C0527F">
        <w:rPr>
          <w:b/>
          <w:bCs/>
          <w:color w:val="000000"/>
        </w:rPr>
        <w:t>3</w:t>
      </w:r>
      <w:r w:rsidR="00110257" w:rsidRPr="00C0527F">
        <w:rPr>
          <w:b/>
          <w:bCs/>
          <w:color w:val="000000"/>
        </w:rPr>
        <w:t xml:space="preserve"> г.</w:t>
      </w:r>
      <w:r w:rsidR="00110257" w:rsidRPr="00C0527F">
        <w:rPr>
          <w:color w:val="000000"/>
        </w:rPr>
        <w:t xml:space="preserve"> </w:t>
      </w:r>
      <w:r w:rsidRPr="00C0527F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10B8946A" w:rsidR="009247FF" w:rsidRPr="00C0527F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0527F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C0527F">
        <w:rPr>
          <w:b/>
          <w:color w:val="000000"/>
        </w:rPr>
        <w:t xml:space="preserve"> лот</w:t>
      </w:r>
      <w:r w:rsidR="00BD0331" w:rsidRPr="00C0527F">
        <w:rPr>
          <w:b/>
          <w:color w:val="000000"/>
        </w:rPr>
        <w:t xml:space="preserve"> 1</w:t>
      </w:r>
      <w:r w:rsidRPr="00C0527F">
        <w:rPr>
          <w:color w:val="000000"/>
        </w:rPr>
        <w:t>, не реализованны</w:t>
      </w:r>
      <w:r w:rsidR="00BD0331" w:rsidRPr="00C0527F">
        <w:rPr>
          <w:color w:val="000000"/>
        </w:rPr>
        <w:t>й</w:t>
      </w:r>
      <w:r w:rsidRPr="00C0527F">
        <w:rPr>
          <w:color w:val="000000"/>
        </w:rPr>
        <w:t xml:space="preserve"> на повторных Торгах, а также</w:t>
      </w:r>
      <w:r w:rsidR="002002A1" w:rsidRPr="00C0527F">
        <w:rPr>
          <w:b/>
          <w:color w:val="000000"/>
        </w:rPr>
        <w:t xml:space="preserve"> лоты </w:t>
      </w:r>
      <w:r w:rsidR="00BD0331" w:rsidRPr="00C0527F">
        <w:rPr>
          <w:b/>
          <w:color w:val="000000"/>
        </w:rPr>
        <w:t>2-6</w:t>
      </w:r>
      <w:r w:rsidRPr="00C0527F">
        <w:rPr>
          <w:color w:val="000000"/>
        </w:rPr>
        <w:t xml:space="preserve"> выставляются на Торги ППП.</w:t>
      </w:r>
    </w:p>
    <w:p w14:paraId="2856BB37" w14:textId="0B068500" w:rsidR="00B46A69" w:rsidRPr="00C0527F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0527F">
        <w:rPr>
          <w:b/>
          <w:bCs/>
          <w:color w:val="000000"/>
        </w:rPr>
        <w:t>Торги ППП</w:t>
      </w:r>
      <w:r w:rsidRPr="00C0527F">
        <w:rPr>
          <w:color w:val="000000"/>
          <w:shd w:val="clear" w:color="auto" w:fill="FFFFFF"/>
        </w:rPr>
        <w:t xml:space="preserve"> будут проведены на ЭТП </w:t>
      </w:r>
      <w:r w:rsidRPr="00C0527F">
        <w:rPr>
          <w:b/>
          <w:bCs/>
          <w:color w:val="000000"/>
        </w:rPr>
        <w:t xml:space="preserve">с </w:t>
      </w:r>
      <w:r w:rsidR="00BD0331" w:rsidRPr="00C0527F">
        <w:rPr>
          <w:b/>
          <w:bCs/>
          <w:color w:val="000000"/>
        </w:rPr>
        <w:t>24 августа</w:t>
      </w:r>
      <w:r w:rsidRPr="00C0527F">
        <w:rPr>
          <w:b/>
        </w:rPr>
        <w:t xml:space="preserve"> </w:t>
      </w:r>
      <w:r w:rsidR="002643BE" w:rsidRPr="00C0527F">
        <w:rPr>
          <w:b/>
        </w:rPr>
        <w:t>202</w:t>
      </w:r>
      <w:r w:rsidR="00BD0331" w:rsidRPr="00C0527F">
        <w:rPr>
          <w:b/>
        </w:rPr>
        <w:t>3</w:t>
      </w:r>
      <w:r w:rsidR="00243BE2" w:rsidRPr="00C0527F">
        <w:rPr>
          <w:b/>
        </w:rPr>
        <w:t xml:space="preserve"> г</w:t>
      </w:r>
      <w:r w:rsidRPr="00C0527F">
        <w:rPr>
          <w:b/>
        </w:rPr>
        <w:t>.</w:t>
      </w:r>
      <w:r w:rsidRPr="00C0527F">
        <w:rPr>
          <w:b/>
          <w:bCs/>
          <w:color w:val="000000"/>
        </w:rPr>
        <w:t xml:space="preserve"> по</w:t>
      </w:r>
      <w:r w:rsidR="00BD0331" w:rsidRPr="00C0527F">
        <w:rPr>
          <w:b/>
          <w:bCs/>
          <w:color w:val="000000"/>
        </w:rPr>
        <w:t xml:space="preserve"> 08 ноября</w:t>
      </w:r>
      <w:r w:rsidRPr="00C0527F">
        <w:rPr>
          <w:b/>
        </w:rPr>
        <w:t xml:space="preserve"> </w:t>
      </w:r>
      <w:r w:rsidR="002643BE" w:rsidRPr="00C0527F">
        <w:rPr>
          <w:b/>
        </w:rPr>
        <w:t>202</w:t>
      </w:r>
      <w:r w:rsidR="00BD0331" w:rsidRPr="00C0527F">
        <w:rPr>
          <w:b/>
        </w:rPr>
        <w:t>3</w:t>
      </w:r>
      <w:r w:rsidR="00243BE2" w:rsidRPr="00C0527F">
        <w:rPr>
          <w:b/>
        </w:rPr>
        <w:t xml:space="preserve"> г</w:t>
      </w:r>
      <w:r w:rsidRPr="00C0527F">
        <w:rPr>
          <w:b/>
        </w:rPr>
        <w:t>.</w:t>
      </w:r>
    </w:p>
    <w:p w14:paraId="2258E8DA" w14:textId="2016E0D0" w:rsidR="00B46A69" w:rsidRPr="00C0527F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527F">
        <w:rPr>
          <w:color w:val="000000"/>
        </w:rPr>
        <w:t>Заявки на участие в Торгах ППП принима</w:t>
      </w:r>
      <w:r w:rsidR="00F063CA" w:rsidRPr="00C0527F">
        <w:rPr>
          <w:color w:val="000000"/>
        </w:rPr>
        <w:t>ются Оператором, начиная с 00:00</w:t>
      </w:r>
      <w:r w:rsidRPr="00C0527F">
        <w:rPr>
          <w:color w:val="000000"/>
        </w:rPr>
        <w:t xml:space="preserve"> часов по московскому времени</w:t>
      </w:r>
      <w:r w:rsidR="00BD0331" w:rsidRPr="00C0527F">
        <w:rPr>
          <w:color w:val="000000"/>
        </w:rPr>
        <w:t xml:space="preserve"> </w:t>
      </w:r>
      <w:r w:rsidR="00BD0331" w:rsidRPr="00C0527F">
        <w:rPr>
          <w:b/>
          <w:bCs/>
          <w:color w:val="000000"/>
        </w:rPr>
        <w:t>24 августа</w:t>
      </w:r>
      <w:r w:rsidR="00110257" w:rsidRPr="00C0527F">
        <w:rPr>
          <w:color w:val="000000"/>
        </w:rPr>
        <w:t xml:space="preserve"> </w:t>
      </w:r>
      <w:r w:rsidR="00110257" w:rsidRPr="00C0527F">
        <w:rPr>
          <w:b/>
          <w:bCs/>
          <w:color w:val="000000"/>
        </w:rPr>
        <w:t>202</w:t>
      </w:r>
      <w:r w:rsidR="00BD0331" w:rsidRPr="00C0527F">
        <w:rPr>
          <w:b/>
          <w:bCs/>
          <w:color w:val="000000"/>
        </w:rPr>
        <w:t>3</w:t>
      </w:r>
      <w:r w:rsidR="00110257" w:rsidRPr="00C0527F">
        <w:rPr>
          <w:b/>
          <w:bCs/>
          <w:color w:val="000000"/>
        </w:rPr>
        <w:t xml:space="preserve"> г.</w:t>
      </w:r>
      <w:r w:rsidRPr="00C0527F">
        <w:rPr>
          <w:color w:val="000000"/>
        </w:rPr>
        <w:t xml:space="preserve"> Прием заявок на участие в Торгах ППП и задатков прекращается за </w:t>
      </w:r>
      <w:r w:rsidR="00BD0331" w:rsidRPr="00C0527F">
        <w:rPr>
          <w:b/>
          <w:bCs/>
          <w:color w:val="000000"/>
        </w:rPr>
        <w:t>1</w:t>
      </w:r>
      <w:r w:rsidRPr="00C0527F">
        <w:rPr>
          <w:color w:val="000000"/>
        </w:rPr>
        <w:t xml:space="preserve"> (</w:t>
      </w:r>
      <w:r w:rsidR="00BD0331" w:rsidRPr="00C0527F">
        <w:rPr>
          <w:color w:val="000000"/>
        </w:rPr>
        <w:t>Один</w:t>
      </w:r>
      <w:r w:rsidRPr="00C0527F">
        <w:rPr>
          <w:color w:val="000000"/>
        </w:rPr>
        <w:t>) календарны</w:t>
      </w:r>
      <w:r w:rsidR="00BD0331" w:rsidRPr="00C0527F">
        <w:rPr>
          <w:color w:val="000000"/>
        </w:rPr>
        <w:t>й</w:t>
      </w:r>
      <w:r w:rsidRPr="00C0527F">
        <w:rPr>
          <w:color w:val="000000"/>
        </w:rPr>
        <w:t xml:space="preserve"> д</w:t>
      </w:r>
      <w:r w:rsidR="00BD0331" w:rsidRPr="00C0527F">
        <w:rPr>
          <w:color w:val="000000"/>
        </w:rPr>
        <w:t>ень</w:t>
      </w:r>
      <w:r w:rsidRPr="00C0527F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C0527F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527F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C0527F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527F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C0527F" w:rsidRDefault="00B015AA" w:rsidP="00197C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527F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C0527F">
        <w:rPr>
          <w:color w:val="000000"/>
        </w:rPr>
        <w:t>:</w:t>
      </w:r>
    </w:p>
    <w:p w14:paraId="47437953" w14:textId="1A0E64BA" w:rsidR="00110257" w:rsidRPr="00C0527F" w:rsidRDefault="00197CA7" w:rsidP="00197C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 w:rsidRPr="00C0527F">
        <w:rPr>
          <w:b/>
          <w:bCs/>
          <w:color w:val="000000"/>
        </w:rPr>
        <w:t xml:space="preserve">Для лотов 1, 2, 4-6: </w:t>
      </w:r>
    </w:p>
    <w:p w14:paraId="2A9F2A46" w14:textId="77777777" w:rsidR="00197CA7" w:rsidRPr="00C0527F" w:rsidRDefault="00197CA7" w:rsidP="00197C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0527F">
        <w:rPr>
          <w:color w:val="000000"/>
        </w:rPr>
        <w:t>с 24 августа 2023 г. по 30 сентября 2023 г. - в размере начальной цены продажи лота;</w:t>
      </w:r>
    </w:p>
    <w:p w14:paraId="37258244" w14:textId="77777777" w:rsidR="00197CA7" w:rsidRPr="00C0527F" w:rsidRDefault="00197CA7" w:rsidP="00197C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0527F">
        <w:rPr>
          <w:color w:val="000000"/>
        </w:rPr>
        <w:t>с 01 октября 2023 г. по 03 октября 2023 г. - в размере 94,90% от начальной цены продажи лота;</w:t>
      </w:r>
    </w:p>
    <w:p w14:paraId="35034571" w14:textId="77777777" w:rsidR="00197CA7" w:rsidRPr="00C0527F" w:rsidRDefault="00197CA7" w:rsidP="00197C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0527F">
        <w:rPr>
          <w:color w:val="000000"/>
        </w:rPr>
        <w:t>с 04 октября 2023 г. по 06 октября 2023 г. - в размере 89,80% от начальной цены продажи лота;</w:t>
      </w:r>
    </w:p>
    <w:p w14:paraId="598BD89D" w14:textId="77777777" w:rsidR="00197CA7" w:rsidRPr="00C0527F" w:rsidRDefault="00197CA7" w:rsidP="00197C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0527F">
        <w:rPr>
          <w:color w:val="000000"/>
        </w:rPr>
        <w:t>с 07 октября 2023 г. по 09 октября 2023 г. - в размере 84,70% от начальной цены продажи лота;</w:t>
      </w:r>
    </w:p>
    <w:p w14:paraId="6501F3B2" w14:textId="77777777" w:rsidR="00197CA7" w:rsidRPr="00C0527F" w:rsidRDefault="00197CA7" w:rsidP="00197C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0527F">
        <w:rPr>
          <w:color w:val="000000"/>
        </w:rPr>
        <w:t>с 10 октября 2023 г. по 12 октября 2023 г. - в размере 79,60% от начальной цены продажи лота;</w:t>
      </w:r>
    </w:p>
    <w:p w14:paraId="16EEECC0" w14:textId="77777777" w:rsidR="00197CA7" w:rsidRPr="00C0527F" w:rsidRDefault="00197CA7" w:rsidP="00197C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0527F">
        <w:rPr>
          <w:color w:val="000000"/>
        </w:rPr>
        <w:t>с 13 октября 2023 г. по 15 октября 2023 г. - в размере 74,50% от начальной цены продажи лота;</w:t>
      </w:r>
    </w:p>
    <w:p w14:paraId="66FD499B" w14:textId="77777777" w:rsidR="00197CA7" w:rsidRPr="00C0527F" w:rsidRDefault="00197CA7" w:rsidP="00197C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0527F">
        <w:rPr>
          <w:color w:val="000000"/>
        </w:rPr>
        <w:t>с 16 октября 2023 г. по 18 октября 2023 г. - в размере 69,40% от начальной цены продажи лота;</w:t>
      </w:r>
    </w:p>
    <w:p w14:paraId="1DFDA091" w14:textId="77777777" w:rsidR="00197CA7" w:rsidRPr="00C0527F" w:rsidRDefault="00197CA7" w:rsidP="00197C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0527F">
        <w:rPr>
          <w:color w:val="000000"/>
        </w:rPr>
        <w:t>с 19 октября 2023 г. по 21 октября 2023 г. - в размере 64,30% от начальной цены продажи лота;</w:t>
      </w:r>
    </w:p>
    <w:p w14:paraId="2605ABAD" w14:textId="77777777" w:rsidR="00197CA7" w:rsidRPr="00C0527F" w:rsidRDefault="00197CA7" w:rsidP="00197C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0527F">
        <w:rPr>
          <w:color w:val="000000"/>
        </w:rPr>
        <w:t>с 22 октября 2023 г. по 24 октября 2023 г. - в размере 59,20% от начальной цены продажи лота;</w:t>
      </w:r>
    </w:p>
    <w:p w14:paraId="4297CCE3" w14:textId="77777777" w:rsidR="00197CA7" w:rsidRPr="00C0527F" w:rsidRDefault="00197CA7" w:rsidP="00197C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0527F">
        <w:rPr>
          <w:color w:val="000000"/>
        </w:rPr>
        <w:t>с 25 октября 2023 г. по 27 октября 2023 г. - в размере 54,10% от начальной цены продажи лота;</w:t>
      </w:r>
    </w:p>
    <w:p w14:paraId="549BED6A" w14:textId="77777777" w:rsidR="00197CA7" w:rsidRPr="00C0527F" w:rsidRDefault="00197CA7" w:rsidP="00197C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0527F">
        <w:rPr>
          <w:color w:val="000000"/>
        </w:rPr>
        <w:t>с 28 октября 2023 г. по 30 октября 2023 г. - в размере 49,00% от начальной цены продажи лота;</w:t>
      </w:r>
    </w:p>
    <w:p w14:paraId="7CEFEA40" w14:textId="77777777" w:rsidR="00197CA7" w:rsidRPr="00C0527F" w:rsidRDefault="00197CA7" w:rsidP="00197C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0527F">
        <w:rPr>
          <w:color w:val="000000"/>
        </w:rPr>
        <w:t>с 31 октября 2023 г. по 02 ноября 2023 г. - в размере 43,90% от начальной цены продажи лота;</w:t>
      </w:r>
    </w:p>
    <w:p w14:paraId="1AFA84ED" w14:textId="77777777" w:rsidR="00197CA7" w:rsidRPr="00C0527F" w:rsidRDefault="00197CA7" w:rsidP="00197C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0527F">
        <w:rPr>
          <w:color w:val="000000"/>
        </w:rPr>
        <w:t>с 03 ноября 2023 г. по 05 ноября 2023 г. - в размере 38,80% от начальной цены продажи лота;</w:t>
      </w:r>
    </w:p>
    <w:p w14:paraId="32848917" w14:textId="17CA2C53" w:rsidR="00197CA7" w:rsidRPr="00C0527F" w:rsidRDefault="00197CA7" w:rsidP="00197C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0527F">
        <w:rPr>
          <w:color w:val="000000"/>
        </w:rPr>
        <w:t>с 06 ноября 2023 г. по 08 ноября 2023 г. - в размере 33,70% от начальной цены продажи лота;</w:t>
      </w:r>
    </w:p>
    <w:p w14:paraId="76296D32" w14:textId="3DAD1903" w:rsidR="00197CA7" w:rsidRPr="00C0527F" w:rsidRDefault="00197CA7" w:rsidP="00197C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 w:rsidRPr="00C0527F">
        <w:rPr>
          <w:b/>
          <w:bCs/>
          <w:color w:val="000000"/>
        </w:rPr>
        <w:t>Для лота 3:</w:t>
      </w:r>
    </w:p>
    <w:p w14:paraId="65CF0056" w14:textId="77777777" w:rsidR="00197CA7" w:rsidRPr="00C0527F" w:rsidRDefault="00197CA7" w:rsidP="00197C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0527F">
        <w:rPr>
          <w:color w:val="000000"/>
        </w:rPr>
        <w:t>с 24 августа 2023 г. по 30 сентября 2023 г. - в размере начальной цены продажи лота;</w:t>
      </w:r>
    </w:p>
    <w:p w14:paraId="514CC912" w14:textId="77777777" w:rsidR="00197CA7" w:rsidRPr="00C0527F" w:rsidRDefault="00197CA7" w:rsidP="00197C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0527F">
        <w:rPr>
          <w:color w:val="000000"/>
        </w:rPr>
        <w:t>с 01 октября 2023 г. по 03 октября 2023 г. - в размере 97,00% от начальной цены продажи лота;</w:t>
      </w:r>
    </w:p>
    <w:p w14:paraId="09CA8B9D" w14:textId="77777777" w:rsidR="00197CA7" w:rsidRPr="00C0527F" w:rsidRDefault="00197CA7" w:rsidP="00197C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0527F">
        <w:rPr>
          <w:color w:val="000000"/>
        </w:rPr>
        <w:t>с 04 октября 2023 г. по 06 октября 2023 г. - в размере 94,00% от начальной цены продажи лота;</w:t>
      </w:r>
    </w:p>
    <w:p w14:paraId="3A5AB1DE" w14:textId="77777777" w:rsidR="00197CA7" w:rsidRPr="00C0527F" w:rsidRDefault="00197CA7" w:rsidP="00197C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0527F">
        <w:rPr>
          <w:color w:val="000000"/>
        </w:rPr>
        <w:t>с 07 октября 2023 г. по 09 октября 2023 г. - в размере 91,00% от начальной цены продажи лота;</w:t>
      </w:r>
    </w:p>
    <w:p w14:paraId="44667574" w14:textId="77777777" w:rsidR="00197CA7" w:rsidRPr="00C0527F" w:rsidRDefault="00197CA7" w:rsidP="00197C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0527F">
        <w:rPr>
          <w:color w:val="000000"/>
        </w:rPr>
        <w:t>с 10 октября 2023 г. по 12 октября 2023 г. - в размере 88,00% от начальной цены продажи лота;</w:t>
      </w:r>
    </w:p>
    <w:p w14:paraId="29B4BAE2" w14:textId="77777777" w:rsidR="00197CA7" w:rsidRPr="00C0527F" w:rsidRDefault="00197CA7" w:rsidP="00197C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0527F">
        <w:rPr>
          <w:color w:val="000000"/>
        </w:rPr>
        <w:t>с 13 октября 2023 г. по 15 октября 2023 г. - в размере 85,00% от начальной цены продажи лота;</w:t>
      </w:r>
    </w:p>
    <w:p w14:paraId="15723E7B" w14:textId="77777777" w:rsidR="00197CA7" w:rsidRPr="00C0527F" w:rsidRDefault="00197CA7" w:rsidP="00197C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0527F">
        <w:rPr>
          <w:color w:val="000000"/>
        </w:rPr>
        <w:t>с 16 октября 2023 г. по 18 октября 2023 г. - в размере 82,00% от начальной цены продажи лота;</w:t>
      </w:r>
    </w:p>
    <w:p w14:paraId="5AD3A802" w14:textId="77777777" w:rsidR="00197CA7" w:rsidRPr="00C0527F" w:rsidRDefault="00197CA7" w:rsidP="00197C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0527F">
        <w:rPr>
          <w:color w:val="000000"/>
        </w:rPr>
        <w:t>с 19 октября 2023 г. по 21 октября 2023 г. - в размере 79,00% от начальной цены продажи лота;</w:t>
      </w:r>
    </w:p>
    <w:p w14:paraId="04E13ED4" w14:textId="77777777" w:rsidR="00197CA7" w:rsidRPr="00C0527F" w:rsidRDefault="00197CA7" w:rsidP="00197C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0527F">
        <w:rPr>
          <w:color w:val="000000"/>
        </w:rPr>
        <w:lastRenderedPageBreak/>
        <w:t>с 22 октября 2023 г. по 24 октября 2023 г. - в размере 76,00% от начальной цены продажи лота;</w:t>
      </w:r>
    </w:p>
    <w:p w14:paraId="50340649" w14:textId="77777777" w:rsidR="00197CA7" w:rsidRPr="00C0527F" w:rsidRDefault="00197CA7" w:rsidP="00197C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0527F">
        <w:rPr>
          <w:color w:val="000000"/>
        </w:rPr>
        <w:t>с 25 октября 2023 г. по 27 октября 2023 г. - в размере 73,00% от начальной цены продажи лота;</w:t>
      </w:r>
    </w:p>
    <w:p w14:paraId="76E1EBFE" w14:textId="77777777" w:rsidR="00197CA7" w:rsidRPr="00C0527F" w:rsidRDefault="00197CA7" w:rsidP="00197C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0527F">
        <w:rPr>
          <w:color w:val="000000"/>
        </w:rPr>
        <w:t>с 28 октября 2023 г. по 30 октября 2023 г. - в размере 70,00% от начальной цены продажи лота;</w:t>
      </w:r>
    </w:p>
    <w:p w14:paraId="5427686E" w14:textId="77777777" w:rsidR="00197CA7" w:rsidRPr="00C0527F" w:rsidRDefault="00197CA7" w:rsidP="00197C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0527F">
        <w:rPr>
          <w:color w:val="000000"/>
        </w:rPr>
        <w:t>с 31 октября 2023 г. по 02 ноября 2023 г. - в размере 67,00% от начальной цены продажи лота;</w:t>
      </w:r>
    </w:p>
    <w:p w14:paraId="06DE393A" w14:textId="77777777" w:rsidR="00197CA7" w:rsidRPr="00C0527F" w:rsidRDefault="00197CA7" w:rsidP="00197C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0527F">
        <w:rPr>
          <w:color w:val="000000"/>
        </w:rPr>
        <w:t>с 03 ноября 2023 г. по 05 ноября 2023 г. - в размере 64,00% от начальной цены продажи лота;</w:t>
      </w:r>
    </w:p>
    <w:p w14:paraId="589006D2" w14:textId="6BBC071C" w:rsidR="00110257" w:rsidRPr="00C0527F" w:rsidRDefault="00197CA7" w:rsidP="00197C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0527F">
        <w:rPr>
          <w:color w:val="000000"/>
        </w:rPr>
        <w:t>с 06 ноября 2023 г. по 08 ноября 2023 г. - в размере 61,00% от начальной цены продажи лота.</w:t>
      </w:r>
    </w:p>
    <w:p w14:paraId="72B9DB0C" w14:textId="77777777" w:rsidR="005E4CB0" w:rsidRPr="00C0527F" w:rsidRDefault="005E4CB0" w:rsidP="00197C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0527F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C0527F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27F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2C861EF2" w:rsidR="005E4CB0" w:rsidRPr="00C0527F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27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C0527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C0527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C0527F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C0527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77884" w:rsidRPr="00C0527F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677884" w:rsidRPr="00C0527F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677884" w:rsidRPr="00C052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677884" w:rsidRPr="00C0527F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C0527F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C0527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27F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C0527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27F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C0527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27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C0527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527F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C0527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27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0527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C0527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527F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C0527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2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0527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C0527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27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C0527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27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C0527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27F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C0527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27F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B463A56" w14:textId="77777777" w:rsidR="00FF3274" w:rsidRPr="00C0527F" w:rsidRDefault="00FF3274" w:rsidP="00FF32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27F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E995F81" w14:textId="77777777" w:rsidR="00455F07" w:rsidRPr="00C0527F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27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455F07" w:rsidRPr="00C0527F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8329ED4" w14:textId="6D3F97F1" w:rsidR="005E4CB0" w:rsidRPr="00C0527F" w:rsidRDefault="00CD3667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27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Pr="00C0527F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C0527F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27F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5C3960F" w14:textId="72421B20" w:rsidR="00CE4642" w:rsidRPr="00C0527F" w:rsidRDefault="00CE4642" w:rsidP="00CE46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27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C052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C0527F">
        <w:rPr>
          <w:rFonts w:ascii="Times New Roman" w:hAnsi="Times New Roman" w:cs="Times New Roman"/>
          <w:sz w:val="24"/>
          <w:szCs w:val="24"/>
        </w:rPr>
        <w:t xml:space="preserve"> д</w:t>
      </w:r>
      <w:r w:rsidRPr="00C052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C0527F">
        <w:rPr>
          <w:rFonts w:ascii="Times New Roman" w:hAnsi="Times New Roman" w:cs="Times New Roman"/>
          <w:sz w:val="24"/>
          <w:szCs w:val="24"/>
        </w:rPr>
        <w:t xml:space="preserve"> </w:t>
      </w:r>
      <w:r w:rsidRPr="00C0527F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F6670F" w:rsidRPr="00C0527F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МСК в рабочие дни) informmsk@auction-house.ru</w:t>
      </w:r>
      <w:r w:rsidR="00F6670F" w:rsidRPr="00C0527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0578F649" w:rsidR="000F097C" w:rsidRPr="00C0527F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27F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27F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A1"/>
    <w:rsid w:val="000F097C"/>
    <w:rsid w:val="00102FAF"/>
    <w:rsid w:val="00110257"/>
    <w:rsid w:val="0015099D"/>
    <w:rsid w:val="00197CA7"/>
    <w:rsid w:val="001F039D"/>
    <w:rsid w:val="002002A1"/>
    <w:rsid w:val="00243BE2"/>
    <w:rsid w:val="0026109D"/>
    <w:rsid w:val="002643BE"/>
    <w:rsid w:val="002C2D0A"/>
    <w:rsid w:val="002D6744"/>
    <w:rsid w:val="003C7DDD"/>
    <w:rsid w:val="00455F07"/>
    <w:rsid w:val="00467D6B"/>
    <w:rsid w:val="004A3B01"/>
    <w:rsid w:val="00511EC3"/>
    <w:rsid w:val="005C1A18"/>
    <w:rsid w:val="005E4CB0"/>
    <w:rsid w:val="005F1F68"/>
    <w:rsid w:val="00662196"/>
    <w:rsid w:val="00677884"/>
    <w:rsid w:val="00697A62"/>
    <w:rsid w:val="006A20DF"/>
    <w:rsid w:val="006B3772"/>
    <w:rsid w:val="007229EA"/>
    <w:rsid w:val="007369B8"/>
    <w:rsid w:val="00791681"/>
    <w:rsid w:val="007E6F6D"/>
    <w:rsid w:val="008214D8"/>
    <w:rsid w:val="00865FD7"/>
    <w:rsid w:val="00890385"/>
    <w:rsid w:val="009247FF"/>
    <w:rsid w:val="00AB6017"/>
    <w:rsid w:val="00B015AA"/>
    <w:rsid w:val="00B07D8B"/>
    <w:rsid w:val="00B1678E"/>
    <w:rsid w:val="00B46A69"/>
    <w:rsid w:val="00B92635"/>
    <w:rsid w:val="00BA1B5A"/>
    <w:rsid w:val="00BA4AA5"/>
    <w:rsid w:val="00BA4BF0"/>
    <w:rsid w:val="00BC3590"/>
    <w:rsid w:val="00BD0331"/>
    <w:rsid w:val="00C0527F"/>
    <w:rsid w:val="00C11EFF"/>
    <w:rsid w:val="00CB7E08"/>
    <w:rsid w:val="00CD3667"/>
    <w:rsid w:val="00CE4642"/>
    <w:rsid w:val="00D62667"/>
    <w:rsid w:val="00D7592D"/>
    <w:rsid w:val="00E1326B"/>
    <w:rsid w:val="00E614D3"/>
    <w:rsid w:val="00F063CA"/>
    <w:rsid w:val="00F6670F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3A34CBD1-4E0A-4011-96F8-70C94AAE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2547</Words>
  <Characters>14519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37</cp:revision>
  <cp:lastPrinted>2023-05-12T12:03:00Z</cp:lastPrinted>
  <dcterms:created xsi:type="dcterms:W3CDTF">2019-07-23T07:40:00Z</dcterms:created>
  <dcterms:modified xsi:type="dcterms:W3CDTF">2023-05-12T12:08:00Z</dcterms:modified>
</cp:coreProperties>
</file>