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16.05.2023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Семёнов Иван Андрианович (29.04.1989г.р., место рожд: пос. Дубна Дубенского р-на Тульской обл., адрес рег: 301160, Тульская обл, Дубенский р-н, Дубна п, Новая ул, дом № 22, СНИЛС13056961351, ИНН 712570865421, паспорт РФ серия 7009, номер 149831, выдан 08.12.2009, кем выдан ТП УФМС РОССИИ ПО ТУЛЬСКОЙ ОБЛАСТИ В ДУБЕНСКОМ РАЙОНЕ, код подразделения 710-020),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Тульской области от 09.11.2022г. по делу №А68-10638/2022,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22.06.2023г. по продаже имущества Семёнова Ивана Андриановича, размещенным на торговой площадке  АО "НИС" (https://nistp.ru/ )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GFL110, модель: LADA VESTA, VIN: XTAGFL110NY642444, год изготовления: 2021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1.4. Имущество обеспечено обременением в виде залога в пользу ПАО РОСБАНК (ИНН 7730060164,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22.06.2023г. на сайте https://nistp.ru/ ,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Шуховцев Алексей Алексеевич (ИНН 745303758710)</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Семёнов Иван Андрианович (29.04.1989г.р., место рожд: пос. Дубна Дубенского р-на Тульской обл., адрес рег: 301160, Тульская обл, Дубенский р-н, Дубна п, Новая ул, дом № 22, СНИЛС13056961351, ИНН 712570865421, паспорт РФ серия 7009, номер 149831, выдан 08.12.2009, кем выдан ТП УФМС РОССИИ ПО ТУЛЬСКОЙ ОБЛАСТИ В ДУБЕНСКОМ РАЙОНЕ, код подразделения 710-020)</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Шуховцев Алексей Алексеевич (ИНН 745303758710)</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Семёнова Ивана Андриановича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