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17.05.2023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Сафонов Олег Владимирович (25.04.1987г.р., место рожд: г. Заволжье Городецкого р-на Горьковской обл., адрес рег: 606520, Нижегородская обл, Городецкий р-н, Заволжье г, Мира пр, д. 37, кв. 1, СНИЛС12683528071, ИНН 524831175853, паспорт РФ серия 2208, номер 061369, выдан 15.11.2007, кем выдан ОУФМС России по Нижегородской обл. в Городецком р-не, код подразделения 520-015), в лице Гражданина РФ Финансового управляющего Закржевской Евгении Степановны (ИНН 743807324331, СНИЛС 14812295562, рег.номер 19787), действующего на основании решения Арбитражного суда Нижегородской области от 05.05.2022г. по делу №А43-2735/2022,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26.06.2023г. по продаже имущества Сафонова Олега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Крайслер, модель: Crossfire, VIN: 1C3AN69L34X007676, год изготовления: 2003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"НЭЙВА" (ИНН 7734387354,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26.06.2023г.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Закржевская Евгения Степановна (ИНН 743807324331)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Сафонов Олег Владимирович (25.04.1987г.р., место рожд: г. Заволжье Городецкого р-на Горьковской обл., адрес рег: 606520, Нижегородская обл, Городецкий р-н, Заволжье г, Мира пр, д. 37, кв. 1, СНИЛС12683528071, ИНН 524831175853, паспорт РФ серия 2208, номер 061369, выдан 15.11.2007, кем выдан ОУФМС России по Нижегородской обл. в Городецком р-не, код подразделения 520-015)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Закржевская Евгения Степановна (ИНН 743807324331)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Сафонова Олега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Закржевская Евгения Степановна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