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B63DDD" w:rsidRDefault="00B63DDD">
      <w:pPr>
        <w:rPr>
          <w:b/>
        </w:rPr>
      </w:pPr>
      <w:r w:rsidRPr="00EA67BB">
        <w:rPr>
          <w:b/>
        </w:rPr>
        <w:t>Лот №1</w:t>
      </w:r>
      <w:r>
        <w:rPr>
          <w:b/>
        </w:rPr>
        <w:t>9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 xml:space="preserve">е: </w:t>
      </w:r>
      <w:r w:rsidRPr="008B7B90">
        <w:rPr>
          <w:color w:val="000000"/>
        </w:rPr>
        <w:t xml:space="preserve">. С. </w:t>
      </w:r>
      <w:r w:rsidRPr="00B63DDD">
        <w:rPr>
          <w:b/>
        </w:rPr>
        <w:t>Надеждинка, с. Яковлевка Саракташского района Оренбургской области</w:t>
      </w:r>
    </w:p>
    <w:p w:rsidR="00B63DDD" w:rsidRDefault="00B63DDD">
      <w:pPr>
        <w:rPr>
          <w:b/>
        </w:rPr>
      </w:pPr>
    </w:p>
    <w:tbl>
      <w:tblPr>
        <w:tblW w:w="10765" w:type="dxa"/>
        <w:tblInd w:w="-743" w:type="dxa"/>
        <w:tblLook w:val="04A0"/>
      </w:tblPr>
      <w:tblGrid>
        <w:gridCol w:w="2540"/>
        <w:gridCol w:w="1900"/>
        <w:gridCol w:w="1760"/>
        <w:gridCol w:w="2365"/>
        <w:gridCol w:w="2200"/>
      </w:tblGrid>
      <w:tr w:rsidR="00CD6C45" w:rsidRPr="00CD6C45" w:rsidTr="00307FD1">
        <w:trPr>
          <w:trHeight w:val="106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(в соответствие с инв. оп.)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в руб. 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Т-170  00-41 ОН г/в 1989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138 168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 CLAAS 204 Mega 36-68 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1 026 000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 CLAAS 204 Mega 36-69 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513 000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 копнителем НИВА СК-5М-1        8759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35 568</w:t>
            </w:r>
          </w:p>
        </w:tc>
      </w:tr>
      <w:tr w:rsidR="00CD6C45" w:rsidRPr="00CD6C45" w:rsidTr="00307FD1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самоходный зерноуборочный Енисей-1200-1М-1   б/н (с. Надеждинка)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45 144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  (с. Надеждинка)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  (с. Надеждинка)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ПТС-2    б/н (с. Надеждинка)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680   г. н. 5623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235 296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16             г. н. 8749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 – 75           г. н. 8751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53 352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4334 НВ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4335 НВ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РСМ-142 "Acros-560" г.н. 4336 НВ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CD6C45" w:rsidRPr="00CD6C45" w:rsidTr="00307FD1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Косилка самоходная MACDON 9352c сер.ном. 175734-07  НА 1009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1 118 340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 55102гос№Р 564 КЕ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 55102  г. н. Р 568 КЕ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17 296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17 296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2 505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2 505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 устан.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Жвн-6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Картофелесажалка КСМ-4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8 197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Каток водон-ой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КПС-5Г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КПЭ- 3,8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11 567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КПЭ- 3,8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11 567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ЛДГ-15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87 437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12 268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12 268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Стоговоз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силосный КПН-2,4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20 377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ОП-2000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31 969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ВВН насос водокольцевой 1-3 в сборе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5 796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17 926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Вилы д/навоза с крокодилом (2 ц)-1,8 м к TUR-12,15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21 735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Дробилка КД-2А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24 343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20 120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Приспособ. д/уборки подсолнечника "ACROS"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83 959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34 569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34 569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Бульдозерная навеска г/в 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13 579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для отжима масла г/в 1994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8 280</w:t>
            </w:r>
          </w:p>
        </w:tc>
      </w:tr>
      <w:tr w:rsidR="00CD6C45" w:rsidRPr="00CD6C45" w:rsidTr="00307FD1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Приспособ. д/уборки подсолнечника "ACROS"(с ходоум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56 304</w:t>
            </w:r>
          </w:p>
        </w:tc>
      </w:tr>
      <w:tr w:rsidR="00CD6C45" w:rsidRPr="00CD6C45" w:rsidTr="00307FD1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Приспособ. д/уборки подсолнечника "ACROS"(с ходоум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56 304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28 152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28 152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65 246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65 246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48 604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48 604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теплая стоянка № 2,  562, 3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Яковлевка\56:26:0902001:101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646 746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2, 929, 3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Яковлевка\56:26:0902001:104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810 349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1, 1 580,9 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1 279 724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Летний лагерь для коров 7 206,9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Яковлевка\56:26:0902001:102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186 364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Пекарня 170,7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Надеждинка\56:26:0901001:293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199 892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 951,6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Надеждинка\56:26:0901001:292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710 167</w:t>
            </w:r>
          </w:p>
        </w:tc>
      </w:tr>
      <w:tr w:rsidR="00CD6C45" w:rsidRPr="00CD6C45" w:rsidTr="00307FD1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Механическая мастерская 793,2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с. Надеждинка\56:26:0901001:412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619 790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участок 32 069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пер. Рабочий, № 5\56:26:0901001:202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1 925 170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Центральная, №55\56:26:0901001:208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223 364</w:t>
            </w:r>
          </w:p>
        </w:tc>
      </w:tr>
      <w:tr w:rsidR="00CD6C45" w:rsidRPr="00CD6C45" w:rsidTr="00307FD1">
        <w:trPr>
          <w:trHeight w:val="29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с/с МО Надеждинский, земельный участок расположен в северной части кадастрового квартала 56:26:0908001\56:26:0908001:5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21 643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75 481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Заречная, №3\56:26:0901001:206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91 177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33 898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Заречная, №1\56:26:0901001:205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46 543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правления 308,7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 область, р-н Саракташский, с Надеждинка, ул Центральная, д 55\56:26:0901001:355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470 298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581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Надеждинка, ул. Заречная, №2\56:26:0901001:204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1 529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11 160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Яковлевка, ул. Колхозная, № 43\56:26:0902001:92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18 304</w:t>
            </w:r>
          </w:p>
        </w:tc>
      </w:tr>
      <w:tr w:rsidR="00CD6C45" w:rsidRPr="00CD6C45" w:rsidTr="00307FD1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участок 63 470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 Оренбургская, р-н Саракташский, с. Яковлевка, ул. Колхозная, №39\56:26:0902001:91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78 825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столовой, деревянное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91 807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теплой стоянки, кирпичное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115 441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автостоянки (гаражи) каменное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318 338</w:t>
            </w:r>
          </w:p>
        </w:tc>
      </w:tr>
      <w:tr w:rsidR="00CD6C45" w:rsidRPr="00CD6C45" w:rsidTr="00307FD1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Нефтебаза (склад ГСМ): кирпичное здание и внешние металлические емкости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957 051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562 878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(откормочник)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450 448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Траншея силосная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773 070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Башня Рожновского, металлическая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38 709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(кормосклад) кирпичный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121 048</w:t>
            </w:r>
          </w:p>
        </w:tc>
      </w:tr>
      <w:tr w:rsidR="00CD6C45" w:rsidRPr="00CD6C45" w:rsidTr="00307FD1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 для содержания племенных быков – бетонные панели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49 652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для удобрений (семенной) кирпичный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307 153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Весовая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товарного мехтока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496 555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товарного мехтока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63 719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семенного мехтока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595 474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клад (бетонный)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516 722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крытого тока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1 898 858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Товарный склад – деревянный, обшит металлом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8 740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охраны – деревянное, обшито металлом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склад - бетонный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Надеждинка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1 085 884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 шлакоблоки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567 874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(откормочник)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216 788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166 425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Конюшня - деревянная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169 519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деревянная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341 642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23 232</w:t>
            </w:r>
          </w:p>
        </w:tc>
      </w:tr>
      <w:tr w:rsidR="00CD6C45" w:rsidRPr="00CD6C45" w:rsidTr="00307FD1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Башня Рожновского - металлическая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38 709</w:t>
            </w:r>
          </w:p>
        </w:tc>
      </w:tr>
      <w:tr w:rsidR="00CD6C45" w:rsidRPr="00CD6C45" w:rsidTr="00307FD1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Силосная траншея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506 680</w:t>
            </w:r>
          </w:p>
        </w:tc>
      </w:tr>
      <w:tr w:rsidR="00CD6C45" w:rsidRPr="00CD6C45" w:rsidTr="00307FD1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 МО Надеждинский  сельсовет / 56:26:0910001:1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1 691</w:t>
            </w: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участка 736997 кв. м.+/-2438,96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арендуемых земель 736997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Правообладатель: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18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Саракташский район, Оренбургской области. Договор аренды №26 от 03.12.2009.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 р-н,  МО Надеждинский  сельсовет / 56:26:0905001:1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1884,6</w:t>
            </w: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Общая площадь участка 539004 кв. м.+/-2473,12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Площадь арендуемых земель 539004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307FD1">
        <w:trPr>
          <w:trHeight w:val="20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Правообладатель: МО Саракташский район, Оренбургской области. договор аренды №24 от 03.12.2009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307FD1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 МО Надеждинский  сельсовет /56:26:0905002:1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1 528</w:t>
            </w: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участка 322001 кв. м.+/-2634,84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арендуемых земель 322001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20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Правообладатель: МО Саракташский район, Оренбургской области. Договор аренды №22 от 03.12.2009.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307FD1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 р-н,  МО Надеждинский  сельсовет /56:26:0909001:1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</w:t>
            </w: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Общая площадь участка 163000  кв. м.+/-2703,54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307FD1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Площадь арендуемых земель 1049996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307FD1">
        <w:trPr>
          <w:trHeight w:val="20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Правообладатель:МО Саракташский район, Оренбургской области. Договор аренды №22 от 03.12.2009.. Срок аренды до 03.12.2058г Обременения: субаренда до 02.01.2023г. в пользу ООО «Агросакмара»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307FD1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0F7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0F7D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7 447 198</w:t>
            </w:r>
            <w:r w:rsidRPr="00CD6C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B63DDD" w:rsidRPr="00B63DDD" w:rsidRDefault="00B63DDD">
      <w:pPr>
        <w:rPr>
          <w:b/>
        </w:rPr>
      </w:pPr>
      <w:bookmarkStart w:id="0" w:name="_GoBack"/>
      <w:bookmarkEnd w:id="0"/>
    </w:p>
    <w:p w:rsidR="00B63DDD" w:rsidRPr="00B63DDD" w:rsidRDefault="00B63DDD">
      <w:pPr>
        <w:rPr>
          <w:b/>
        </w:rPr>
      </w:pPr>
    </w:p>
    <w:sectPr w:rsidR="00B63DDD" w:rsidRPr="00B63DD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DDD"/>
    <w:rsid w:val="0003419B"/>
    <w:rsid w:val="00045670"/>
    <w:rsid w:val="000F7DFE"/>
    <w:rsid w:val="00181F7E"/>
    <w:rsid w:val="001B3312"/>
    <w:rsid w:val="00307FD1"/>
    <w:rsid w:val="003622D7"/>
    <w:rsid w:val="003E5609"/>
    <w:rsid w:val="006E314A"/>
    <w:rsid w:val="0089536E"/>
    <w:rsid w:val="00921D0B"/>
    <w:rsid w:val="0095782F"/>
    <w:rsid w:val="00B63DDD"/>
    <w:rsid w:val="00C03F1A"/>
    <w:rsid w:val="00CD6C45"/>
    <w:rsid w:val="00DD1E99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DDD"/>
    <w:rPr>
      <w:color w:val="800080"/>
      <w:u w:val="single"/>
    </w:rPr>
  </w:style>
  <w:style w:type="paragraph" w:customStyle="1" w:styleId="font5">
    <w:name w:val="font5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63D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B63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CD6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CD6C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D6C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D6C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D6C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D6C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D6C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D6C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D6C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2023-05-18T12:50:00Z</dcterms:created>
  <dcterms:modified xsi:type="dcterms:W3CDTF">2023-05-18T12:50:00Z</dcterms:modified>
</cp:coreProperties>
</file>