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50" w:rsidRPr="003C495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50">
        <w:rPr>
          <w:rFonts w:ascii="Times New Roman" w:hAnsi="Times New Roman" w:cs="Times New Roman"/>
          <w:sz w:val="24"/>
          <w:szCs w:val="24"/>
        </w:rPr>
        <w:t>ДОГОВОР № __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50">
        <w:rPr>
          <w:rFonts w:ascii="Times New Roman" w:hAnsi="Times New Roman" w:cs="Times New Roman"/>
          <w:sz w:val="24"/>
          <w:szCs w:val="24"/>
        </w:rPr>
        <w:t>ЗА</w:t>
      </w:r>
      <w:r w:rsidRPr="007612C0">
        <w:rPr>
          <w:rFonts w:ascii="Times New Roman" w:hAnsi="Times New Roman" w:cs="Times New Roman"/>
          <w:sz w:val="24"/>
          <w:szCs w:val="24"/>
        </w:rPr>
        <w:t>ДАТКА (обеспечения) НА УЧАСТИЕ В ТОРГАХ НА ПРАВО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ЗАКЛЮЧЕНИЯ ДОГОВОРА КУПЛИ-ПРОДАЖИ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7612C0" w:rsidP="003C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20</w:t>
      </w:r>
      <w:r w:rsidR="00473FC4">
        <w:rPr>
          <w:rFonts w:ascii="Times New Roman" w:hAnsi="Times New Roman" w:cs="Times New Roman"/>
          <w:sz w:val="24"/>
          <w:szCs w:val="24"/>
        </w:rPr>
        <w:softHyphen/>
        <w:t>2</w:t>
      </w:r>
      <w:r w:rsidR="00A219D4">
        <w:rPr>
          <w:rFonts w:ascii="Times New Roman" w:hAnsi="Times New Roman" w:cs="Times New Roman"/>
          <w:sz w:val="24"/>
          <w:szCs w:val="24"/>
        </w:rPr>
        <w:t>3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="00C931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31CD">
        <w:rPr>
          <w:rFonts w:ascii="Times New Roman" w:hAnsi="Times New Roman" w:cs="Times New Roman"/>
          <w:sz w:val="24"/>
          <w:szCs w:val="24"/>
        </w:rPr>
        <w:tab/>
        <w:t>г._____</w:t>
      </w:r>
    </w:p>
    <w:p w:rsidR="003C4950" w:rsidRPr="007612C0" w:rsidRDefault="003F0B40" w:rsidP="003C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950" w:rsidRPr="007612C0" w:rsidRDefault="003F0B40" w:rsidP="003C4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FD2649">
        <w:rPr>
          <w:rFonts w:ascii="Times New Roman" w:hAnsi="Times New Roman" w:cs="Times New Roman"/>
          <w:sz w:val="24"/>
          <w:szCs w:val="24"/>
        </w:rPr>
        <w:t>Малиев</w:t>
      </w:r>
      <w:r w:rsidR="00E535E5">
        <w:rPr>
          <w:rFonts w:ascii="Times New Roman" w:hAnsi="Times New Roman" w:cs="Times New Roman"/>
          <w:sz w:val="24"/>
          <w:szCs w:val="24"/>
        </w:rPr>
        <w:t xml:space="preserve"> </w:t>
      </w:r>
      <w:r w:rsidR="00FD2649">
        <w:rPr>
          <w:rFonts w:ascii="Times New Roman" w:hAnsi="Times New Roman" w:cs="Times New Roman"/>
          <w:sz w:val="24"/>
          <w:szCs w:val="24"/>
        </w:rPr>
        <w:t>Р.Г</w:t>
      </w:r>
      <w:r w:rsidR="00E535E5">
        <w:rPr>
          <w:rFonts w:ascii="Times New Roman" w:hAnsi="Times New Roman" w:cs="Times New Roman"/>
          <w:sz w:val="24"/>
          <w:szCs w:val="24"/>
        </w:rPr>
        <w:t>.,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(далее Организатор), действующ</w:t>
      </w:r>
      <w:r w:rsidR="008F71EC" w:rsidRPr="007612C0">
        <w:rPr>
          <w:rFonts w:ascii="Times New Roman" w:hAnsi="Times New Roman" w:cs="Times New Roman"/>
          <w:sz w:val="24"/>
          <w:szCs w:val="24"/>
        </w:rPr>
        <w:t>ий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612C0">
        <w:rPr>
          <w:rFonts w:ascii="Times New Roman" w:hAnsi="Times New Roman" w:cs="Times New Roman"/>
          <w:sz w:val="24"/>
          <w:szCs w:val="24"/>
        </w:rPr>
        <w:t>решения</w:t>
      </w:r>
      <w:r w:rsidR="00B14C21">
        <w:rPr>
          <w:rFonts w:ascii="Times New Roman" w:hAnsi="Times New Roman" w:cs="Times New Roman"/>
          <w:sz w:val="24"/>
          <w:szCs w:val="24"/>
        </w:rPr>
        <w:t xml:space="preserve"> </w:t>
      </w:r>
      <w:r w:rsidR="00516D55" w:rsidRPr="00516D55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7C4A4A" w:rsidRPr="007C4A4A">
        <w:rPr>
          <w:rFonts w:ascii="Times New Roman" w:hAnsi="Times New Roman" w:cs="Times New Roman"/>
          <w:sz w:val="24"/>
          <w:szCs w:val="24"/>
        </w:rPr>
        <w:t>Республики Татарстан от 10.01.2023 по делу № А65-29652/2022</w:t>
      </w:r>
      <w:r w:rsidR="00076D95" w:rsidRPr="007612C0">
        <w:rPr>
          <w:rFonts w:ascii="Times New Roman" w:hAnsi="Times New Roman" w:cs="Times New Roman"/>
          <w:sz w:val="24"/>
          <w:szCs w:val="24"/>
        </w:rPr>
        <w:t>___________________</w:t>
      </w:r>
      <w:r w:rsidR="003C4950" w:rsidRPr="007612C0">
        <w:rPr>
          <w:rFonts w:ascii="Times New Roman" w:hAnsi="Times New Roman" w:cs="Times New Roman"/>
          <w:sz w:val="24"/>
          <w:szCs w:val="24"/>
        </w:rPr>
        <w:t>____________</w:t>
      </w:r>
      <w:r w:rsidR="008A4A10" w:rsidRPr="007612C0">
        <w:rPr>
          <w:rFonts w:ascii="Times New Roman" w:hAnsi="Times New Roman" w:cs="Times New Roman"/>
          <w:sz w:val="24"/>
          <w:szCs w:val="24"/>
        </w:rPr>
        <w:t>__</w:t>
      </w:r>
      <w:r w:rsidRPr="007612C0">
        <w:rPr>
          <w:rFonts w:ascii="Times New Roman" w:hAnsi="Times New Roman" w:cs="Times New Roman"/>
          <w:sz w:val="24"/>
          <w:szCs w:val="24"/>
        </w:rPr>
        <w:t>_______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3C4950" w:rsidRPr="007612C0">
        <w:rPr>
          <w:rFonts w:ascii="Times New Roman" w:hAnsi="Times New Roman" w:cs="Times New Roman"/>
          <w:sz w:val="24"/>
          <w:szCs w:val="24"/>
        </w:rPr>
        <w:t>действующий на основании _________________,</w:t>
      </w:r>
      <w:r w:rsidR="005D0622" w:rsidRPr="007612C0">
        <w:rPr>
          <w:rFonts w:ascii="Times New Roman" w:hAnsi="Times New Roman" w:cs="Times New Roman"/>
          <w:sz w:val="24"/>
          <w:szCs w:val="24"/>
        </w:rPr>
        <w:t xml:space="preserve"> (далее Претендент)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договорились о следующем: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63"/>
      </w:tblGrid>
      <w:tr w:rsidR="00E03656" w:rsidRPr="00E03656" w:rsidTr="00E03656">
        <w:trPr>
          <w:trHeight w:val="60"/>
        </w:trPr>
        <w:tc>
          <w:tcPr>
            <w:tcW w:w="9563" w:type="dxa"/>
          </w:tcPr>
          <w:p w:rsidR="00E03656" w:rsidRPr="00E03656" w:rsidRDefault="003C4950" w:rsidP="007C4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За участие в торгах на право заключен</w:t>
            </w:r>
            <w:bookmarkStart w:id="0" w:name="_GoBack"/>
            <w:bookmarkEnd w:id="0"/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ия договора купли-продажи имущества принадлежащего</w:t>
            </w:r>
            <w:r w:rsidR="002E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A8" w:rsidRPr="004578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>Черепахин</w:t>
            </w:r>
            <w:r w:rsidR="007C4A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7C4A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  <w:r w:rsidR="007C4A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901" w:rsidRPr="00837901">
              <w:rPr>
                <w:rFonts w:ascii="Times New Roman" w:hAnsi="Times New Roman"/>
                <w:noProof/>
              </w:rPr>
              <w:t>(</w:t>
            </w:r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</w:t>
            </w:r>
            <w:r w:rsidR="00442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42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AA8" w:rsidRPr="00FF7AA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г.Белебей, ул.Интернациональная, д.134, кв.1</w:t>
            </w:r>
            <w:r w:rsidR="00E03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C1CF5" w:rsidRDefault="003C4950" w:rsidP="0041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Претендент вносит задаток в размере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634759" w:rsidRPr="007612C0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6E1087" w:rsidRPr="007612C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34759" w:rsidRPr="007612C0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7612C0">
        <w:rPr>
          <w:rFonts w:ascii="Times New Roman" w:hAnsi="Times New Roman" w:cs="Times New Roman"/>
          <w:sz w:val="24"/>
          <w:szCs w:val="24"/>
        </w:rPr>
        <w:t>,</w:t>
      </w:r>
      <w:r w:rsidR="00181945" w:rsidRPr="007612C0">
        <w:rPr>
          <w:rFonts w:ascii="Times New Roman" w:hAnsi="Times New Roman" w:cs="Times New Roman"/>
          <w:sz w:val="24"/>
          <w:szCs w:val="24"/>
        </w:rPr>
        <w:t xml:space="preserve"> за Лот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181945" w:rsidRPr="007612C0">
        <w:rPr>
          <w:rFonts w:ascii="Times New Roman" w:hAnsi="Times New Roman" w:cs="Times New Roman"/>
          <w:sz w:val="24"/>
          <w:szCs w:val="24"/>
        </w:rPr>
        <w:t>№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181945" w:rsidRPr="007612C0">
        <w:rPr>
          <w:rFonts w:ascii="Times New Roman" w:hAnsi="Times New Roman" w:cs="Times New Roman"/>
          <w:sz w:val="24"/>
          <w:szCs w:val="24"/>
        </w:rPr>
        <w:t>___,</w:t>
      </w:r>
      <w:r w:rsidRPr="007612C0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076D95" w:rsidRPr="007612C0">
        <w:rPr>
          <w:rFonts w:ascii="Times New Roman" w:hAnsi="Times New Roman" w:cs="Times New Roman"/>
          <w:sz w:val="24"/>
          <w:szCs w:val="24"/>
        </w:rPr>
        <w:t>1</w:t>
      </w:r>
      <w:r w:rsidRPr="007612C0">
        <w:rPr>
          <w:rFonts w:ascii="Times New Roman" w:hAnsi="Times New Roman" w:cs="Times New Roman"/>
          <w:sz w:val="24"/>
          <w:szCs w:val="24"/>
        </w:rPr>
        <w:t>0% от начальной</w:t>
      </w:r>
      <w:r w:rsidR="005314C2" w:rsidRPr="007612C0">
        <w:rPr>
          <w:rFonts w:ascii="Times New Roman" w:hAnsi="Times New Roman" w:cs="Times New Roman"/>
          <w:sz w:val="24"/>
          <w:szCs w:val="24"/>
        </w:rPr>
        <w:t xml:space="preserve"> цены </w:t>
      </w:r>
      <w:r w:rsidR="00E916B4" w:rsidRPr="007612C0">
        <w:rPr>
          <w:rFonts w:ascii="Times New Roman" w:hAnsi="Times New Roman" w:cs="Times New Roman"/>
          <w:sz w:val="24"/>
          <w:szCs w:val="24"/>
        </w:rPr>
        <w:t>на реквизиты</w:t>
      </w:r>
      <w:r w:rsidR="003858AA" w:rsidRPr="007612C0">
        <w:rPr>
          <w:rFonts w:ascii="Times New Roman" w:hAnsi="Times New Roman" w:cs="Times New Roman"/>
          <w:sz w:val="24"/>
          <w:szCs w:val="24"/>
        </w:rPr>
        <w:t>:</w:t>
      </w:r>
      <w:r w:rsidR="00E916B4" w:rsidRPr="0076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82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 w:rsidR="007C4A4A" w:rsidRPr="007C4A4A">
        <w:rPr>
          <w:rFonts w:ascii="Times New Roman" w:hAnsi="Times New Roman" w:cs="Times New Roman"/>
          <w:sz w:val="24"/>
          <w:szCs w:val="24"/>
        </w:rPr>
        <w:t>Черепахин Владимир Николаевич</w:t>
      </w:r>
      <w:r w:rsidR="007C4A4A">
        <w:rPr>
          <w:rFonts w:ascii="Times New Roman" w:hAnsi="Times New Roman" w:cs="Times New Roman"/>
          <w:sz w:val="24"/>
          <w:szCs w:val="24"/>
        </w:rPr>
        <w:t xml:space="preserve"> </w:t>
      </w:r>
      <w:r w:rsidR="004578A8" w:rsidRPr="004578A8">
        <w:rPr>
          <w:rFonts w:ascii="Times New Roman" w:hAnsi="Times New Roman" w:cs="Times New Roman"/>
          <w:sz w:val="24"/>
          <w:szCs w:val="24"/>
        </w:rPr>
        <w:t xml:space="preserve">// д.р.: </w:t>
      </w:r>
      <w:r w:rsidR="007C4A4A" w:rsidRPr="007C4A4A">
        <w:rPr>
          <w:rFonts w:ascii="Times New Roman" w:hAnsi="Times New Roman" w:cs="Times New Roman"/>
          <w:sz w:val="24"/>
          <w:szCs w:val="24"/>
        </w:rPr>
        <w:t>18.05.1974</w:t>
      </w:r>
      <w:r w:rsidR="004578A8" w:rsidRPr="004578A8">
        <w:rPr>
          <w:rFonts w:ascii="Times New Roman" w:hAnsi="Times New Roman" w:cs="Times New Roman"/>
          <w:sz w:val="24"/>
          <w:szCs w:val="24"/>
        </w:rPr>
        <w:t>.//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Банк Получателя – ФИЛИАЛ "ЦЕНТРАЛЬНЫЙ" ПАО " СОВКОМБАНК"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 xml:space="preserve">633011, РОССИЙСКАЯ ФЕДЕРАЦИЯ, НОВОСИБИРСКАЯ </w:t>
      </w:r>
      <w:proofErr w:type="gramStart"/>
      <w:r w:rsidRPr="00E535E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E535E5">
        <w:rPr>
          <w:rFonts w:ascii="Times New Roman" w:hAnsi="Times New Roman" w:cs="Times New Roman"/>
          <w:sz w:val="24"/>
          <w:szCs w:val="24"/>
        </w:rPr>
        <w:t xml:space="preserve"> БЕРДСК Г, ПОПОВА УЛ, 11 Телефон: 8-800-100-00-06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БИК 045004763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ИНН 4401116480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5E5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proofErr w:type="gramEnd"/>
      <w:r w:rsidRPr="00E535E5">
        <w:rPr>
          <w:rFonts w:ascii="Times New Roman" w:hAnsi="Times New Roman" w:cs="Times New Roman"/>
          <w:sz w:val="24"/>
          <w:szCs w:val="24"/>
        </w:rPr>
        <w:t>/счет 30101810150040000763</w:t>
      </w:r>
    </w:p>
    <w:p w:rsidR="00E535E5" w:rsidRPr="007C4A4A" w:rsidRDefault="006415A4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С</w:t>
      </w:r>
      <w:r w:rsidR="00E535E5" w:rsidRPr="00E535E5">
        <w:rPr>
          <w:rFonts w:ascii="Times New Roman" w:hAnsi="Times New Roman" w:cs="Times New Roman"/>
          <w:sz w:val="24"/>
          <w:szCs w:val="24"/>
        </w:rPr>
        <w:t>чет</w:t>
      </w:r>
      <w:r w:rsidRPr="007C4A4A">
        <w:rPr>
          <w:rFonts w:ascii="Times New Roman" w:hAnsi="Times New Roman" w:cs="Times New Roman"/>
          <w:sz w:val="24"/>
          <w:szCs w:val="24"/>
        </w:rPr>
        <w:t xml:space="preserve"> </w:t>
      </w:r>
      <w:r w:rsidR="007C4A4A" w:rsidRPr="007C4A4A">
        <w:rPr>
          <w:rFonts w:ascii="Times New Roman" w:hAnsi="Times New Roman" w:cs="Times New Roman"/>
          <w:sz w:val="24"/>
          <w:szCs w:val="24"/>
        </w:rPr>
        <w:t>40817810750165653735</w:t>
      </w:r>
    </w:p>
    <w:p w:rsidR="003C4950" w:rsidRPr="007612C0" w:rsidRDefault="003C4950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3. Обязуется вернуть задаток Претенденту, не выигравшему торги, в течение 5 банковских дней </w:t>
      </w:r>
      <w:proofErr w:type="gramStart"/>
      <w:r w:rsidRPr="007612C0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612C0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4. Задаток не возвращается в случае уклонения (отказа) Претендента, выигравшего торги, от подп</w:t>
      </w:r>
      <w:r w:rsidR="00076D95" w:rsidRPr="007612C0">
        <w:rPr>
          <w:rFonts w:ascii="Times New Roman" w:hAnsi="Times New Roman" w:cs="Times New Roman"/>
          <w:sz w:val="24"/>
          <w:szCs w:val="24"/>
        </w:rPr>
        <w:t>исания   договора купли-продажи.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3C4950" w:rsidP="003C4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C0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8F71EC" w:rsidRPr="007612C0" w:rsidTr="009C1CF5">
        <w:tc>
          <w:tcPr>
            <w:tcW w:w="5070" w:type="dxa"/>
            <w:hideMark/>
          </w:tcPr>
          <w:p w:rsidR="008F71EC" w:rsidRPr="007612C0" w:rsidRDefault="008F71EC" w:rsidP="00EB7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536" w:type="dxa"/>
          </w:tcPr>
          <w:p w:rsidR="008F71EC" w:rsidRPr="007612C0" w:rsidRDefault="007C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8F71EC" w:rsidRPr="007612C0" w:rsidTr="001B567B">
        <w:trPr>
          <w:trHeight w:val="718"/>
        </w:trPr>
        <w:tc>
          <w:tcPr>
            <w:tcW w:w="5070" w:type="dxa"/>
            <w:hideMark/>
          </w:tcPr>
          <w:p w:rsidR="008F71EC" w:rsidRPr="007612C0" w:rsidRDefault="003F0B40" w:rsidP="00B36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B365F8">
              <w:rPr>
                <w:rFonts w:ascii="Times New Roman" w:hAnsi="Times New Roman" w:cs="Times New Roman"/>
                <w:b/>
                <w:sz w:val="24"/>
                <w:szCs w:val="24"/>
              </w:rPr>
              <w:t>Малиев Р.Г.</w:t>
            </w:r>
            <w:r w:rsidR="0073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F71EC" w:rsidRPr="007612C0" w:rsidRDefault="008F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1EC" w:rsidRPr="007612C0" w:rsidTr="009C1CF5">
        <w:tc>
          <w:tcPr>
            <w:tcW w:w="5070" w:type="dxa"/>
            <w:hideMark/>
          </w:tcPr>
          <w:p w:rsidR="008F71EC" w:rsidRPr="00A74175" w:rsidRDefault="007C4A4A" w:rsidP="00A4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 Владимир Николаевич (дата/место рождения: 18.05.1974, п. Дружба </w:t>
            </w:r>
            <w:proofErr w:type="spellStart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р-н Алтайский край, СНИЛС 115628873 70, ИНН 022103207878, адрес регистрации:</w:t>
            </w:r>
            <w:proofErr w:type="gramEnd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7C4A4A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Татарстан, г. Набережные Челны, ул. Виктора Полякова, д. 12В, кв. 126)</w:t>
            </w:r>
            <w:proofErr w:type="gramEnd"/>
          </w:p>
        </w:tc>
        <w:tc>
          <w:tcPr>
            <w:tcW w:w="4536" w:type="dxa"/>
          </w:tcPr>
          <w:p w:rsidR="008F71EC" w:rsidRPr="007612C0" w:rsidRDefault="008F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c>
          <w:tcPr>
            <w:tcW w:w="5070" w:type="dxa"/>
            <w:vMerge w:val="restart"/>
            <w:hideMark/>
          </w:tcPr>
          <w:p w:rsidR="006B2882" w:rsidRPr="006B2882" w:rsidRDefault="00414C63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>Черепахин Владимир Николаевич // д.р.: 18.05.1974.//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Банк Получателя – ФИЛИАЛ "ЦЕНТРАЛЬНЫЙ" ПАО " СОВКОМБАНК"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633011, РОССИЙСКАЯ ФЕДЕРАЦИЯ, НОВОСИБИРСКАЯ </w:t>
            </w:r>
            <w:proofErr w:type="gramStart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 БЕРДСК Г, ПОПОВА УЛ, 11 Телефон: 8-800-100-00-06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ИНН 4401116480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/счет 30101810150040000763</w:t>
            </w:r>
          </w:p>
          <w:p w:rsidR="003F0B40" w:rsidRPr="007612C0" w:rsidRDefault="006B2882" w:rsidP="0041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7C4A4A" w:rsidRPr="007C4A4A">
              <w:rPr>
                <w:rFonts w:ascii="Times New Roman" w:hAnsi="Times New Roman" w:cs="Times New Roman"/>
                <w:sz w:val="24"/>
                <w:szCs w:val="24"/>
              </w:rPr>
              <w:t>40817810750165653735</w:t>
            </w: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c>
          <w:tcPr>
            <w:tcW w:w="5070" w:type="dxa"/>
            <w:vMerge/>
            <w:hideMark/>
          </w:tcPr>
          <w:p w:rsidR="003F0B40" w:rsidRPr="007612C0" w:rsidRDefault="003F0B40" w:rsidP="0090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rPr>
          <w:trHeight w:val="317"/>
        </w:trPr>
        <w:tc>
          <w:tcPr>
            <w:tcW w:w="5070" w:type="dxa"/>
            <w:vMerge/>
            <w:vAlign w:val="center"/>
            <w:hideMark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rPr>
          <w:trHeight w:val="276"/>
        </w:trPr>
        <w:tc>
          <w:tcPr>
            <w:tcW w:w="5070" w:type="dxa"/>
            <w:vMerge/>
            <w:hideMark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950" w:rsidRPr="007612C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Организатор:                                                </w:t>
      </w:r>
      <w:r w:rsidRPr="007612C0">
        <w:rPr>
          <w:rFonts w:ascii="Times New Roman" w:hAnsi="Times New Roman" w:cs="Times New Roman"/>
          <w:sz w:val="24"/>
          <w:szCs w:val="24"/>
        </w:rPr>
        <w:tab/>
        <w:t>Претендент:</w:t>
      </w:r>
    </w:p>
    <w:p w:rsidR="00F71C7D" w:rsidRPr="003C495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м.п.</w:t>
      </w:r>
      <w:r w:rsidRPr="007612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3C4950">
        <w:rPr>
          <w:rFonts w:ascii="Times New Roman" w:hAnsi="Times New Roman" w:cs="Times New Roman"/>
          <w:sz w:val="24"/>
          <w:szCs w:val="24"/>
        </w:rPr>
        <w:t>м.п.</w:t>
      </w:r>
    </w:p>
    <w:sectPr w:rsidR="00F71C7D" w:rsidRPr="003C4950" w:rsidSect="00043684">
      <w:footnotePr>
        <w:pos w:val="beneathText"/>
      </w:footnotePr>
      <w:pgSz w:w="11905" w:h="16837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3C4950"/>
    <w:rsid w:val="00002525"/>
    <w:rsid w:val="000426EB"/>
    <w:rsid w:val="00043684"/>
    <w:rsid w:val="00060523"/>
    <w:rsid w:val="00076D95"/>
    <w:rsid w:val="00081562"/>
    <w:rsid w:val="00095279"/>
    <w:rsid w:val="000C3979"/>
    <w:rsid w:val="000D2788"/>
    <w:rsid w:val="0012393E"/>
    <w:rsid w:val="00133281"/>
    <w:rsid w:val="00181945"/>
    <w:rsid w:val="0018396D"/>
    <w:rsid w:val="00195FE6"/>
    <w:rsid w:val="001B334A"/>
    <w:rsid w:val="001B567B"/>
    <w:rsid w:val="002043C8"/>
    <w:rsid w:val="00240758"/>
    <w:rsid w:val="0029261F"/>
    <w:rsid w:val="002B0246"/>
    <w:rsid w:val="002B102F"/>
    <w:rsid w:val="002C3127"/>
    <w:rsid w:val="002C6B54"/>
    <w:rsid w:val="002E1CA4"/>
    <w:rsid w:val="002E547D"/>
    <w:rsid w:val="00313F3E"/>
    <w:rsid w:val="00332EAE"/>
    <w:rsid w:val="003372BB"/>
    <w:rsid w:val="00350C08"/>
    <w:rsid w:val="00354D1A"/>
    <w:rsid w:val="00376AA2"/>
    <w:rsid w:val="003858AA"/>
    <w:rsid w:val="003A51D5"/>
    <w:rsid w:val="003A6677"/>
    <w:rsid w:val="003C4950"/>
    <w:rsid w:val="003C60A9"/>
    <w:rsid w:val="003D2E8C"/>
    <w:rsid w:val="003F0B40"/>
    <w:rsid w:val="00405E1D"/>
    <w:rsid w:val="00414C63"/>
    <w:rsid w:val="00436774"/>
    <w:rsid w:val="00442216"/>
    <w:rsid w:val="00446AEB"/>
    <w:rsid w:val="00451614"/>
    <w:rsid w:val="004578A8"/>
    <w:rsid w:val="004730F2"/>
    <w:rsid w:val="00473FC4"/>
    <w:rsid w:val="00477C39"/>
    <w:rsid w:val="004B149C"/>
    <w:rsid w:val="004D0DFE"/>
    <w:rsid w:val="005005BB"/>
    <w:rsid w:val="005014AE"/>
    <w:rsid w:val="00510E62"/>
    <w:rsid w:val="005152BE"/>
    <w:rsid w:val="00516D55"/>
    <w:rsid w:val="00520E22"/>
    <w:rsid w:val="005314C2"/>
    <w:rsid w:val="00561BE3"/>
    <w:rsid w:val="0058309E"/>
    <w:rsid w:val="005A1A8A"/>
    <w:rsid w:val="005B347B"/>
    <w:rsid w:val="005C08D0"/>
    <w:rsid w:val="005D0622"/>
    <w:rsid w:val="005D2F20"/>
    <w:rsid w:val="005E300D"/>
    <w:rsid w:val="005F1D04"/>
    <w:rsid w:val="00602B7E"/>
    <w:rsid w:val="00633FC3"/>
    <w:rsid w:val="00634759"/>
    <w:rsid w:val="006415A4"/>
    <w:rsid w:val="006472E6"/>
    <w:rsid w:val="00650434"/>
    <w:rsid w:val="0066439F"/>
    <w:rsid w:val="006730D1"/>
    <w:rsid w:val="006804CA"/>
    <w:rsid w:val="0069341F"/>
    <w:rsid w:val="00694813"/>
    <w:rsid w:val="006963A8"/>
    <w:rsid w:val="006A5797"/>
    <w:rsid w:val="006B2882"/>
    <w:rsid w:val="006B5726"/>
    <w:rsid w:val="006C14CE"/>
    <w:rsid w:val="006D56A0"/>
    <w:rsid w:val="006E1087"/>
    <w:rsid w:val="006E4F5D"/>
    <w:rsid w:val="00701E1B"/>
    <w:rsid w:val="00704C0E"/>
    <w:rsid w:val="00715608"/>
    <w:rsid w:val="00717CFA"/>
    <w:rsid w:val="00723942"/>
    <w:rsid w:val="00736B68"/>
    <w:rsid w:val="007436E3"/>
    <w:rsid w:val="007612C0"/>
    <w:rsid w:val="00785F3A"/>
    <w:rsid w:val="007A07B3"/>
    <w:rsid w:val="007A2137"/>
    <w:rsid w:val="007C4A4A"/>
    <w:rsid w:val="007C7283"/>
    <w:rsid w:val="007D7F7D"/>
    <w:rsid w:val="007F0190"/>
    <w:rsid w:val="00831BF7"/>
    <w:rsid w:val="00837901"/>
    <w:rsid w:val="00866B9C"/>
    <w:rsid w:val="00870990"/>
    <w:rsid w:val="008833CB"/>
    <w:rsid w:val="008925F2"/>
    <w:rsid w:val="008A4A10"/>
    <w:rsid w:val="008F0D57"/>
    <w:rsid w:val="008F71EC"/>
    <w:rsid w:val="009309E4"/>
    <w:rsid w:val="00936563"/>
    <w:rsid w:val="00944B12"/>
    <w:rsid w:val="00950CF5"/>
    <w:rsid w:val="009741EB"/>
    <w:rsid w:val="00974727"/>
    <w:rsid w:val="009977C1"/>
    <w:rsid w:val="009A1728"/>
    <w:rsid w:val="009B073F"/>
    <w:rsid w:val="009B369F"/>
    <w:rsid w:val="009C1CF5"/>
    <w:rsid w:val="009D02A9"/>
    <w:rsid w:val="009D7AFA"/>
    <w:rsid w:val="00A0247D"/>
    <w:rsid w:val="00A05D6D"/>
    <w:rsid w:val="00A21242"/>
    <w:rsid w:val="00A219D4"/>
    <w:rsid w:val="00A278E1"/>
    <w:rsid w:val="00A3143B"/>
    <w:rsid w:val="00A44650"/>
    <w:rsid w:val="00A4524D"/>
    <w:rsid w:val="00A5163B"/>
    <w:rsid w:val="00A627A4"/>
    <w:rsid w:val="00A74175"/>
    <w:rsid w:val="00A909CE"/>
    <w:rsid w:val="00AD5032"/>
    <w:rsid w:val="00AD51BE"/>
    <w:rsid w:val="00AE35F3"/>
    <w:rsid w:val="00B03E9B"/>
    <w:rsid w:val="00B06BDD"/>
    <w:rsid w:val="00B14C21"/>
    <w:rsid w:val="00B365F8"/>
    <w:rsid w:val="00B444C5"/>
    <w:rsid w:val="00B473B8"/>
    <w:rsid w:val="00B55599"/>
    <w:rsid w:val="00B55CFC"/>
    <w:rsid w:val="00B659E0"/>
    <w:rsid w:val="00B93644"/>
    <w:rsid w:val="00BD4D14"/>
    <w:rsid w:val="00BF64EF"/>
    <w:rsid w:val="00C87DE3"/>
    <w:rsid w:val="00C931CD"/>
    <w:rsid w:val="00CA3B22"/>
    <w:rsid w:val="00CB63E5"/>
    <w:rsid w:val="00CD0100"/>
    <w:rsid w:val="00CF3170"/>
    <w:rsid w:val="00CF458E"/>
    <w:rsid w:val="00D006DE"/>
    <w:rsid w:val="00D072E8"/>
    <w:rsid w:val="00D205FE"/>
    <w:rsid w:val="00D60AA4"/>
    <w:rsid w:val="00D84E0D"/>
    <w:rsid w:val="00DA680F"/>
    <w:rsid w:val="00DE05D2"/>
    <w:rsid w:val="00DF05C6"/>
    <w:rsid w:val="00E03053"/>
    <w:rsid w:val="00E03656"/>
    <w:rsid w:val="00E04941"/>
    <w:rsid w:val="00E06737"/>
    <w:rsid w:val="00E25B80"/>
    <w:rsid w:val="00E31CFF"/>
    <w:rsid w:val="00E351EF"/>
    <w:rsid w:val="00E353D7"/>
    <w:rsid w:val="00E46E58"/>
    <w:rsid w:val="00E508DD"/>
    <w:rsid w:val="00E535E5"/>
    <w:rsid w:val="00E61BA6"/>
    <w:rsid w:val="00E916B4"/>
    <w:rsid w:val="00EA348D"/>
    <w:rsid w:val="00ED0BB3"/>
    <w:rsid w:val="00ED5B0E"/>
    <w:rsid w:val="00EF2569"/>
    <w:rsid w:val="00F048F1"/>
    <w:rsid w:val="00F22A6F"/>
    <w:rsid w:val="00F35C6C"/>
    <w:rsid w:val="00F54078"/>
    <w:rsid w:val="00F56CF4"/>
    <w:rsid w:val="00F76DFF"/>
    <w:rsid w:val="00F94F0A"/>
    <w:rsid w:val="00FC60B0"/>
    <w:rsid w:val="00FD2649"/>
    <w:rsid w:val="00FD5C06"/>
    <w:rsid w:val="00FE4CDE"/>
    <w:rsid w:val="00FF78D3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Notebook-002</cp:lastModifiedBy>
  <cp:revision>19</cp:revision>
  <dcterms:created xsi:type="dcterms:W3CDTF">2023-03-02T11:43:00Z</dcterms:created>
  <dcterms:modified xsi:type="dcterms:W3CDTF">2023-03-30T06:53:00Z</dcterms:modified>
</cp:coreProperties>
</file>