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Субботина Ирина Сергеевна (Силина Ирина Сергеевна) (28.05.1961г.р., место рожд: гор. Пермь , адрес рег: 614036, Пермский край, Пермь г, Мира ул, дом № 102, СНИЛС07914347789, ИНН 590410758600, паспорт РФ серия 5705, номер 925986, выдан 06.07.2006, кем выдан УВД Свердловского района гор. Перми , код подразделения 592-007),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24.11.2022г. по делу №А50-18290/2022,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03.07.2023г. по продаже имущества Субботиной Ирины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CR-V, VIN: 5J6RE48578L004714,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Субботина Ирина Сергеевна (Силина Ирина Сергеевна) (28.05.1961г.р., место рожд: гор. Пермь , адрес рег: 614036, Пермский край, Пермь г, Мира ул, дом № 102, СНИЛС07914347789, ИНН 590410758600, паспорт РФ серия 5705, номер 925986, выдан 06.07.2006, кем выдан УВД Свердловского района гор. Перми , код подразделения 592-007)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Субботиной Ирины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