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E434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</w:t>
      </w:r>
      <w:proofErr w:type="gramStart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ПРОДАЖИ  №</w:t>
      </w:r>
      <w:proofErr w:type="gramEnd"/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</w:t>
      </w:r>
    </w:p>
    <w:p w14:paraId="38D26579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7A8BB0D7" w14:textId="77777777" w:rsidR="00A16DFD" w:rsidRPr="00FC27C8" w:rsidRDefault="00A16DFD" w:rsidP="00A16DFD">
      <w:pPr>
        <w:tabs>
          <w:tab w:val="left" w:pos="6824"/>
        </w:tabs>
        <w:suppressAutoHyphens/>
        <w:autoSpaceDE w:val="0"/>
        <w:rPr>
          <w:rFonts w:ascii="Times New Roman" w:hAnsi="Times New Roman" w:cs="Times New Roman"/>
          <w:sz w:val="22"/>
          <w:szCs w:val="22"/>
          <w:lang w:val="ru-RU" w:eastAsia="zh-CN"/>
        </w:rPr>
      </w:pPr>
      <w:r w:rsidRPr="00FC27C8">
        <w:rPr>
          <w:rFonts w:ascii="Times New Roman" w:hAnsi="Times New Roman" w:cs="Times New Roman"/>
          <w:sz w:val="22"/>
          <w:szCs w:val="22"/>
          <w:lang w:val="ru-RU" w:eastAsia="zh-CN"/>
        </w:rPr>
        <w:t>_____________________                                                                                  ______________________</w:t>
      </w:r>
    </w:p>
    <w:p w14:paraId="5C0C18CC" w14:textId="77777777" w:rsidR="00A16DFD" w:rsidRPr="00FC27C8" w:rsidRDefault="00A16DFD" w:rsidP="00A16DFD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7202B24" w14:textId="239FF85C" w:rsidR="00A16DFD" w:rsidRPr="001B56AF" w:rsidRDefault="001B56AF" w:rsidP="001B56AF">
      <w:pPr>
        <w:widowControl w:val="0"/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B56AF">
        <w:rPr>
          <w:b/>
          <w:bCs/>
          <w:iCs/>
          <w:lang w:val="ru-RU"/>
        </w:rPr>
        <w:t xml:space="preserve">Михеев Александр </w:t>
      </w:r>
      <w:proofErr w:type="spellStart"/>
      <w:r w:rsidRPr="001B56AF">
        <w:rPr>
          <w:b/>
          <w:bCs/>
          <w:iCs/>
          <w:lang w:val="ru-RU"/>
        </w:rPr>
        <w:t>Траисович</w:t>
      </w:r>
      <w:proofErr w:type="spellEnd"/>
      <w:r w:rsidRPr="001B56AF">
        <w:rPr>
          <w:b/>
          <w:bCs/>
          <w:iCs/>
          <w:lang w:val="ru-RU"/>
        </w:rPr>
        <w:t xml:space="preserve"> </w:t>
      </w:r>
      <w:r w:rsidRPr="001B56AF">
        <w:rPr>
          <w:bCs/>
          <w:iCs/>
          <w:lang w:val="ru-RU"/>
        </w:rPr>
        <w:t>дата рождения: 01.01.1954, место рождения:</w:t>
      </w:r>
      <w:r w:rsidRPr="001B56AF">
        <w:rPr>
          <w:bCs/>
          <w:iCs/>
          <w:lang w:val="ru-RU"/>
        </w:rPr>
        <w:br/>
        <w:t>с. Корсаково Кабанского района Бурятской АССР, п</w:t>
      </w:r>
      <w:r w:rsidRPr="001B56AF">
        <w:rPr>
          <w:lang w:val="ru-RU" w:eastAsia="en-US"/>
        </w:rPr>
        <w:t xml:space="preserve">аспорт серия 8102 номер 402836, выдан ОВД Октябрьского р-на </w:t>
      </w:r>
      <w:proofErr w:type="spellStart"/>
      <w:r w:rsidRPr="001B56AF">
        <w:rPr>
          <w:lang w:val="ru-RU" w:eastAsia="en-US"/>
        </w:rPr>
        <w:t>г.Улан</w:t>
      </w:r>
      <w:proofErr w:type="spellEnd"/>
      <w:r w:rsidRPr="001B56AF">
        <w:rPr>
          <w:lang w:val="ru-RU" w:eastAsia="en-US"/>
        </w:rPr>
        <w:t>-Уде, 09.08.2002г., адрес регистрации</w:t>
      </w:r>
      <w:r w:rsidRPr="001B56AF">
        <w:rPr>
          <w:bCs/>
          <w:iCs/>
          <w:lang w:val="ru-RU"/>
        </w:rPr>
        <w:t xml:space="preserve">: Республика Бурятия, г. Улан-Удэ, </w:t>
      </w:r>
      <w:proofErr w:type="spellStart"/>
      <w:r w:rsidRPr="001B56AF">
        <w:rPr>
          <w:bCs/>
          <w:iCs/>
          <w:lang w:val="ru-RU"/>
        </w:rPr>
        <w:t>пр-кт</w:t>
      </w:r>
      <w:proofErr w:type="spellEnd"/>
      <w:r w:rsidRPr="001B56AF">
        <w:rPr>
          <w:bCs/>
          <w:iCs/>
          <w:lang w:val="ru-RU"/>
        </w:rPr>
        <w:t xml:space="preserve"> Строителей, д. 18, кв. 3, проживающий по адресу: Республика Бурятия, г. Улан-Удэ, </w:t>
      </w:r>
      <w:proofErr w:type="spellStart"/>
      <w:r w:rsidRPr="001B56AF">
        <w:rPr>
          <w:bCs/>
          <w:iCs/>
          <w:lang w:val="ru-RU"/>
        </w:rPr>
        <w:t>пр-кт</w:t>
      </w:r>
      <w:proofErr w:type="spellEnd"/>
      <w:r w:rsidRPr="001B56AF">
        <w:rPr>
          <w:bCs/>
          <w:iCs/>
          <w:lang w:val="ru-RU"/>
        </w:rPr>
        <w:t xml:space="preserve"> Строителей, д. 18, кв. 3, ИНН </w:t>
      </w:r>
      <w:r w:rsidRPr="001B56AF">
        <w:rPr>
          <w:sz w:val="23"/>
          <w:szCs w:val="23"/>
          <w:shd w:val="clear" w:color="auto" w:fill="FFFFFF"/>
          <w:lang w:val="ru-RU"/>
        </w:rPr>
        <w:t>032302658007</w:t>
      </w:r>
      <w:r w:rsidRPr="001B56AF">
        <w:rPr>
          <w:bCs/>
          <w:iCs/>
          <w:lang w:val="ru-RU"/>
        </w:rPr>
        <w:t xml:space="preserve">, СНИЛС </w:t>
      </w:r>
      <w:r w:rsidRPr="001B56AF">
        <w:rPr>
          <w:sz w:val="23"/>
          <w:szCs w:val="23"/>
          <w:shd w:val="clear" w:color="auto" w:fill="FFFFFF"/>
          <w:lang w:val="ru-RU"/>
        </w:rPr>
        <w:t>042-428-463 38</w:t>
      </w:r>
      <w:r w:rsidRPr="001B56AF">
        <w:rPr>
          <w:bCs/>
          <w:iCs/>
          <w:lang w:val="ru-RU"/>
        </w:rPr>
        <w:t xml:space="preserve">, </w:t>
      </w:r>
      <w:r w:rsidRPr="001B56AF">
        <w:rPr>
          <w:b/>
          <w:bCs/>
          <w:iCs/>
          <w:lang w:val="ru-RU"/>
        </w:rPr>
        <w:t xml:space="preserve">в лице финансового управляющего </w:t>
      </w:r>
      <w:proofErr w:type="spellStart"/>
      <w:r w:rsidRPr="001B56AF">
        <w:rPr>
          <w:b/>
          <w:bCs/>
          <w:iCs/>
          <w:lang w:val="ru-RU"/>
        </w:rPr>
        <w:t>Таранушича</w:t>
      </w:r>
      <w:proofErr w:type="spellEnd"/>
      <w:r w:rsidRPr="001B56AF">
        <w:rPr>
          <w:b/>
          <w:bCs/>
          <w:iCs/>
          <w:lang w:val="ru-RU"/>
        </w:rPr>
        <w:t xml:space="preserve"> Владимира Алексеевича </w:t>
      </w:r>
      <w:r w:rsidRPr="001B56AF">
        <w:rPr>
          <w:iCs/>
          <w:lang w:val="ru-RU"/>
        </w:rPr>
        <w:t>(</w:t>
      </w:r>
      <w:r w:rsidRPr="001B56AF">
        <w:rPr>
          <w:sz w:val="23"/>
          <w:szCs w:val="23"/>
          <w:shd w:val="clear" w:color="auto" w:fill="FFFFFF"/>
          <w:lang w:val="ru-RU"/>
        </w:rPr>
        <w:t>ИНН 616400448880, СНИЛС 068-185-163-87</w:t>
      </w:r>
      <w:r w:rsidRPr="001B56AF">
        <w:rPr>
          <w:lang w:val="ru-RU"/>
        </w:rPr>
        <w:t xml:space="preserve">, адрес для корреспонденции: </w:t>
      </w:r>
      <w:r w:rsidRPr="001B56AF">
        <w:rPr>
          <w:sz w:val="23"/>
          <w:szCs w:val="23"/>
          <w:shd w:val="clear" w:color="auto" w:fill="FFFFFF"/>
          <w:lang w:val="ru-RU"/>
        </w:rPr>
        <w:t xml:space="preserve">367000, Республика Дагестан, г. Махачкала, а/я 87, электронная почта: </w:t>
      </w:r>
      <w:hyperlink r:id="rId4" w:history="1">
        <w:r w:rsidRPr="004F29B4">
          <w:rPr>
            <w:rStyle w:val="a3"/>
            <w:sz w:val="23"/>
            <w:szCs w:val="23"/>
            <w:shd w:val="clear" w:color="auto" w:fill="FFFFFF"/>
          </w:rPr>
          <w:t>said</w:t>
        </w:r>
        <w:r w:rsidRPr="001B56AF">
          <w:rPr>
            <w:rStyle w:val="a3"/>
            <w:sz w:val="23"/>
            <w:szCs w:val="23"/>
            <w:shd w:val="clear" w:color="auto" w:fill="FFFFFF"/>
            <w:lang w:val="ru-RU"/>
          </w:rPr>
          <w:t>.</w:t>
        </w:r>
        <w:r w:rsidRPr="004F29B4">
          <w:rPr>
            <w:rStyle w:val="a3"/>
            <w:sz w:val="23"/>
            <w:szCs w:val="23"/>
            <w:shd w:val="clear" w:color="auto" w:fill="FFFFFF"/>
          </w:rPr>
          <w:t>mur</w:t>
        </w:r>
        <w:r w:rsidRPr="001B56AF">
          <w:rPr>
            <w:rStyle w:val="a3"/>
            <w:sz w:val="23"/>
            <w:szCs w:val="23"/>
            <w:shd w:val="clear" w:color="auto" w:fill="FFFFFF"/>
            <w:lang w:val="ru-RU"/>
          </w:rPr>
          <w:t>1@</w:t>
        </w:r>
        <w:r w:rsidRPr="004F29B4">
          <w:rPr>
            <w:rStyle w:val="a3"/>
            <w:sz w:val="23"/>
            <w:szCs w:val="23"/>
            <w:shd w:val="clear" w:color="auto" w:fill="FFFFFF"/>
          </w:rPr>
          <w:t>yandex</w:t>
        </w:r>
        <w:r w:rsidRPr="001B56AF">
          <w:rPr>
            <w:rStyle w:val="a3"/>
            <w:sz w:val="23"/>
            <w:szCs w:val="23"/>
            <w:shd w:val="clear" w:color="auto" w:fill="FFFFFF"/>
            <w:lang w:val="ru-RU"/>
          </w:rPr>
          <w:t>.</w:t>
        </w:r>
        <w:proofErr w:type="spellStart"/>
        <w:r w:rsidRPr="004F29B4">
          <w:rPr>
            <w:rStyle w:val="a3"/>
            <w:sz w:val="23"/>
            <w:szCs w:val="23"/>
            <w:shd w:val="clear" w:color="auto" w:fill="FFFFFF"/>
          </w:rPr>
          <w:t>ru</w:t>
        </w:r>
        <w:proofErr w:type="spellEnd"/>
      </w:hyperlink>
      <w:r w:rsidRPr="001B56AF">
        <w:rPr>
          <w:sz w:val="23"/>
          <w:szCs w:val="23"/>
          <w:shd w:val="clear" w:color="auto" w:fill="FFFFFF"/>
          <w:lang w:val="ru-RU"/>
        </w:rPr>
        <w:t xml:space="preserve"> тел. +79251148805 </w:t>
      </w:r>
      <w:r w:rsidRPr="001B56AF">
        <w:rPr>
          <w:lang w:val="ru-RU"/>
        </w:rPr>
        <w:t xml:space="preserve">– </w:t>
      </w:r>
      <w:r w:rsidRPr="001B56AF">
        <w:rPr>
          <w:sz w:val="23"/>
          <w:szCs w:val="23"/>
          <w:shd w:val="clear" w:color="auto" w:fill="FFFFFF"/>
          <w:lang w:val="ru-RU"/>
        </w:rPr>
        <w:t>член ААУ "СЦЭАУ" (ОГРН 1035402470036, ИНН 5406245522, место нахождения: 630091, г. Новосибирск, ул. Писарева, д. 4),</w:t>
      </w:r>
      <w:r w:rsidRPr="001B56AF">
        <w:rPr>
          <w:lang w:val="ru-RU"/>
        </w:rPr>
        <w:t xml:space="preserve"> действующего на основании Решения Арбитражного суда Республики Бурятия от 14.06.2022 года по делу </w:t>
      </w:r>
      <w:r w:rsidRPr="001B56AF">
        <w:rPr>
          <w:lang w:val="ru-RU"/>
        </w:rPr>
        <w:br/>
        <w:t>№А10-850/2021</w:t>
      </w:r>
      <w:r>
        <w:rPr>
          <w:rFonts w:asciiTheme="minorHAnsi" w:hAnsiTheme="minorHAnsi"/>
          <w:lang w:val="ru-RU"/>
        </w:rPr>
        <w:t xml:space="preserve">, </w:t>
      </w:r>
      <w:r w:rsidR="00A16DFD"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с одной стороны, и </w:t>
      </w:r>
    </w:p>
    <w:p w14:paraId="0823E68A" w14:textId="7E066D35" w:rsidR="00A16DFD" w:rsidRPr="00FC27C8" w:rsidRDefault="00A16DFD" w:rsidP="00A16DF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FC27C8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FC27C8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FC27C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FC27C8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«Стороны», 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соответствии с Протоколом №_______ от____________ о результатах открытых торгов по продаже имущества </w:t>
      </w:r>
      <w:r w:rsidR="00CF4993">
        <w:rPr>
          <w:rFonts w:ascii="Times New Roman" w:hAnsi="Times New Roman" w:cs="Times New Roman"/>
          <w:noProof/>
          <w:sz w:val="22"/>
          <w:szCs w:val="22"/>
          <w:lang w:val="ru-RU"/>
        </w:rPr>
        <w:t>Михеева Александра Траисовича</w:t>
      </w: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</w:p>
    <w:p w14:paraId="644FE32B" w14:textId="77777777" w:rsidR="00A16DFD" w:rsidRPr="00FC27C8" w:rsidRDefault="00A16DFD" w:rsidP="00A16DFD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67CADACF" w14:textId="77777777" w:rsidR="00A16DFD" w:rsidRPr="00FC27C8" w:rsidRDefault="00A16DFD" w:rsidP="00A16DFD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14:paraId="6C393081" w14:textId="77777777" w:rsidR="00A16DFD" w:rsidRPr="00FC27C8" w:rsidRDefault="00A16DFD" w:rsidP="00A16DFD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Покупателю принадлежащее Должнику имущество и право аренды, сведения о которых указаны в п. 1.2. Договора (далее – «Объект», «Имущество»),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906C7FC" w14:textId="77777777" w:rsidR="00A16DFD" w:rsidRPr="00FC27C8" w:rsidRDefault="00A16DFD" w:rsidP="00A16DFD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hAnsi="Times New Roman" w:cs="Times New Roman"/>
          <w:noProof/>
          <w:sz w:val="22"/>
          <w:szCs w:val="22"/>
          <w:lang w:val="ru-RU"/>
        </w:rPr>
        <w:t>1.2. Под Объектом  в настоящем Договоре Стороны понимают:</w:t>
      </w:r>
    </w:p>
    <w:p w14:paraId="38A7BF50" w14:textId="77777777" w:rsidR="00A16DFD" w:rsidRDefault="00A16DFD" w:rsidP="001B56AF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6B08CDE" w14:textId="77777777" w:rsidR="001B56AF" w:rsidRPr="00FC27C8" w:rsidRDefault="001B56AF" w:rsidP="001B56AF">
      <w:pPr>
        <w:spacing w:line="276" w:lineRule="auto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14:paraId="16633F73" w14:textId="30F2C427" w:rsidR="00A16DFD" w:rsidRPr="00FC27C8" w:rsidRDefault="00A16DFD" w:rsidP="00A16DF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1.3. Указанный в п. 1.2. настоящего Договора Объект Покупатель приобретает по итогам открытых торгов в рамках 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реализации имущества гражданина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, осуществляемого в отношении Должника, согласно Протокола №_____ о результатах проведения открытых торгов  от ________________ 20______ года.  </w:t>
      </w:r>
    </w:p>
    <w:p w14:paraId="7885DB04" w14:textId="1829FF3A" w:rsidR="00A16DFD" w:rsidRPr="00FC27C8" w:rsidRDefault="00A16DFD" w:rsidP="00A16DFD">
      <w:pPr>
        <w:widowControl w:val="0"/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1.4. Перех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од права собственности на помещения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подлежит государственной регистрации в соответствии со статьей 551 Гражданского Кодекса Российской Федерации и Федеральным законом от 13.07.2015 </w:t>
      </w:r>
      <w:r w:rsidRPr="00FC27C8">
        <w:rPr>
          <w:rFonts w:ascii="Times New Roman" w:eastAsia="Calibri" w:hAnsi="Times New Roman" w:cs="Times New Roman"/>
          <w:noProof/>
          <w:sz w:val="22"/>
          <w:szCs w:val="22"/>
        </w:rPr>
        <w:t>N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218-ФЗ "О государственной регистрации недвижимости".</w:t>
      </w:r>
    </w:p>
    <w:p w14:paraId="42302A27" w14:textId="6104F6D3" w:rsidR="00A16DFD" w:rsidRPr="00FC27C8" w:rsidRDefault="00A16DFD" w:rsidP="00A16DFD">
      <w:pPr>
        <w:widowControl w:val="0"/>
        <w:ind w:firstLine="567"/>
        <w:jc w:val="both"/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1.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5. Право собственности на намощения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у Должника прекращается и возникает у Покупателя  с момента государственной регистрации перехо</w:t>
      </w:r>
      <w:r w:rsidR="001B56AF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да права собственности на помещения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 после полной оплаты цены Объекта Покупателем в соответствии с условиями настоящего Договора</w:t>
      </w:r>
      <w:r w:rsidRPr="00FC27C8">
        <w:rPr>
          <w:rFonts w:ascii="Times New Roman" w:eastAsia="Calibri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14:paraId="4CCE0431" w14:textId="53021277" w:rsidR="00A16DFD" w:rsidRPr="00FC27C8" w:rsidRDefault="00A16DFD" w:rsidP="00A16DFD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1.6. Право залога, зарегистрированное за залогодержателем </w:t>
      </w:r>
      <w:r w:rsidR="001B56AF" w:rsidRPr="001B56AF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'БАЙКАЛБАНК'</w:t>
      </w:r>
      <w:r w:rsidR="00331B60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(ПАО)</w:t>
      </w:r>
      <w:r w:rsidR="001B56AF" w:rsidRPr="001B56AF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,</w:t>
      </w:r>
      <w:r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на продаваемое Имущество, обремененное ипотекой в пользу </w:t>
      </w:r>
      <w:r w:rsidR="001B56AF" w:rsidRPr="001B56AF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>'БАЙКАЛБАНК'</w:t>
      </w:r>
      <w:r w:rsidR="00331B60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(ПАО)</w:t>
      </w:r>
      <w:r w:rsidR="001B56AF" w:rsidRPr="001B56AF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, </w:t>
      </w:r>
      <w:r w:rsidRPr="00FC27C8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 прекращается настоящей реализацией данного Имущества на открытых торгах в рамках </w:t>
      </w: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конкурсного производства, осуществляемого в отношении Должника</w:t>
      </w:r>
      <w:r w:rsidRPr="00FC27C8"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</w:p>
    <w:p w14:paraId="1683A678" w14:textId="77777777" w:rsidR="00A16DFD" w:rsidRPr="00FC27C8" w:rsidRDefault="00A16DFD" w:rsidP="00A16DFD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</w:p>
    <w:p w14:paraId="5395F4D4" w14:textId="77777777" w:rsidR="00A16DFD" w:rsidRPr="00FC27C8" w:rsidRDefault="00A16DFD" w:rsidP="00A16DFD">
      <w:pPr>
        <w:ind w:firstLine="567"/>
        <w:jc w:val="center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14:paraId="3ADE3B70" w14:textId="77777777" w:rsidR="00A16DFD" w:rsidRPr="00FC27C8" w:rsidRDefault="00A16DFD" w:rsidP="00A16DFD">
      <w:pPr>
        <w:ind w:firstLine="567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2.1.Покупатель обязан:</w:t>
      </w:r>
    </w:p>
    <w:p w14:paraId="7A9B0A08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14:paraId="28DCC6A6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2.1.2. Принять от Продавца Объект по акту приема-передачи в течение _________рабочих дней с момента полной оплаты Объекта.</w:t>
      </w:r>
    </w:p>
    <w:p w14:paraId="38BD9DF4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5D6176B3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lastRenderedPageBreak/>
        <w:t>2.2.Продавец обязан:</w:t>
      </w:r>
    </w:p>
    <w:p w14:paraId="7F13A1CA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2.2.1. Не позднее __________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14:paraId="2F32D0BF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14:paraId="4B7F0DB9" w14:textId="77777777" w:rsidR="00A16DFD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14:paraId="643E3FFB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43296EDA" w14:textId="77777777" w:rsidR="00A16DFD" w:rsidRPr="00FC27C8" w:rsidRDefault="00A16DFD" w:rsidP="00A16DFD">
      <w:pPr>
        <w:jc w:val="center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расчетов.</w:t>
      </w:r>
    </w:p>
    <w:p w14:paraId="278E85E7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3.1. Цена продажи Объекта в соответствии с Протоколом №_______о результатах проведения открытых торгов от 20______ года составляет ___________________рублей (НДС не облагается).</w:t>
      </w:r>
    </w:p>
    <w:p w14:paraId="21B3A731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5статьи 448 ГК РФ). </w:t>
      </w:r>
    </w:p>
    <w:p w14:paraId="0421C617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3.3. Покупатель обязуется в течение 30 (тридцати) дней с даты подписания настоящего Договора оплатить оставшуюся цену Объекта в размере _____________________________ рублей (НДС не облагается) путем перечисления денежных средств на счет Должника, указанный в Разделе 8 настоящего Договора.</w:t>
      </w:r>
    </w:p>
    <w:p w14:paraId="1EB9182E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 xml:space="preserve"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14:paraId="3DE15C8D" w14:textId="77777777" w:rsidR="00A16DFD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noProof/>
          <w:sz w:val="22"/>
          <w:szCs w:val="22"/>
          <w:lang w:val="ru-RU"/>
        </w:rPr>
        <w:t>3.5.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14:paraId="09A85DC6" w14:textId="77777777" w:rsidR="00A16DFD" w:rsidRPr="00FC27C8" w:rsidRDefault="00A16DFD" w:rsidP="00A16DFD">
      <w:pPr>
        <w:ind w:firstLine="567"/>
        <w:jc w:val="both"/>
        <w:rPr>
          <w:rFonts w:ascii="Times New Roman" w:eastAsia="Calibri" w:hAnsi="Times New Roman" w:cs="Times New Roman"/>
          <w:noProof/>
          <w:sz w:val="22"/>
          <w:szCs w:val="22"/>
          <w:lang w:val="ru-RU"/>
        </w:rPr>
      </w:pPr>
    </w:p>
    <w:p w14:paraId="1B223286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4. Передача имущества</w:t>
      </w:r>
    </w:p>
    <w:p w14:paraId="09F8FDFF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4.1. Объект передается по месту его нахождения.</w:t>
      </w:r>
    </w:p>
    <w:p w14:paraId="3034E5C5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14:paraId="785F9100" w14:textId="29FC825B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4.3. Передача Объекта должна быть осуществлена в течение </w:t>
      </w:r>
      <w:r w:rsidR="00331B60">
        <w:rPr>
          <w:rFonts w:ascii="Times New Roman" w:eastAsia="Calibri" w:hAnsi="Times New Roman" w:cs="Times New Roman"/>
          <w:sz w:val="22"/>
          <w:szCs w:val="22"/>
          <w:lang w:val="ru-RU"/>
        </w:rPr>
        <w:t>10 (десяти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>) рабочих</w:t>
      </w: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дней со дня его полной оплаты.</w:t>
      </w:r>
    </w:p>
    <w:p w14:paraId="054AB66C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14:paraId="1E4505CF" w14:textId="77777777" w:rsidR="00A16DFD" w:rsidRPr="00FC27C8" w:rsidRDefault="00A16DFD" w:rsidP="00A16DFD">
      <w:pPr>
        <w:autoSpaceDE w:val="0"/>
        <w:autoSpaceDN w:val="0"/>
        <w:adjustRightInd w:val="0"/>
        <w:spacing w:after="20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58FC8EFE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6C069A56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45BBCF1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E6C5260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7CA10B2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14:paraId="49350486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11FB552F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14:paraId="71FFB101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14:paraId="793677C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bookmarkStart w:id="0" w:name="_Hlk66444124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Объекта денежные средства </w:t>
      </w:r>
      <w:bookmarkEnd w:id="0"/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14:paraId="399D4C2E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6. Прочие условия</w:t>
      </w:r>
    </w:p>
    <w:p w14:paraId="6280608B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72049A8C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5A9D5D6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14:paraId="4F7D38A6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11F32434" w14:textId="77777777" w:rsidR="00A16DFD" w:rsidRPr="00FC27C8" w:rsidRDefault="00A16DFD" w:rsidP="00A16DF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7C0A7F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74F7CC92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616FFF30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09DC1E9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 по месту нахождения Продавца.</w:t>
      </w:r>
    </w:p>
    <w:p w14:paraId="5F24C994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21562CFA" w14:textId="77777777" w:rsidR="00A16DFD" w:rsidRPr="00FC27C8" w:rsidRDefault="00A16DFD" w:rsidP="00A16D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14:paraId="0208301E" w14:textId="77777777" w:rsidR="00A16DFD" w:rsidRPr="00FC27C8" w:rsidRDefault="00A16DFD" w:rsidP="00A16DFD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14:paraId="0F2A9258" w14:textId="77777777" w:rsidR="00A16DFD" w:rsidRPr="00FC27C8" w:rsidRDefault="00A16DFD" w:rsidP="00A16DFD">
      <w:pPr>
        <w:keepLines/>
        <w:widowControl w:val="0"/>
        <w:spacing w:after="120"/>
        <w:jc w:val="center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 xml:space="preserve"> 8. Адреса, реквизиты и подписи СТОРОН</w:t>
      </w:r>
    </w:p>
    <w:p w14:paraId="6F3CEA39" w14:textId="77777777" w:rsidR="00A16DFD" w:rsidRPr="00FC27C8" w:rsidRDefault="00A16DFD" w:rsidP="00A16DFD">
      <w:pPr>
        <w:widowControl w:val="0"/>
        <w:spacing w:line="274" w:lineRule="exact"/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</w:pPr>
      <w:r w:rsidRPr="00FC27C8">
        <w:rPr>
          <w:rFonts w:ascii="Times New Roman" w:eastAsia="Calibri" w:hAnsi="Times New Roman" w:cs="Times New Roman"/>
          <w:b/>
          <w:bCs/>
          <w:sz w:val="22"/>
          <w:szCs w:val="22"/>
          <w:lang w:val="ru-RU"/>
        </w:rPr>
        <w:t>ПРОДАВЕЦ:</w:t>
      </w:r>
    </w:p>
    <w:p w14:paraId="034C94A1" w14:textId="6ED19C33" w:rsidR="00331B60" w:rsidRDefault="00331B60" w:rsidP="00331B60">
      <w:pPr>
        <w:ind w:right="-57"/>
        <w:jc w:val="both"/>
        <w:rPr>
          <w:rFonts w:ascii="Times New Roman" w:hAnsi="Times New Roman" w:cs="Times New Roman"/>
          <w:b/>
          <w:bCs/>
          <w:iCs/>
          <w:color w:val="FF0000"/>
          <w:lang w:val="ru-RU"/>
        </w:rPr>
      </w:pPr>
      <w:r w:rsidRPr="00BA7D6F">
        <w:rPr>
          <w:rFonts w:ascii="Times New Roman" w:hAnsi="Times New Roman" w:cs="Times New Roman"/>
          <w:b/>
          <w:bCs/>
          <w:iCs/>
          <w:lang w:val="ru-RU"/>
        </w:rPr>
        <w:t xml:space="preserve">Михеев Александр </w:t>
      </w:r>
      <w:proofErr w:type="spellStart"/>
      <w:r w:rsidRPr="00BA7D6F">
        <w:rPr>
          <w:rFonts w:ascii="Times New Roman" w:hAnsi="Times New Roman" w:cs="Times New Roman"/>
          <w:b/>
          <w:bCs/>
          <w:iCs/>
          <w:lang w:val="ru-RU"/>
        </w:rPr>
        <w:t>Траисович</w:t>
      </w:r>
      <w:proofErr w:type="spellEnd"/>
      <w:r w:rsidRPr="00BA7D6F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BA7D6F">
        <w:rPr>
          <w:rFonts w:ascii="Times New Roman" w:hAnsi="Times New Roman" w:cs="Times New Roman"/>
          <w:bCs/>
          <w:iCs/>
          <w:lang w:val="ru-RU"/>
        </w:rPr>
        <w:t xml:space="preserve">дата рождения: 01.01.1954, место рождения: с. Корсаково Кабанского района Бурятской АССР, </w:t>
      </w:r>
      <w:r w:rsidRPr="00845547">
        <w:rPr>
          <w:rFonts w:ascii="Times New Roman" w:hAnsi="Times New Roman" w:cs="Times New Roman"/>
          <w:lang w:val="ru-RU" w:eastAsia="en-US"/>
        </w:rPr>
        <w:t xml:space="preserve">паспорт серия 8102 номер 402836, выдан ОВД Октябрьского р-на </w:t>
      </w:r>
      <w:proofErr w:type="spellStart"/>
      <w:r w:rsidRPr="00845547">
        <w:rPr>
          <w:rFonts w:ascii="Times New Roman" w:hAnsi="Times New Roman" w:cs="Times New Roman"/>
          <w:lang w:val="ru-RU" w:eastAsia="en-US"/>
        </w:rPr>
        <w:t>г.Улан</w:t>
      </w:r>
      <w:proofErr w:type="spellEnd"/>
      <w:r w:rsidRPr="00845547">
        <w:rPr>
          <w:rFonts w:ascii="Times New Roman" w:hAnsi="Times New Roman" w:cs="Times New Roman"/>
          <w:lang w:val="ru-RU" w:eastAsia="en-US"/>
        </w:rPr>
        <w:t xml:space="preserve">-Уде, 09.08.2002г., адрес регистрации: Республика Бурятия, г. Улан-Удэ, </w:t>
      </w:r>
      <w:proofErr w:type="spellStart"/>
      <w:r w:rsidRPr="00845547">
        <w:rPr>
          <w:rFonts w:ascii="Times New Roman" w:hAnsi="Times New Roman" w:cs="Times New Roman"/>
          <w:lang w:val="ru-RU" w:eastAsia="en-US"/>
        </w:rPr>
        <w:t>пр-кт</w:t>
      </w:r>
      <w:proofErr w:type="spellEnd"/>
      <w:r w:rsidRPr="00845547">
        <w:rPr>
          <w:rFonts w:ascii="Times New Roman" w:hAnsi="Times New Roman" w:cs="Times New Roman"/>
          <w:lang w:val="ru-RU" w:eastAsia="en-US"/>
        </w:rPr>
        <w:t xml:space="preserve"> Строителей, д. 18, кв. 3, </w:t>
      </w:r>
      <w:r w:rsidRPr="00BA7D6F">
        <w:rPr>
          <w:rFonts w:ascii="Times New Roman" w:hAnsi="Times New Roman" w:cs="Times New Roman"/>
          <w:bCs/>
          <w:iCs/>
          <w:lang w:val="ru-RU"/>
        </w:rPr>
        <w:t xml:space="preserve"> ИНН </w:t>
      </w:r>
      <w:r w:rsidRPr="00BA7D6F">
        <w:rPr>
          <w:rFonts w:ascii="Times New Roman" w:hAnsi="Times New Roman" w:cs="Times New Roman"/>
          <w:shd w:val="clear" w:color="auto" w:fill="FFFFFF"/>
          <w:lang w:val="ru-RU"/>
        </w:rPr>
        <w:t>032302658007</w:t>
      </w:r>
      <w:r w:rsidRPr="00BA7D6F">
        <w:rPr>
          <w:rFonts w:ascii="Times New Roman" w:hAnsi="Times New Roman" w:cs="Times New Roman"/>
          <w:bCs/>
          <w:iCs/>
          <w:lang w:val="ru-RU"/>
        </w:rPr>
        <w:t xml:space="preserve">, СНИЛС </w:t>
      </w:r>
      <w:r w:rsidRPr="00BA7D6F">
        <w:rPr>
          <w:rFonts w:ascii="Times New Roman" w:hAnsi="Times New Roman" w:cs="Times New Roman"/>
          <w:shd w:val="clear" w:color="auto" w:fill="FFFFFF"/>
          <w:lang w:val="ru-RU"/>
        </w:rPr>
        <w:t>042-428-463 38</w:t>
      </w:r>
      <w:r w:rsidRPr="00BA7D6F">
        <w:rPr>
          <w:rFonts w:ascii="Times New Roman" w:hAnsi="Times New Roman" w:cs="Times New Roman"/>
          <w:bCs/>
          <w:iCs/>
          <w:lang w:val="ru-RU"/>
        </w:rPr>
        <w:t xml:space="preserve">, </w:t>
      </w:r>
      <w:r w:rsidRPr="00BA7D6F">
        <w:rPr>
          <w:rFonts w:ascii="Times New Roman" w:hAnsi="Times New Roman" w:cs="Times New Roman"/>
          <w:b/>
          <w:bCs/>
          <w:iCs/>
          <w:lang w:val="ru-RU"/>
        </w:rPr>
        <w:t xml:space="preserve">в лице финансового управляющего </w:t>
      </w:r>
      <w:proofErr w:type="spellStart"/>
      <w:r w:rsidRPr="00BA7D6F">
        <w:rPr>
          <w:rFonts w:ascii="Times New Roman" w:hAnsi="Times New Roman" w:cs="Times New Roman"/>
          <w:b/>
          <w:bCs/>
          <w:iCs/>
          <w:lang w:val="ru-RU"/>
        </w:rPr>
        <w:t>Таранушич</w:t>
      </w:r>
      <w:r w:rsidRPr="00BA7D6F">
        <w:rPr>
          <w:b/>
          <w:bCs/>
          <w:iCs/>
          <w:lang w:val="ru-RU"/>
        </w:rPr>
        <w:t>а</w:t>
      </w:r>
      <w:proofErr w:type="spellEnd"/>
      <w:r w:rsidRPr="00BA7D6F">
        <w:rPr>
          <w:rFonts w:ascii="Times New Roman" w:hAnsi="Times New Roman" w:cs="Times New Roman"/>
          <w:b/>
          <w:bCs/>
          <w:iCs/>
          <w:lang w:val="ru-RU"/>
        </w:rPr>
        <w:t xml:space="preserve"> Владимир</w:t>
      </w:r>
      <w:r w:rsidRPr="00BA7D6F">
        <w:rPr>
          <w:b/>
          <w:bCs/>
          <w:iCs/>
          <w:lang w:val="ru-RU"/>
        </w:rPr>
        <w:t>а</w:t>
      </w:r>
      <w:r w:rsidRPr="00BA7D6F">
        <w:rPr>
          <w:rFonts w:ascii="Times New Roman" w:hAnsi="Times New Roman" w:cs="Times New Roman"/>
          <w:b/>
          <w:bCs/>
          <w:iCs/>
          <w:lang w:val="ru-RU"/>
        </w:rPr>
        <w:t xml:space="preserve"> Алексеевич</w:t>
      </w:r>
      <w:r w:rsidRPr="00BA7D6F">
        <w:rPr>
          <w:b/>
          <w:bCs/>
          <w:iCs/>
          <w:lang w:val="ru-RU"/>
        </w:rPr>
        <w:t>а</w:t>
      </w:r>
      <w:r w:rsidRPr="00BA7D6F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BA7D6F">
        <w:rPr>
          <w:rFonts w:ascii="Times New Roman" w:hAnsi="Times New Roman" w:cs="Times New Roman"/>
          <w:iCs/>
          <w:lang w:val="ru-RU"/>
        </w:rPr>
        <w:t>(</w:t>
      </w:r>
      <w:r w:rsidRPr="00BA7D6F">
        <w:rPr>
          <w:rFonts w:ascii="Times New Roman" w:hAnsi="Times New Roman" w:cs="Times New Roman"/>
          <w:shd w:val="clear" w:color="auto" w:fill="FFFFFF"/>
          <w:lang w:val="ru-RU"/>
        </w:rPr>
        <w:t>ИНН 616400448880, СНИЛС 068-185-163-87</w:t>
      </w:r>
      <w:r w:rsidRPr="00BA7D6F">
        <w:rPr>
          <w:rFonts w:ascii="Times New Roman" w:hAnsi="Times New Roman" w:cs="Times New Roman"/>
          <w:lang w:val="ru-RU"/>
        </w:rPr>
        <w:t xml:space="preserve">, адрес для корреспонденции: </w:t>
      </w:r>
      <w:r w:rsidRPr="00BA7D6F">
        <w:rPr>
          <w:rFonts w:ascii="Times New Roman" w:hAnsi="Times New Roman" w:cs="Times New Roman"/>
          <w:shd w:val="clear" w:color="auto" w:fill="FFFFFF"/>
          <w:lang w:val="ru-RU"/>
        </w:rPr>
        <w:t xml:space="preserve">367000, Республика 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Дагестан, г. Махачкала, а/я 87, </w:t>
      </w:r>
      <w:r w:rsidRPr="00670CC2">
        <w:rPr>
          <w:rFonts w:ascii="Times New Roman" w:hAnsi="Times New Roman" w:cs="Times New Roman"/>
          <w:shd w:val="clear" w:color="auto" w:fill="FFFFFF"/>
          <w:lang w:val="ru-RU"/>
        </w:rPr>
        <w:t xml:space="preserve">член ААУ "СЦЭАУ" (ОГРН 1035402470036, ИНН 5406245522, место нахождения: 630091, г. Новосибирск, ул. </w:t>
      </w:r>
      <w:r w:rsidRPr="00BA7D6F">
        <w:rPr>
          <w:rFonts w:ascii="Times New Roman" w:hAnsi="Times New Roman" w:cs="Times New Roman"/>
          <w:shd w:val="clear" w:color="auto" w:fill="FFFFFF"/>
          <w:lang w:val="ru-RU"/>
        </w:rPr>
        <w:t>Писарева, д. 4)</w:t>
      </w:r>
    </w:p>
    <w:p w14:paraId="4C2495A0" w14:textId="77777777" w:rsidR="00331B60" w:rsidRPr="002362A6" w:rsidRDefault="00331B60" w:rsidP="00331B60">
      <w:pPr>
        <w:ind w:right="-57"/>
        <w:rPr>
          <w:rFonts w:ascii="Times New Roman" w:hAnsi="Times New Roman" w:cs="Times New Roman"/>
          <w:bCs/>
          <w:iCs/>
          <w:lang w:val="ru-RU"/>
        </w:rPr>
      </w:pPr>
      <w:r w:rsidRPr="002362A6">
        <w:rPr>
          <w:rFonts w:ascii="Times New Roman" w:hAnsi="Times New Roman" w:cs="Times New Roman"/>
          <w:b/>
          <w:iCs/>
          <w:lang w:val="ru-RU"/>
        </w:rPr>
        <w:t>Адрес для корреспонденции</w:t>
      </w:r>
      <w:r w:rsidRPr="002362A6">
        <w:rPr>
          <w:rFonts w:ascii="Times New Roman" w:hAnsi="Times New Roman" w:cs="Times New Roman"/>
          <w:bCs/>
          <w:iCs/>
          <w:lang w:val="ru-RU"/>
        </w:rPr>
        <w:t xml:space="preserve">: 367000, </w:t>
      </w:r>
      <w:proofErr w:type="spellStart"/>
      <w:r w:rsidRPr="002362A6">
        <w:rPr>
          <w:rFonts w:ascii="Times New Roman" w:hAnsi="Times New Roman" w:cs="Times New Roman"/>
          <w:bCs/>
          <w:iCs/>
          <w:lang w:val="ru-RU"/>
        </w:rPr>
        <w:t>г.Махачкала</w:t>
      </w:r>
      <w:proofErr w:type="spellEnd"/>
      <w:r w:rsidRPr="002362A6">
        <w:rPr>
          <w:rFonts w:ascii="Times New Roman" w:hAnsi="Times New Roman" w:cs="Times New Roman"/>
          <w:bCs/>
          <w:iCs/>
          <w:lang w:val="ru-RU"/>
        </w:rPr>
        <w:t>, а/я 87</w:t>
      </w:r>
    </w:p>
    <w:p w14:paraId="328CE7C7" w14:textId="77777777" w:rsidR="00331B60" w:rsidRDefault="00331B60" w:rsidP="00331B60">
      <w:pPr>
        <w:ind w:right="-57"/>
        <w:rPr>
          <w:rFonts w:ascii="Times New Roman" w:hAnsi="Times New Roman" w:cs="Times New Roman"/>
          <w:b/>
          <w:iCs/>
          <w:lang w:val="ru-RU"/>
        </w:rPr>
      </w:pPr>
      <w:r w:rsidRPr="002362A6">
        <w:rPr>
          <w:rFonts w:ascii="Times New Roman" w:hAnsi="Times New Roman" w:cs="Times New Roman"/>
          <w:b/>
          <w:iCs/>
          <w:lang w:val="ru-RU"/>
        </w:rPr>
        <w:t>Банковские реквизиты</w:t>
      </w:r>
      <w:r w:rsidRPr="00BA7D6F">
        <w:rPr>
          <w:rFonts w:ascii="Times New Roman" w:hAnsi="Times New Roman" w:cs="Times New Roman"/>
          <w:b/>
          <w:iCs/>
          <w:lang w:val="ru-RU"/>
        </w:rPr>
        <w:t xml:space="preserve"> </w:t>
      </w:r>
    </w:p>
    <w:p w14:paraId="62A49029" w14:textId="77777777" w:rsidR="00331B60" w:rsidRDefault="00331B60" w:rsidP="00331B60">
      <w:pPr>
        <w:ind w:right="-57"/>
        <w:rPr>
          <w:rFonts w:ascii="Times New Roman" w:hAnsi="Times New Roman" w:cs="Times New Roman"/>
          <w:b/>
          <w:iCs/>
          <w:lang w:val="ru-RU"/>
        </w:rPr>
      </w:pPr>
      <w:proofErr w:type="gramStart"/>
      <w:r>
        <w:rPr>
          <w:rFonts w:ascii="Times New Roman" w:hAnsi="Times New Roman" w:cs="Times New Roman"/>
          <w:b/>
          <w:iCs/>
          <w:lang w:val="ru-RU"/>
        </w:rPr>
        <w:t>Счет :</w:t>
      </w:r>
      <w:proofErr w:type="gramEnd"/>
      <w:r>
        <w:rPr>
          <w:rFonts w:ascii="Times New Roman" w:hAnsi="Times New Roman" w:cs="Times New Roman"/>
          <w:b/>
          <w:iCs/>
          <w:lang w:val="ru-RU"/>
        </w:rPr>
        <w:t xml:space="preserve"> 40817810952220782329</w:t>
      </w:r>
    </w:p>
    <w:p w14:paraId="5E3B710D" w14:textId="77777777" w:rsidR="00331B60" w:rsidRDefault="00331B60" w:rsidP="00331B60">
      <w:pPr>
        <w:ind w:right="-57"/>
        <w:rPr>
          <w:rFonts w:ascii="Times New Roman" w:hAnsi="Times New Roman" w:cs="Times New Roman"/>
          <w:b/>
          <w:iCs/>
          <w:lang w:val="ru-RU"/>
        </w:rPr>
      </w:pPr>
      <w:proofErr w:type="spellStart"/>
      <w:r>
        <w:rPr>
          <w:rFonts w:ascii="Times New Roman" w:hAnsi="Times New Roman" w:cs="Times New Roman"/>
          <w:b/>
          <w:iCs/>
          <w:lang w:val="ru-RU"/>
        </w:rPr>
        <w:t>Кор.счет</w:t>
      </w:r>
      <w:proofErr w:type="spellEnd"/>
      <w:r>
        <w:rPr>
          <w:rFonts w:ascii="Times New Roman" w:hAnsi="Times New Roman" w:cs="Times New Roman"/>
          <w:b/>
          <w:iCs/>
          <w:lang w:val="ru-RU"/>
        </w:rPr>
        <w:t>: 30101810600000000602</w:t>
      </w:r>
    </w:p>
    <w:p w14:paraId="296CD8BD" w14:textId="77777777" w:rsidR="00331B60" w:rsidRDefault="00331B60" w:rsidP="00331B60">
      <w:pPr>
        <w:ind w:right="-57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>БИК 046015602,</w:t>
      </w:r>
    </w:p>
    <w:p w14:paraId="4FC39C68" w14:textId="77777777" w:rsidR="00331B60" w:rsidRPr="00BA7D6F" w:rsidRDefault="00331B60" w:rsidP="00331B60">
      <w:pPr>
        <w:ind w:right="-57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>Юго-Западный Банк ПАО Сбербанк</w:t>
      </w:r>
    </w:p>
    <w:p w14:paraId="01E7B9E7" w14:textId="77777777" w:rsidR="00331B60" w:rsidRDefault="00331B60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</w:p>
    <w:p w14:paraId="3054E672" w14:textId="77777777" w:rsidR="00331B60" w:rsidRDefault="00331B60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</w:p>
    <w:p w14:paraId="4419801A" w14:textId="77777777" w:rsidR="00331B60" w:rsidRDefault="00331B60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</w:p>
    <w:p w14:paraId="2154335F" w14:textId="77777777" w:rsidR="00331B60" w:rsidRDefault="00331B60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</w:p>
    <w:p w14:paraId="364399C1" w14:textId="77777777" w:rsidR="00331B60" w:rsidRDefault="00331B60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</w:p>
    <w:p w14:paraId="07A4D489" w14:textId="77777777" w:rsidR="00A16DFD" w:rsidRPr="0002011D" w:rsidRDefault="00A16DFD" w:rsidP="00A16DFD">
      <w:pPr>
        <w:keepLines/>
        <w:widowControl w:val="0"/>
        <w:spacing w:after="120"/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b/>
          <w:bCs/>
          <w:caps/>
          <w:sz w:val="22"/>
          <w:szCs w:val="22"/>
          <w:lang w:val="ru-RU"/>
        </w:rPr>
        <w:t>ПОКУПАТЕЛЬ:</w:t>
      </w:r>
    </w:p>
    <w:p w14:paraId="597A3248" w14:textId="77777777" w:rsidR="00A16DFD" w:rsidRPr="0002011D" w:rsidRDefault="00A16DFD" w:rsidP="00A16DFD">
      <w:pPr>
        <w:keepLines/>
        <w:widowControl w:val="0"/>
        <w:spacing w:after="120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02011D">
        <w:rPr>
          <w:rFonts w:ascii="Times New Roman" w:eastAsia="Calibri" w:hAnsi="Times New Roman" w:cs="Times New Roman"/>
          <w:sz w:val="22"/>
          <w:szCs w:val="22"/>
          <w:lang w:val="ru-RU"/>
        </w:rPr>
        <w:t>______________________________________</w:t>
      </w:r>
    </w:p>
    <w:p w14:paraId="3FE7DBEF" w14:textId="77777777" w:rsidR="00A16DFD" w:rsidRPr="0002011D" w:rsidRDefault="00A16DFD" w:rsidP="00A16DFD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CED2941" w14:textId="77777777" w:rsidR="00A16DFD" w:rsidRPr="00C470D0" w:rsidRDefault="00A16DFD" w:rsidP="00A16DFD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1547CC0" w14:textId="77777777" w:rsidR="00A16DFD" w:rsidRPr="00C470D0" w:rsidRDefault="00A16DFD" w:rsidP="00A16DFD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142BF4B" w14:textId="77777777" w:rsidR="00A16DFD" w:rsidRPr="00C470D0" w:rsidRDefault="00A16DFD" w:rsidP="00A16DFD">
      <w:pPr>
        <w:widowControl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5C965E8" w14:textId="77777777" w:rsidR="00A75D4A" w:rsidRDefault="00A75D4A"/>
    <w:sectPr w:rsidR="00A7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E1"/>
    <w:rsid w:val="001B56AF"/>
    <w:rsid w:val="00331B60"/>
    <w:rsid w:val="005661E1"/>
    <w:rsid w:val="00A16DFD"/>
    <w:rsid w:val="00A75D4A"/>
    <w:rsid w:val="00C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98E2"/>
  <w15:chartTrackingRefBased/>
  <w15:docId w15:val="{A86BE75E-6924-46C2-9B87-477BB60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DF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5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d.mur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Генералова Елена Сергеевна</cp:lastModifiedBy>
  <cp:revision>4</cp:revision>
  <dcterms:created xsi:type="dcterms:W3CDTF">2022-12-01T07:52:00Z</dcterms:created>
  <dcterms:modified xsi:type="dcterms:W3CDTF">2023-04-11T00:30:00Z</dcterms:modified>
</cp:coreProperties>
</file>