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D0E5" w14:textId="6597BC42" w:rsidR="005C4F4C" w:rsidRPr="00A85A9A" w:rsidRDefault="004C145F" w:rsidP="005C4F4C">
      <w:pPr>
        <w:pStyle w:val="31"/>
        <w:ind w:firstLine="0"/>
        <w:jc w:val="center"/>
        <w:rPr>
          <w:b/>
          <w:sz w:val="24"/>
          <w:szCs w:val="24"/>
        </w:rPr>
      </w:pPr>
      <w:r>
        <w:rPr>
          <w:b/>
          <w:sz w:val="24"/>
          <w:szCs w:val="24"/>
        </w:rPr>
        <w:t xml:space="preserve">    </w:t>
      </w:r>
      <w:r w:rsidR="005C4F4C">
        <w:rPr>
          <w:b/>
          <w:sz w:val="24"/>
          <w:szCs w:val="24"/>
        </w:rPr>
        <w:t xml:space="preserve">ДОГОВОР № </w:t>
      </w:r>
      <w:r w:rsidR="005C4F4C" w:rsidRPr="00C54B95">
        <w:rPr>
          <w:b/>
          <w:sz w:val="24"/>
          <w:szCs w:val="24"/>
        </w:rPr>
        <w:t>5000</w:t>
      </w:r>
      <w:r w:rsidR="00E44275">
        <w:rPr>
          <w:b/>
          <w:sz w:val="24"/>
          <w:szCs w:val="24"/>
        </w:rPr>
        <w:t>__________</w:t>
      </w:r>
    </w:p>
    <w:p w14:paraId="4692A12E" w14:textId="6D939BF9" w:rsidR="005C4F4C" w:rsidRDefault="005C4F4C" w:rsidP="005C4F4C">
      <w:pPr>
        <w:pStyle w:val="31"/>
        <w:ind w:firstLine="0"/>
        <w:jc w:val="center"/>
        <w:rPr>
          <w:b/>
          <w:sz w:val="24"/>
          <w:szCs w:val="24"/>
        </w:rPr>
      </w:pPr>
      <w:r w:rsidRPr="00F81B96">
        <w:rPr>
          <w:b/>
          <w:sz w:val="24"/>
          <w:szCs w:val="24"/>
        </w:rPr>
        <w:t xml:space="preserve"> </w:t>
      </w:r>
      <w:r>
        <w:rPr>
          <w:b/>
          <w:sz w:val="24"/>
          <w:szCs w:val="24"/>
        </w:rPr>
        <w:t xml:space="preserve">краткосрочной </w:t>
      </w:r>
      <w:r w:rsidR="001D20AD">
        <w:rPr>
          <w:b/>
          <w:sz w:val="24"/>
          <w:szCs w:val="24"/>
        </w:rPr>
        <w:t xml:space="preserve">аренды </w:t>
      </w:r>
      <w:r>
        <w:rPr>
          <w:b/>
          <w:sz w:val="24"/>
          <w:szCs w:val="24"/>
        </w:rPr>
        <w:t>не</w:t>
      </w:r>
      <w:r w:rsidR="003E3B7A">
        <w:rPr>
          <w:b/>
          <w:sz w:val="24"/>
          <w:szCs w:val="24"/>
        </w:rPr>
        <w:t>движимого имущества</w:t>
      </w:r>
    </w:p>
    <w:p w14:paraId="023E4033" w14:textId="77777777" w:rsidR="0054092D" w:rsidRPr="00A900F2" w:rsidRDefault="0054092D" w:rsidP="005C4F4C">
      <w:pPr>
        <w:pStyle w:val="31"/>
        <w:ind w:firstLine="0"/>
        <w:jc w:val="center"/>
        <w:rPr>
          <w:b/>
          <w:sz w:val="10"/>
          <w:szCs w:val="10"/>
        </w:rPr>
      </w:pPr>
    </w:p>
    <w:p w14:paraId="293199E1" w14:textId="3DE62F26" w:rsidR="005C4F4C" w:rsidRPr="00767ADD" w:rsidRDefault="005C4F4C" w:rsidP="00A900F2">
      <w:pPr>
        <w:pStyle w:val="31"/>
        <w:ind w:firstLine="0"/>
        <w:contextualSpacing/>
        <w:jc w:val="center"/>
        <w:rPr>
          <w:sz w:val="24"/>
          <w:szCs w:val="24"/>
        </w:rPr>
      </w:pPr>
      <w:r w:rsidRPr="003E3B7A">
        <w:rPr>
          <w:sz w:val="24"/>
          <w:szCs w:val="24"/>
        </w:rPr>
        <w:t xml:space="preserve">г. Псков                                </w:t>
      </w:r>
      <w:r w:rsidR="004218B6">
        <w:rPr>
          <w:sz w:val="24"/>
          <w:szCs w:val="24"/>
        </w:rPr>
        <w:t xml:space="preserve">  </w:t>
      </w:r>
      <w:r w:rsidRPr="003E3B7A">
        <w:rPr>
          <w:sz w:val="24"/>
          <w:szCs w:val="24"/>
        </w:rPr>
        <w:t xml:space="preserve">                                      </w:t>
      </w:r>
      <w:r w:rsidR="004D1F9E" w:rsidRPr="003E3B7A">
        <w:rPr>
          <w:sz w:val="24"/>
          <w:szCs w:val="24"/>
        </w:rPr>
        <w:t xml:space="preserve">                         </w:t>
      </w:r>
      <w:r w:rsidR="00CD5512" w:rsidRPr="003E3B7A">
        <w:rPr>
          <w:sz w:val="24"/>
          <w:szCs w:val="24"/>
        </w:rPr>
        <w:t xml:space="preserve"> </w:t>
      </w:r>
      <w:r w:rsidR="00767ADD">
        <w:rPr>
          <w:sz w:val="24"/>
          <w:szCs w:val="24"/>
        </w:rPr>
        <w:t xml:space="preserve"> </w:t>
      </w:r>
      <w:r w:rsidR="001439EB" w:rsidRPr="00767ADD">
        <w:rPr>
          <w:sz w:val="24"/>
          <w:szCs w:val="24"/>
        </w:rPr>
        <w:t>«</w:t>
      </w:r>
      <w:r w:rsidR="00E44275">
        <w:rPr>
          <w:sz w:val="24"/>
          <w:szCs w:val="24"/>
        </w:rPr>
        <w:t>___</w:t>
      </w:r>
      <w:r w:rsidR="001439EB" w:rsidRPr="00CE4D42">
        <w:rPr>
          <w:sz w:val="24"/>
          <w:szCs w:val="24"/>
        </w:rPr>
        <w:t>»</w:t>
      </w:r>
      <w:r w:rsidR="001439EB" w:rsidRPr="00767ADD">
        <w:rPr>
          <w:sz w:val="24"/>
          <w:szCs w:val="24"/>
        </w:rPr>
        <w:t xml:space="preserve"> </w:t>
      </w:r>
      <w:r w:rsidR="00E44275">
        <w:rPr>
          <w:sz w:val="24"/>
          <w:szCs w:val="24"/>
        </w:rPr>
        <w:t>__________</w:t>
      </w:r>
      <w:r w:rsidR="00ED2722" w:rsidRPr="003E3B7A">
        <w:rPr>
          <w:sz w:val="24"/>
          <w:szCs w:val="24"/>
        </w:rPr>
        <w:t xml:space="preserve"> </w:t>
      </w:r>
      <w:r w:rsidRPr="00605193">
        <w:rPr>
          <w:sz w:val="24"/>
          <w:szCs w:val="24"/>
        </w:rPr>
        <w:t>202</w:t>
      </w:r>
      <w:r w:rsidR="003E3B7A">
        <w:rPr>
          <w:sz w:val="24"/>
          <w:szCs w:val="24"/>
        </w:rPr>
        <w:t>3</w:t>
      </w:r>
      <w:r w:rsidRPr="00605193">
        <w:rPr>
          <w:sz w:val="24"/>
          <w:szCs w:val="24"/>
        </w:rPr>
        <w:t>г</w:t>
      </w:r>
      <w:r w:rsidRPr="00767ADD">
        <w:rPr>
          <w:sz w:val="24"/>
          <w:szCs w:val="24"/>
        </w:rPr>
        <w:t xml:space="preserve">. </w:t>
      </w:r>
    </w:p>
    <w:p w14:paraId="6EE90CCD" w14:textId="3EFF2911" w:rsidR="005C4F4C" w:rsidRPr="00C53154" w:rsidRDefault="00332FD4" w:rsidP="00A900F2">
      <w:pPr>
        <w:widowControl w:val="0"/>
        <w:shd w:val="clear" w:color="auto" w:fill="FFFFFF"/>
        <w:autoSpaceDE w:val="0"/>
        <w:snapToGrid/>
        <w:spacing w:before="267" w:line="272" w:lineRule="exact"/>
        <w:ind w:firstLine="720"/>
        <w:contextualSpacing/>
        <w:jc w:val="both"/>
        <w:rPr>
          <w:color w:val="000000"/>
          <w:sz w:val="24"/>
          <w:szCs w:val="24"/>
        </w:rPr>
      </w:pPr>
      <w:r w:rsidRPr="00C53154">
        <w:rPr>
          <w:color w:val="000000"/>
          <w:spacing w:val="-1"/>
          <w:sz w:val="24"/>
          <w:szCs w:val="24"/>
        </w:rPr>
        <w:t>Публичное акционерное</w:t>
      </w:r>
      <w:r w:rsidR="005C4F4C" w:rsidRPr="00C53154">
        <w:rPr>
          <w:color w:val="000000"/>
          <w:spacing w:val="-1"/>
          <w:sz w:val="24"/>
          <w:szCs w:val="24"/>
        </w:rPr>
        <w:t xml:space="preserve"> общество «Сбербанк России», сокращенное наименование - </w:t>
      </w:r>
      <w:r w:rsidR="005C4F4C" w:rsidRPr="00C53154">
        <w:rPr>
          <w:color w:val="000000"/>
          <w:sz w:val="24"/>
          <w:szCs w:val="24"/>
        </w:rPr>
        <w:t>ПАО Сбербанк</w:t>
      </w:r>
      <w:r w:rsidR="005C4F4C" w:rsidRPr="00C53154">
        <w:rPr>
          <w:color w:val="000000"/>
          <w:spacing w:val="-1"/>
          <w:sz w:val="24"/>
          <w:szCs w:val="24"/>
        </w:rPr>
        <w:t xml:space="preserve">, </w:t>
      </w:r>
      <w:r w:rsidR="005C4F4C" w:rsidRPr="00767ADD">
        <w:rPr>
          <w:color w:val="000000"/>
          <w:spacing w:val="-1"/>
          <w:sz w:val="24"/>
          <w:szCs w:val="24"/>
        </w:rPr>
        <w:t>именуемое в дальнейшем</w:t>
      </w:r>
      <w:r w:rsidR="005C4F4C" w:rsidRPr="00284EC0">
        <w:rPr>
          <w:b/>
          <w:color w:val="000000"/>
          <w:spacing w:val="-1"/>
          <w:sz w:val="24"/>
          <w:szCs w:val="24"/>
        </w:rPr>
        <w:t xml:space="preserve"> «Арендодатель»</w:t>
      </w:r>
      <w:r w:rsidR="005C4F4C" w:rsidRPr="00C53154">
        <w:rPr>
          <w:color w:val="000000"/>
          <w:spacing w:val="-1"/>
          <w:sz w:val="24"/>
          <w:szCs w:val="24"/>
        </w:rPr>
        <w:t xml:space="preserve">, в лице заместителя </w:t>
      </w:r>
      <w:r w:rsidR="005C4F4C" w:rsidRPr="00C53154">
        <w:rPr>
          <w:color w:val="000000"/>
          <w:sz w:val="24"/>
          <w:szCs w:val="24"/>
        </w:rPr>
        <w:t>управляюще</w:t>
      </w:r>
      <w:r w:rsidRPr="00C53154">
        <w:rPr>
          <w:color w:val="000000"/>
          <w:sz w:val="24"/>
          <w:szCs w:val="24"/>
        </w:rPr>
        <w:t xml:space="preserve">го Псковским отделением № 8630 </w:t>
      </w:r>
      <w:r w:rsidR="005C4F4C" w:rsidRPr="00C53154">
        <w:rPr>
          <w:color w:val="000000"/>
          <w:sz w:val="24"/>
          <w:szCs w:val="24"/>
        </w:rPr>
        <w:t xml:space="preserve">ПАО Сбербанк </w:t>
      </w:r>
      <w:r w:rsidR="0064674C" w:rsidRPr="00C53154">
        <w:rPr>
          <w:color w:val="000000"/>
          <w:sz w:val="24"/>
          <w:szCs w:val="24"/>
        </w:rPr>
        <w:t xml:space="preserve">Арно Дмитрия </w:t>
      </w:r>
      <w:r w:rsidR="005C4F4C" w:rsidRPr="00C53154">
        <w:rPr>
          <w:color w:val="000000"/>
          <w:sz w:val="24"/>
          <w:szCs w:val="24"/>
        </w:rPr>
        <w:t>Е</w:t>
      </w:r>
      <w:r w:rsidR="0064674C" w:rsidRPr="00C53154">
        <w:rPr>
          <w:color w:val="000000"/>
          <w:sz w:val="24"/>
          <w:szCs w:val="24"/>
        </w:rPr>
        <w:t>вгеньевича</w:t>
      </w:r>
      <w:r w:rsidR="005C4F4C" w:rsidRPr="00C53154">
        <w:rPr>
          <w:color w:val="000000"/>
          <w:sz w:val="24"/>
          <w:szCs w:val="24"/>
        </w:rPr>
        <w:t>, действующего на основании Устава ПАО Сбербанк, Положения о Псковском отделении</w:t>
      </w:r>
      <w:r w:rsidR="0064674C" w:rsidRPr="00C53154">
        <w:rPr>
          <w:color w:val="000000"/>
          <w:sz w:val="24"/>
          <w:szCs w:val="24"/>
        </w:rPr>
        <w:t xml:space="preserve">     </w:t>
      </w:r>
      <w:r w:rsidR="005C4F4C" w:rsidRPr="00C53154">
        <w:rPr>
          <w:color w:val="000000"/>
          <w:spacing w:val="3"/>
          <w:sz w:val="24"/>
          <w:szCs w:val="24"/>
        </w:rPr>
        <w:t xml:space="preserve"> №8630 ПАО </w:t>
      </w:r>
      <w:r w:rsidR="005C4F4C" w:rsidRPr="00C53154">
        <w:rPr>
          <w:color w:val="000000"/>
          <w:sz w:val="24"/>
          <w:szCs w:val="24"/>
        </w:rPr>
        <w:t xml:space="preserve">Сбербанк </w:t>
      </w:r>
      <w:r w:rsidRPr="00C53154">
        <w:rPr>
          <w:color w:val="000000"/>
          <w:spacing w:val="3"/>
          <w:sz w:val="24"/>
          <w:szCs w:val="24"/>
        </w:rPr>
        <w:t>и доверенности</w:t>
      </w:r>
      <w:r w:rsidRPr="00C53154">
        <w:rPr>
          <w:sz w:val="24"/>
          <w:szCs w:val="24"/>
        </w:rPr>
        <w:t xml:space="preserve"> № СЗБ/</w:t>
      </w:r>
      <w:r w:rsidR="00815598">
        <w:rPr>
          <w:sz w:val="24"/>
          <w:szCs w:val="24"/>
        </w:rPr>
        <w:t>729</w:t>
      </w:r>
      <w:r w:rsidRPr="00C53154">
        <w:rPr>
          <w:sz w:val="24"/>
          <w:szCs w:val="24"/>
        </w:rPr>
        <w:t xml:space="preserve">-Д от </w:t>
      </w:r>
      <w:r w:rsidR="00815598">
        <w:rPr>
          <w:sz w:val="24"/>
          <w:szCs w:val="24"/>
        </w:rPr>
        <w:t>21 октября</w:t>
      </w:r>
      <w:r w:rsidR="005C4F4C" w:rsidRPr="00C53154">
        <w:rPr>
          <w:sz w:val="24"/>
          <w:szCs w:val="24"/>
        </w:rPr>
        <w:t xml:space="preserve"> 202</w:t>
      </w:r>
      <w:r w:rsidR="00815598">
        <w:rPr>
          <w:sz w:val="24"/>
          <w:szCs w:val="24"/>
        </w:rPr>
        <w:t>2</w:t>
      </w:r>
      <w:r w:rsidR="005C4F4C" w:rsidRPr="00C53154">
        <w:rPr>
          <w:sz w:val="24"/>
          <w:szCs w:val="24"/>
        </w:rPr>
        <w:t xml:space="preserve"> года</w:t>
      </w:r>
      <w:r w:rsidR="005C4F4C" w:rsidRPr="00C53154">
        <w:rPr>
          <w:color w:val="000000"/>
          <w:spacing w:val="3"/>
          <w:sz w:val="24"/>
          <w:szCs w:val="24"/>
        </w:rPr>
        <w:t xml:space="preserve">, с одной </w:t>
      </w:r>
      <w:r w:rsidR="005C4F4C" w:rsidRPr="00C53154">
        <w:rPr>
          <w:color w:val="000000"/>
          <w:sz w:val="24"/>
          <w:szCs w:val="24"/>
        </w:rPr>
        <w:t>стороны, и</w:t>
      </w:r>
    </w:p>
    <w:p w14:paraId="7D9D10ED" w14:textId="59E55B13" w:rsidR="00C03D93" w:rsidRDefault="00B1452F" w:rsidP="00726379">
      <w:pPr>
        <w:ind w:firstLine="567"/>
        <w:jc w:val="both"/>
        <w:rPr>
          <w:sz w:val="24"/>
          <w:szCs w:val="24"/>
          <w:lang w:eastAsia="ru-RU"/>
        </w:rPr>
      </w:pPr>
      <w:r>
        <w:rPr>
          <w:sz w:val="24"/>
          <w:szCs w:val="24"/>
          <w:lang w:eastAsia="ru-RU"/>
        </w:rPr>
        <w:t>__________________________________________</w:t>
      </w:r>
      <w:r w:rsidR="00473372">
        <w:rPr>
          <w:sz w:val="24"/>
          <w:szCs w:val="24"/>
          <w:lang w:eastAsia="ru-RU"/>
        </w:rPr>
        <w:t xml:space="preserve"> </w:t>
      </w:r>
      <w:r w:rsidR="00473372" w:rsidRPr="0048060A">
        <w:rPr>
          <w:sz w:val="24"/>
          <w:szCs w:val="24"/>
          <w:lang w:eastAsia="ru-RU"/>
        </w:rPr>
        <w:t xml:space="preserve">в лице </w:t>
      </w:r>
      <w:r>
        <w:rPr>
          <w:sz w:val="24"/>
          <w:szCs w:val="24"/>
          <w:lang w:eastAsia="ru-RU"/>
        </w:rPr>
        <w:t>_______________________</w:t>
      </w:r>
      <w:r w:rsidR="00473372" w:rsidRPr="0048060A">
        <w:rPr>
          <w:sz w:val="24"/>
          <w:szCs w:val="24"/>
          <w:lang w:eastAsia="ru-RU"/>
        </w:rPr>
        <w:t>, действующе</w:t>
      </w:r>
      <w:r w:rsidR="00473372">
        <w:rPr>
          <w:sz w:val="24"/>
          <w:szCs w:val="24"/>
          <w:lang w:eastAsia="ru-RU"/>
        </w:rPr>
        <w:t>й</w:t>
      </w:r>
      <w:r w:rsidR="00473372" w:rsidRPr="0048060A">
        <w:rPr>
          <w:sz w:val="24"/>
          <w:szCs w:val="24"/>
          <w:lang w:eastAsia="ru-RU"/>
        </w:rPr>
        <w:t xml:space="preserve"> на основании   </w:t>
      </w:r>
      <w:r>
        <w:rPr>
          <w:sz w:val="24"/>
          <w:szCs w:val="24"/>
          <w:lang w:eastAsia="ru-RU"/>
        </w:rPr>
        <w:t>__________________________</w:t>
      </w:r>
      <w:r w:rsidR="00473372" w:rsidRPr="0048060A">
        <w:rPr>
          <w:sz w:val="24"/>
          <w:szCs w:val="24"/>
          <w:lang w:eastAsia="ru-RU"/>
        </w:rPr>
        <w:t xml:space="preserve">, именуемое в дальнейшем </w:t>
      </w:r>
      <w:r w:rsidR="00473372" w:rsidRPr="00924475">
        <w:rPr>
          <w:b/>
          <w:sz w:val="24"/>
          <w:szCs w:val="24"/>
          <w:lang w:eastAsia="ru-RU"/>
        </w:rPr>
        <w:t>«Арендатор»</w:t>
      </w:r>
      <w:r w:rsidR="00473372" w:rsidRPr="0048060A">
        <w:rPr>
          <w:sz w:val="24"/>
          <w:szCs w:val="24"/>
          <w:lang w:eastAsia="ru-RU"/>
        </w:rPr>
        <w:t>, с другой стороны, совместно именуемые Стороны, заключили настоящий договор (далее – Договор) о нижеследующем</w:t>
      </w:r>
      <w:r w:rsidR="00C53154">
        <w:rPr>
          <w:sz w:val="24"/>
          <w:szCs w:val="24"/>
          <w:lang w:eastAsia="ru-RU"/>
        </w:rPr>
        <w:t>:</w:t>
      </w:r>
    </w:p>
    <w:p w14:paraId="0D9F4910" w14:textId="77777777" w:rsidR="00284EC0" w:rsidRPr="00A900F2" w:rsidRDefault="00284EC0" w:rsidP="00726379">
      <w:pPr>
        <w:ind w:firstLine="567"/>
        <w:jc w:val="both"/>
        <w:rPr>
          <w:sz w:val="10"/>
          <w:szCs w:val="10"/>
          <w:lang w:eastAsia="ru-RU"/>
        </w:rPr>
      </w:pPr>
    </w:p>
    <w:p w14:paraId="32C2B31F" w14:textId="52F90847" w:rsidR="005C4F4C" w:rsidRPr="00357600" w:rsidRDefault="00332FD4" w:rsidP="00707B0B">
      <w:pPr>
        <w:pStyle w:val="31"/>
        <w:numPr>
          <w:ilvl w:val="0"/>
          <w:numId w:val="1"/>
        </w:numPr>
        <w:tabs>
          <w:tab w:val="clear" w:pos="2835"/>
        </w:tabs>
        <w:ind w:left="0" w:firstLine="360"/>
        <w:jc w:val="center"/>
        <w:rPr>
          <w:sz w:val="24"/>
          <w:szCs w:val="24"/>
        </w:rPr>
      </w:pPr>
      <w:r>
        <w:rPr>
          <w:b/>
          <w:sz w:val="24"/>
          <w:szCs w:val="24"/>
        </w:rPr>
        <w:t>Предмет</w:t>
      </w:r>
      <w:r w:rsidR="005C4F4C">
        <w:rPr>
          <w:b/>
          <w:sz w:val="24"/>
          <w:szCs w:val="24"/>
        </w:rPr>
        <w:t xml:space="preserve"> договора</w:t>
      </w:r>
    </w:p>
    <w:p w14:paraId="36BF7332" w14:textId="77777777" w:rsidR="00357600" w:rsidRPr="00A900F2" w:rsidRDefault="00357600" w:rsidP="00357600">
      <w:pPr>
        <w:pStyle w:val="31"/>
        <w:ind w:left="360" w:firstLine="0"/>
        <w:rPr>
          <w:sz w:val="10"/>
          <w:szCs w:val="10"/>
        </w:rPr>
      </w:pPr>
    </w:p>
    <w:p w14:paraId="6034DB66" w14:textId="40352C51" w:rsidR="00B517F8" w:rsidRDefault="005C4F4C" w:rsidP="00357600">
      <w:pPr>
        <w:widowControl w:val="0"/>
        <w:numPr>
          <w:ilvl w:val="1"/>
          <w:numId w:val="2"/>
        </w:numPr>
        <w:tabs>
          <w:tab w:val="left" w:pos="1134"/>
        </w:tabs>
        <w:snapToGrid/>
        <w:ind w:left="0" w:firstLine="567"/>
        <w:contextualSpacing/>
        <w:jc w:val="both"/>
        <w:rPr>
          <w:sz w:val="24"/>
          <w:szCs w:val="24"/>
        </w:rPr>
      </w:pPr>
      <w:r w:rsidRPr="00B517F8">
        <w:rPr>
          <w:sz w:val="24"/>
          <w:szCs w:val="24"/>
        </w:rPr>
        <w:t>Арендодатель обязуется п</w:t>
      </w:r>
      <w:r w:rsidR="00332FD4" w:rsidRPr="00B517F8">
        <w:rPr>
          <w:sz w:val="24"/>
          <w:szCs w:val="24"/>
        </w:rPr>
        <w:t>ередать Арендатору за плату во</w:t>
      </w:r>
      <w:r w:rsidRPr="00B517F8">
        <w:rPr>
          <w:sz w:val="24"/>
          <w:szCs w:val="24"/>
        </w:rPr>
        <w:t xml:space="preserve"> временное владение и пользование </w:t>
      </w:r>
      <w:r w:rsidR="00D4647C" w:rsidRPr="00B517F8">
        <w:rPr>
          <w:sz w:val="24"/>
          <w:szCs w:val="24"/>
        </w:rPr>
        <w:t>недвижимое имущество</w:t>
      </w:r>
      <w:r w:rsidR="00D150A2" w:rsidRPr="00B517F8">
        <w:rPr>
          <w:sz w:val="24"/>
          <w:szCs w:val="24"/>
        </w:rPr>
        <w:t xml:space="preserve"> –  </w:t>
      </w:r>
      <w:r w:rsidRPr="00B517F8">
        <w:rPr>
          <w:color w:val="000000"/>
          <w:spacing w:val="5"/>
          <w:sz w:val="24"/>
          <w:szCs w:val="24"/>
        </w:rPr>
        <w:t>нежил</w:t>
      </w:r>
      <w:r w:rsidR="00957ED8" w:rsidRPr="00B517F8">
        <w:rPr>
          <w:color w:val="000000"/>
          <w:spacing w:val="5"/>
          <w:sz w:val="24"/>
          <w:szCs w:val="24"/>
        </w:rPr>
        <w:t>ое</w:t>
      </w:r>
      <w:r w:rsidRPr="00B517F8">
        <w:rPr>
          <w:color w:val="000000"/>
          <w:spacing w:val="5"/>
          <w:sz w:val="24"/>
          <w:szCs w:val="24"/>
        </w:rPr>
        <w:t xml:space="preserve"> помещени</w:t>
      </w:r>
      <w:r w:rsidR="00957ED8" w:rsidRPr="00B517F8">
        <w:rPr>
          <w:color w:val="000000"/>
          <w:spacing w:val="5"/>
          <w:sz w:val="24"/>
          <w:szCs w:val="24"/>
        </w:rPr>
        <w:t>е</w:t>
      </w:r>
      <w:r w:rsidRPr="00B517F8">
        <w:rPr>
          <w:sz w:val="24"/>
          <w:szCs w:val="24"/>
        </w:rPr>
        <w:t xml:space="preserve"> (далее по тексту –  Помещени</w:t>
      </w:r>
      <w:r w:rsidR="00957ED8" w:rsidRPr="00B517F8">
        <w:rPr>
          <w:sz w:val="24"/>
          <w:szCs w:val="24"/>
        </w:rPr>
        <w:t>е</w:t>
      </w:r>
      <w:r w:rsidRPr="00B517F8">
        <w:rPr>
          <w:sz w:val="24"/>
          <w:szCs w:val="24"/>
        </w:rPr>
        <w:t>) общей площадью</w:t>
      </w:r>
      <w:r w:rsidR="00C1449D" w:rsidRPr="00B517F8">
        <w:rPr>
          <w:sz w:val="24"/>
          <w:szCs w:val="24"/>
        </w:rPr>
        <w:t xml:space="preserve"> </w:t>
      </w:r>
      <w:r w:rsidR="004908A6" w:rsidRPr="004908A6">
        <w:rPr>
          <w:b/>
          <w:bCs/>
          <w:sz w:val="24"/>
          <w:szCs w:val="24"/>
        </w:rPr>
        <w:t>50</w:t>
      </w:r>
      <w:r w:rsidR="00D150A2" w:rsidRPr="004908A6">
        <w:rPr>
          <w:b/>
          <w:bCs/>
          <w:sz w:val="24"/>
          <w:szCs w:val="24"/>
        </w:rPr>
        <w:t>,</w:t>
      </w:r>
      <w:r w:rsidR="004908A6" w:rsidRPr="004908A6">
        <w:rPr>
          <w:b/>
          <w:bCs/>
          <w:sz w:val="24"/>
          <w:szCs w:val="24"/>
        </w:rPr>
        <w:t>5</w:t>
      </w:r>
      <w:r w:rsidR="00F671FE" w:rsidRPr="00B517F8">
        <w:rPr>
          <w:sz w:val="24"/>
          <w:szCs w:val="24"/>
        </w:rPr>
        <w:t xml:space="preserve"> </w:t>
      </w:r>
      <w:r w:rsidRPr="00B517F8">
        <w:rPr>
          <w:b/>
          <w:bCs/>
          <w:sz w:val="24"/>
          <w:szCs w:val="24"/>
        </w:rPr>
        <w:t>к</w:t>
      </w:r>
      <w:r w:rsidRPr="00B517F8">
        <w:rPr>
          <w:b/>
          <w:sz w:val="24"/>
          <w:szCs w:val="24"/>
        </w:rPr>
        <w:t>в. м</w:t>
      </w:r>
      <w:r w:rsidRPr="00B517F8">
        <w:rPr>
          <w:sz w:val="24"/>
          <w:szCs w:val="24"/>
        </w:rPr>
        <w:t>,</w:t>
      </w:r>
      <w:r w:rsidR="0002404C" w:rsidRPr="00B517F8">
        <w:rPr>
          <w:sz w:val="24"/>
          <w:szCs w:val="24"/>
        </w:rPr>
        <w:t xml:space="preserve"> </w:t>
      </w:r>
      <w:r w:rsidR="00C53154" w:rsidRPr="00B517F8">
        <w:rPr>
          <w:sz w:val="24"/>
          <w:szCs w:val="24"/>
        </w:rPr>
        <w:t xml:space="preserve">расположенное </w:t>
      </w:r>
      <w:r w:rsidR="00EB10E2" w:rsidRPr="00B517F8">
        <w:rPr>
          <w:sz w:val="24"/>
          <w:szCs w:val="24"/>
        </w:rPr>
        <w:t xml:space="preserve">на </w:t>
      </w:r>
      <w:r w:rsidR="004908A6">
        <w:rPr>
          <w:sz w:val="24"/>
          <w:szCs w:val="24"/>
        </w:rPr>
        <w:t>2</w:t>
      </w:r>
      <w:r w:rsidR="00EB10E2" w:rsidRPr="00B517F8">
        <w:rPr>
          <w:sz w:val="24"/>
          <w:szCs w:val="24"/>
        </w:rPr>
        <w:t>-</w:t>
      </w:r>
      <w:r w:rsidR="00473372">
        <w:rPr>
          <w:sz w:val="24"/>
          <w:szCs w:val="24"/>
        </w:rPr>
        <w:t>о</w:t>
      </w:r>
      <w:r w:rsidR="00EB10E2" w:rsidRPr="00B517F8">
        <w:rPr>
          <w:sz w:val="24"/>
          <w:szCs w:val="24"/>
        </w:rPr>
        <w:t xml:space="preserve">м этаже здания </w:t>
      </w:r>
      <w:r w:rsidR="00C53154" w:rsidRPr="00B517F8">
        <w:rPr>
          <w:sz w:val="24"/>
          <w:szCs w:val="24"/>
        </w:rPr>
        <w:t xml:space="preserve">по </w:t>
      </w:r>
      <w:r w:rsidRPr="00B517F8">
        <w:rPr>
          <w:sz w:val="24"/>
          <w:szCs w:val="24"/>
        </w:rPr>
        <w:t xml:space="preserve">адресу: Псковская область, </w:t>
      </w:r>
      <w:r w:rsidR="004908A6">
        <w:rPr>
          <w:sz w:val="24"/>
          <w:szCs w:val="24"/>
        </w:rPr>
        <w:t>г. Себеж</w:t>
      </w:r>
      <w:r w:rsidR="00473372" w:rsidRPr="0002404C">
        <w:rPr>
          <w:sz w:val="24"/>
          <w:szCs w:val="24"/>
        </w:rPr>
        <w:t xml:space="preserve">, </w:t>
      </w:r>
      <w:r w:rsidR="00473372">
        <w:rPr>
          <w:sz w:val="24"/>
          <w:szCs w:val="24"/>
        </w:rPr>
        <w:t xml:space="preserve">ул.  </w:t>
      </w:r>
      <w:r w:rsidR="004908A6">
        <w:rPr>
          <w:sz w:val="24"/>
          <w:szCs w:val="24"/>
        </w:rPr>
        <w:t>Пролетарская</w:t>
      </w:r>
      <w:r w:rsidR="00473372" w:rsidRPr="0002404C">
        <w:rPr>
          <w:sz w:val="24"/>
          <w:szCs w:val="24"/>
        </w:rPr>
        <w:t>, д.</w:t>
      </w:r>
      <w:r w:rsidR="004908A6">
        <w:rPr>
          <w:sz w:val="24"/>
          <w:szCs w:val="24"/>
        </w:rPr>
        <w:t>7</w:t>
      </w:r>
      <w:r w:rsidRPr="00B517F8">
        <w:rPr>
          <w:sz w:val="24"/>
          <w:szCs w:val="24"/>
        </w:rPr>
        <w:t>,</w:t>
      </w:r>
      <w:r w:rsidR="0002404C" w:rsidRPr="00B517F8">
        <w:rPr>
          <w:sz w:val="24"/>
          <w:szCs w:val="24"/>
        </w:rPr>
        <w:t xml:space="preserve"> </w:t>
      </w:r>
      <w:r w:rsidRPr="00B517F8">
        <w:rPr>
          <w:sz w:val="24"/>
          <w:szCs w:val="24"/>
          <w:lang w:eastAsia="ru-RU"/>
        </w:rPr>
        <w:t xml:space="preserve">а Арендатор обязуется принять </w:t>
      </w:r>
      <w:r w:rsidR="00B84F37" w:rsidRPr="00B517F8">
        <w:rPr>
          <w:sz w:val="24"/>
          <w:szCs w:val="24"/>
          <w:lang w:eastAsia="ru-RU"/>
        </w:rPr>
        <w:t>его</w:t>
      </w:r>
      <w:r w:rsidRPr="00B517F8">
        <w:rPr>
          <w:sz w:val="24"/>
          <w:szCs w:val="24"/>
          <w:lang w:eastAsia="ru-RU"/>
        </w:rPr>
        <w:t xml:space="preserve">, своевременно и в полном объеме вносить арендную плату в размере и порядке, определенным Договором, </w:t>
      </w:r>
      <w:r w:rsidRPr="00B517F8">
        <w:rPr>
          <w:bCs/>
          <w:sz w:val="24"/>
          <w:szCs w:val="24"/>
          <w:lang w:eastAsia="ru-RU"/>
        </w:rPr>
        <w:t>своевременно его возвратить и исполнять все обязательства, предусмотренные Договором</w:t>
      </w:r>
      <w:r w:rsidRPr="00B517F8">
        <w:rPr>
          <w:sz w:val="24"/>
          <w:szCs w:val="24"/>
          <w:lang w:eastAsia="ru-RU"/>
        </w:rPr>
        <w:t>.</w:t>
      </w:r>
    </w:p>
    <w:p w14:paraId="0F7413BE" w14:textId="3022CDBF" w:rsidR="00B517F8" w:rsidRDefault="00332FD4" w:rsidP="00357600">
      <w:pPr>
        <w:widowControl w:val="0"/>
        <w:numPr>
          <w:ilvl w:val="1"/>
          <w:numId w:val="2"/>
        </w:numPr>
        <w:tabs>
          <w:tab w:val="left" w:pos="1134"/>
        </w:tabs>
        <w:snapToGrid/>
        <w:ind w:left="0" w:firstLine="567"/>
        <w:contextualSpacing/>
        <w:jc w:val="both"/>
        <w:rPr>
          <w:sz w:val="24"/>
          <w:szCs w:val="24"/>
        </w:rPr>
      </w:pPr>
      <w:r w:rsidRPr="00B517F8">
        <w:rPr>
          <w:sz w:val="24"/>
          <w:szCs w:val="24"/>
        </w:rPr>
        <w:t>Помещени</w:t>
      </w:r>
      <w:r w:rsidR="00D150A2" w:rsidRPr="00B517F8">
        <w:rPr>
          <w:sz w:val="24"/>
          <w:szCs w:val="24"/>
        </w:rPr>
        <w:t>е</w:t>
      </w:r>
      <w:r w:rsidR="00BF2389" w:rsidRPr="00B517F8">
        <w:rPr>
          <w:sz w:val="24"/>
          <w:szCs w:val="24"/>
        </w:rPr>
        <w:t>,</w:t>
      </w:r>
      <w:r w:rsidRPr="00B517F8">
        <w:rPr>
          <w:sz w:val="24"/>
          <w:szCs w:val="24"/>
        </w:rPr>
        <w:t xml:space="preserve"> </w:t>
      </w:r>
      <w:r w:rsidR="005C4F4C" w:rsidRPr="00B517F8">
        <w:rPr>
          <w:sz w:val="24"/>
          <w:szCs w:val="24"/>
        </w:rPr>
        <w:t xml:space="preserve">площадью </w:t>
      </w:r>
      <w:r w:rsidR="004908A6">
        <w:rPr>
          <w:sz w:val="24"/>
          <w:szCs w:val="24"/>
        </w:rPr>
        <w:t>50</w:t>
      </w:r>
      <w:r w:rsidR="00C1449D" w:rsidRPr="00B517F8">
        <w:rPr>
          <w:sz w:val="24"/>
          <w:szCs w:val="24"/>
        </w:rPr>
        <w:t>,</w:t>
      </w:r>
      <w:r w:rsidR="004908A6">
        <w:rPr>
          <w:sz w:val="24"/>
          <w:szCs w:val="24"/>
        </w:rPr>
        <w:t>5</w:t>
      </w:r>
      <w:bookmarkStart w:id="0" w:name="_GoBack"/>
      <w:bookmarkEnd w:id="0"/>
      <w:r w:rsidR="005C4F4C" w:rsidRPr="00B517F8">
        <w:rPr>
          <w:sz w:val="24"/>
          <w:szCs w:val="24"/>
        </w:rPr>
        <w:t xml:space="preserve"> кв</w:t>
      </w:r>
      <w:r w:rsidRPr="00B517F8">
        <w:rPr>
          <w:sz w:val="24"/>
          <w:szCs w:val="24"/>
        </w:rPr>
        <w:t>.</w:t>
      </w:r>
      <w:r w:rsidR="00F671FE" w:rsidRPr="00B517F8">
        <w:rPr>
          <w:sz w:val="24"/>
          <w:szCs w:val="24"/>
        </w:rPr>
        <w:t xml:space="preserve"> </w:t>
      </w:r>
      <w:r w:rsidR="005C4F4C" w:rsidRPr="00B517F8">
        <w:rPr>
          <w:sz w:val="24"/>
          <w:szCs w:val="24"/>
        </w:rPr>
        <w:t>м</w:t>
      </w:r>
      <w:r w:rsidR="00BF2389" w:rsidRPr="00B517F8">
        <w:rPr>
          <w:sz w:val="24"/>
          <w:szCs w:val="24"/>
        </w:rPr>
        <w:t>,</w:t>
      </w:r>
      <w:r w:rsidR="005C4F4C" w:rsidRPr="00B517F8">
        <w:rPr>
          <w:sz w:val="24"/>
          <w:szCs w:val="24"/>
        </w:rPr>
        <w:t xml:space="preserve"> </w:t>
      </w:r>
      <w:r w:rsidR="00D150A2" w:rsidRPr="00B517F8">
        <w:rPr>
          <w:sz w:val="24"/>
          <w:szCs w:val="24"/>
        </w:rPr>
        <w:t>указано (</w:t>
      </w:r>
      <w:r w:rsidR="004D1F9E" w:rsidRPr="00B517F8">
        <w:rPr>
          <w:sz w:val="24"/>
          <w:szCs w:val="24"/>
        </w:rPr>
        <w:t>выделен</w:t>
      </w:r>
      <w:r w:rsidR="00BF2389" w:rsidRPr="00B517F8">
        <w:rPr>
          <w:sz w:val="24"/>
          <w:szCs w:val="24"/>
        </w:rPr>
        <w:t>ный</w:t>
      </w:r>
      <w:r w:rsidR="004D1F9E" w:rsidRPr="00B517F8">
        <w:rPr>
          <w:sz w:val="24"/>
          <w:szCs w:val="24"/>
        </w:rPr>
        <w:t xml:space="preserve"> цветом</w:t>
      </w:r>
      <w:r w:rsidR="00D150A2" w:rsidRPr="00B517F8">
        <w:rPr>
          <w:sz w:val="24"/>
          <w:szCs w:val="24"/>
        </w:rPr>
        <w:t>)</w:t>
      </w:r>
      <w:r w:rsidR="005C4F4C" w:rsidRPr="00B517F8">
        <w:rPr>
          <w:sz w:val="24"/>
          <w:szCs w:val="24"/>
        </w:rPr>
        <w:t xml:space="preserve"> на </w:t>
      </w:r>
      <w:r w:rsidR="00BF2389" w:rsidRPr="00B517F8">
        <w:rPr>
          <w:sz w:val="24"/>
          <w:szCs w:val="24"/>
        </w:rPr>
        <w:t xml:space="preserve">плане </w:t>
      </w:r>
      <w:r w:rsidR="004908A6">
        <w:rPr>
          <w:sz w:val="24"/>
          <w:szCs w:val="24"/>
        </w:rPr>
        <w:t>2</w:t>
      </w:r>
      <w:r w:rsidR="00D150A2" w:rsidRPr="00B517F8">
        <w:rPr>
          <w:sz w:val="24"/>
          <w:szCs w:val="24"/>
        </w:rPr>
        <w:t>-ого</w:t>
      </w:r>
      <w:r w:rsidR="00C1449D" w:rsidRPr="00B517F8">
        <w:rPr>
          <w:sz w:val="24"/>
          <w:szCs w:val="24"/>
        </w:rPr>
        <w:t xml:space="preserve"> </w:t>
      </w:r>
      <w:r w:rsidR="00BF2389" w:rsidRPr="00B517F8">
        <w:rPr>
          <w:sz w:val="24"/>
          <w:szCs w:val="24"/>
        </w:rPr>
        <w:t>этажа Здания</w:t>
      </w:r>
      <w:r w:rsidR="00D150A2" w:rsidRPr="00B517F8">
        <w:rPr>
          <w:sz w:val="24"/>
          <w:szCs w:val="24"/>
        </w:rPr>
        <w:t xml:space="preserve"> (</w:t>
      </w:r>
      <w:r w:rsidR="00D150A2" w:rsidRPr="00357600">
        <w:rPr>
          <w:sz w:val="24"/>
          <w:szCs w:val="24"/>
        </w:rPr>
        <w:t>Приложение 1</w:t>
      </w:r>
      <w:r w:rsidR="00D150A2" w:rsidRPr="00B517F8">
        <w:rPr>
          <w:sz w:val="24"/>
          <w:szCs w:val="24"/>
        </w:rPr>
        <w:t>)</w:t>
      </w:r>
      <w:r w:rsidR="00BF2389" w:rsidRPr="00B517F8">
        <w:rPr>
          <w:sz w:val="24"/>
          <w:szCs w:val="24"/>
        </w:rPr>
        <w:t xml:space="preserve">, </w:t>
      </w:r>
      <w:r w:rsidR="00D150A2" w:rsidRPr="00B517F8">
        <w:rPr>
          <w:sz w:val="24"/>
          <w:szCs w:val="24"/>
        </w:rPr>
        <w:t>являющем</w:t>
      </w:r>
      <w:r w:rsidR="00BF2389" w:rsidRPr="00B517F8">
        <w:rPr>
          <w:sz w:val="24"/>
          <w:szCs w:val="24"/>
        </w:rPr>
        <w:t>ся</w:t>
      </w:r>
      <w:r w:rsidR="005C4F4C" w:rsidRPr="00B517F8">
        <w:rPr>
          <w:sz w:val="24"/>
          <w:szCs w:val="24"/>
        </w:rPr>
        <w:t xml:space="preserve"> неотъемлем</w:t>
      </w:r>
      <w:r w:rsidR="00D150A2" w:rsidRPr="00B517F8">
        <w:rPr>
          <w:sz w:val="24"/>
          <w:szCs w:val="24"/>
        </w:rPr>
        <w:t>ой частью настоящего Договора.</w:t>
      </w:r>
    </w:p>
    <w:p w14:paraId="2973859D" w14:textId="6CD4247E" w:rsidR="00B517F8" w:rsidRDefault="004908A6" w:rsidP="00357600">
      <w:pPr>
        <w:widowControl w:val="0"/>
        <w:numPr>
          <w:ilvl w:val="1"/>
          <w:numId w:val="2"/>
        </w:numPr>
        <w:tabs>
          <w:tab w:val="left" w:pos="1134"/>
        </w:tabs>
        <w:snapToGrid/>
        <w:ind w:left="0" w:firstLine="567"/>
        <w:contextualSpacing/>
        <w:jc w:val="both"/>
        <w:rPr>
          <w:sz w:val="24"/>
          <w:szCs w:val="24"/>
        </w:rPr>
      </w:pPr>
      <w:r>
        <w:rPr>
          <w:sz w:val="24"/>
          <w:szCs w:val="24"/>
        </w:rPr>
        <w:t>Здание, площадью 378,2 кв. м, в котором расположено Помещение, принадлежит Арендодателю на праве собственности, о чем в Едином государственном реестре прав на недвижимое имущество и сделок с ним 03.08.2000 г. сделана запись регистрации № 60-22-2000-529-П06/00204, свидетельство о государственной регистрации права выдано Регистрационной палатой Псковской области Себежский филиал, бланк серии 60-АЖ № 012495 дата выдачи 03.08.2000 г. Кадастровый номер Объекта 60:22:0011008:32</w:t>
      </w:r>
      <w:r w:rsidR="006F7C4D" w:rsidRPr="00B517F8">
        <w:rPr>
          <w:sz w:val="24"/>
          <w:szCs w:val="24"/>
        </w:rPr>
        <w:t xml:space="preserve">. </w:t>
      </w:r>
    </w:p>
    <w:p w14:paraId="5869BF6A" w14:textId="3F6A9A00" w:rsidR="00B517F8" w:rsidRDefault="004908A6" w:rsidP="00357600">
      <w:pPr>
        <w:widowControl w:val="0"/>
        <w:numPr>
          <w:ilvl w:val="1"/>
          <w:numId w:val="2"/>
        </w:numPr>
        <w:tabs>
          <w:tab w:val="left" w:pos="1134"/>
        </w:tabs>
        <w:snapToGrid/>
        <w:ind w:left="0" w:firstLine="567"/>
        <w:contextualSpacing/>
        <w:jc w:val="both"/>
        <w:rPr>
          <w:sz w:val="24"/>
          <w:szCs w:val="24"/>
        </w:rPr>
      </w:pPr>
      <w:r>
        <w:rPr>
          <w:sz w:val="24"/>
          <w:szCs w:val="24"/>
        </w:rPr>
        <w:t>Здание расположено на земельном участке с кадастровым номером 60:22:0011008:13, площадью 1 347,04 кв. м, категория земель: земли населенных пунктов, вид разрешенного использования: для общественно деловых целей, для объектов общественно-делового значения</w:t>
      </w:r>
      <w:r w:rsidR="00B517F8">
        <w:rPr>
          <w:sz w:val="24"/>
          <w:szCs w:val="24"/>
        </w:rPr>
        <w:t>.</w:t>
      </w:r>
    </w:p>
    <w:p w14:paraId="0B1FE204" w14:textId="5D9F4E78" w:rsidR="00B517F8" w:rsidRDefault="004908A6" w:rsidP="00357600">
      <w:pPr>
        <w:widowControl w:val="0"/>
        <w:numPr>
          <w:ilvl w:val="1"/>
          <w:numId w:val="2"/>
        </w:numPr>
        <w:tabs>
          <w:tab w:val="left" w:pos="1134"/>
        </w:tabs>
        <w:snapToGrid/>
        <w:ind w:left="0" w:firstLine="567"/>
        <w:contextualSpacing/>
        <w:jc w:val="both"/>
        <w:rPr>
          <w:sz w:val="24"/>
          <w:szCs w:val="24"/>
        </w:rPr>
      </w:pPr>
      <w:r>
        <w:rPr>
          <w:sz w:val="24"/>
          <w:szCs w:val="24"/>
        </w:rPr>
        <w:t>Земельный участок принадлежит Арендодателю на праве собственности, о чем в Едином государственном реестре прав на недвижимое имущество и сделок с ним 02.07.2007 г. сделана запись регистрации № 60-60-07/003/2007-972, свидетельство о государственной регистрации права собственности выдано Управлением Федеральной регистрационной службы по Псковской области 03.07.2007 г., бланк серии 60АЖ №321804</w:t>
      </w:r>
      <w:r w:rsidR="00B517F8">
        <w:rPr>
          <w:sz w:val="24"/>
          <w:szCs w:val="24"/>
        </w:rPr>
        <w:t>.</w:t>
      </w:r>
    </w:p>
    <w:p w14:paraId="674CE9E3" w14:textId="77777777" w:rsidR="00B517F8" w:rsidRDefault="00A36459" w:rsidP="00357600">
      <w:pPr>
        <w:widowControl w:val="0"/>
        <w:numPr>
          <w:ilvl w:val="1"/>
          <w:numId w:val="2"/>
        </w:numPr>
        <w:tabs>
          <w:tab w:val="left" w:pos="1134"/>
        </w:tabs>
        <w:snapToGrid/>
        <w:ind w:left="0" w:firstLine="567"/>
        <w:contextualSpacing/>
        <w:jc w:val="both"/>
        <w:rPr>
          <w:sz w:val="24"/>
          <w:szCs w:val="24"/>
        </w:rPr>
      </w:pPr>
      <w:r w:rsidRPr="00B517F8">
        <w:rPr>
          <w:sz w:val="24"/>
          <w:szCs w:val="24"/>
        </w:rPr>
        <w:t>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Зданием, в котором размещено Помещение и необходима для его использования.</w:t>
      </w:r>
    </w:p>
    <w:p w14:paraId="2110BDA6" w14:textId="77777777" w:rsidR="00357600" w:rsidRPr="00357600" w:rsidRDefault="005C4F4C" w:rsidP="00357600">
      <w:pPr>
        <w:widowControl w:val="0"/>
        <w:numPr>
          <w:ilvl w:val="1"/>
          <w:numId w:val="2"/>
        </w:numPr>
        <w:shd w:val="clear" w:color="auto" w:fill="FFFFFF"/>
        <w:tabs>
          <w:tab w:val="left" w:pos="1134"/>
        </w:tabs>
        <w:snapToGrid/>
        <w:spacing w:line="276" w:lineRule="exact"/>
        <w:ind w:left="0" w:firstLine="567"/>
        <w:contextualSpacing/>
        <w:jc w:val="both"/>
        <w:rPr>
          <w:sz w:val="24"/>
          <w:szCs w:val="24"/>
        </w:rPr>
      </w:pPr>
      <w:r w:rsidRPr="00B517F8">
        <w:rPr>
          <w:sz w:val="24"/>
          <w:szCs w:val="24"/>
        </w:rPr>
        <w:t>Помещени</w:t>
      </w:r>
      <w:r w:rsidR="000C2789" w:rsidRPr="00B517F8">
        <w:rPr>
          <w:sz w:val="24"/>
          <w:szCs w:val="24"/>
        </w:rPr>
        <w:t>е</w:t>
      </w:r>
      <w:r w:rsidRPr="00B517F8">
        <w:rPr>
          <w:sz w:val="24"/>
          <w:szCs w:val="24"/>
        </w:rPr>
        <w:t xml:space="preserve"> предоставля</w:t>
      </w:r>
      <w:r w:rsidR="00911CCC" w:rsidRPr="00B517F8">
        <w:rPr>
          <w:sz w:val="24"/>
          <w:szCs w:val="24"/>
        </w:rPr>
        <w:t>е</w:t>
      </w:r>
      <w:r w:rsidRPr="00B517F8">
        <w:rPr>
          <w:sz w:val="24"/>
          <w:szCs w:val="24"/>
        </w:rPr>
        <w:t xml:space="preserve">тся Арендатору </w:t>
      </w:r>
      <w:r w:rsidRPr="00357600">
        <w:rPr>
          <w:sz w:val="24"/>
          <w:szCs w:val="24"/>
        </w:rPr>
        <w:t xml:space="preserve">для </w:t>
      </w:r>
      <w:r w:rsidR="00EC12E0" w:rsidRPr="00357600">
        <w:rPr>
          <w:sz w:val="24"/>
          <w:szCs w:val="24"/>
        </w:rPr>
        <w:t xml:space="preserve">размещения </w:t>
      </w:r>
      <w:r w:rsidR="00B517F8" w:rsidRPr="00357600">
        <w:rPr>
          <w:sz w:val="24"/>
          <w:szCs w:val="24"/>
        </w:rPr>
        <w:t>офиса</w:t>
      </w:r>
      <w:r w:rsidR="00CD5512" w:rsidRPr="00357600">
        <w:rPr>
          <w:sz w:val="24"/>
          <w:szCs w:val="24"/>
        </w:rPr>
        <w:t>,</w:t>
      </w:r>
      <w:r w:rsidRPr="00357600">
        <w:rPr>
          <w:sz w:val="24"/>
          <w:szCs w:val="24"/>
        </w:rPr>
        <w:t xml:space="preserve"> без права изменения целевого использования</w:t>
      </w:r>
      <w:r w:rsidRPr="00B517F8">
        <w:rPr>
          <w:sz w:val="24"/>
          <w:szCs w:val="24"/>
        </w:rPr>
        <w:t xml:space="preserve">. </w:t>
      </w:r>
      <w:r w:rsidRPr="00415F77">
        <w:rPr>
          <w:color w:val="000000"/>
          <w:spacing w:val="-12"/>
          <w:sz w:val="24"/>
          <w:szCs w:val="24"/>
        </w:rPr>
        <w:t>Все твердые коммунальные отходы, образующиеся в результате деятельности Арендатора, являются собственностью Арендатора.</w:t>
      </w:r>
    </w:p>
    <w:p w14:paraId="3356DB57" w14:textId="77777777" w:rsidR="00357600" w:rsidRDefault="005C4F4C" w:rsidP="00357600">
      <w:pPr>
        <w:widowControl w:val="0"/>
        <w:numPr>
          <w:ilvl w:val="1"/>
          <w:numId w:val="2"/>
        </w:numPr>
        <w:shd w:val="clear" w:color="auto" w:fill="FFFFFF"/>
        <w:tabs>
          <w:tab w:val="left" w:pos="1134"/>
        </w:tabs>
        <w:snapToGrid/>
        <w:spacing w:line="276" w:lineRule="exact"/>
        <w:ind w:left="0" w:firstLine="567"/>
        <w:contextualSpacing/>
        <w:jc w:val="both"/>
        <w:rPr>
          <w:sz w:val="24"/>
          <w:szCs w:val="24"/>
        </w:rPr>
      </w:pPr>
      <w:r w:rsidRPr="00357600">
        <w:rPr>
          <w:sz w:val="24"/>
          <w:szCs w:val="24"/>
        </w:rPr>
        <w:t>На дату подписания Договора Стороны подтверждают, что предоставляем</w:t>
      </w:r>
      <w:r w:rsidR="00B037D5" w:rsidRPr="00357600">
        <w:rPr>
          <w:sz w:val="24"/>
          <w:szCs w:val="24"/>
        </w:rPr>
        <w:t>ое</w:t>
      </w:r>
      <w:r w:rsidRPr="00357600">
        <w:rPr>
          <w:sz w:val="24"/>
          <w:szCs w:val="24"/>
        </w:rPr>
        <w:t xml:space="preserve"> во временное владение и пользование Помещени</w:t>
      </w:r>
      <w:r w:rsidR="00B037D5" w:rsidRPr="00357600">
        <w:rPr>
          <w:sz w:val="24"/>
          <w:szCs w:val="24"/>
        </w:rPr>
        <w:t>е</w:t>
      </w:r>
      <w:r w:rsidRPr="00357600">
        <w:rPr>
          <w:sz w:val="24"/>
          <w:szCs w:val="24"/>
        </w:rPr>
        <w:t xml:space="preserve"> наход</w:t>
      </w:r>
      <w:r w:rsidR="0002404C" w:rsidRPr="00357600">
        <w:rPr>
          <w:sz w:val="24"/>
          <w:szCs w:val="24"/>
        </w:rPr>
        <w:t>и</w:t>
      </w:r>
      <w:r w:rsidRPr="00357600">
        <w:rPr>
          <w:sz w:val="24"/>
          <w:szCs w:val="24"/>
        </w:rPr>
        <w:t>тся в состоянии, отвечающем требованиям, согласованным Сторонами, и пригодны для использования в соответствии с их назначением и условиями Договора.</w:t>
      </w:r>
    </w:p>
    <w:p w14:paraId="3019A130" w14:textId="1412E138" w:rsidR="005C4F4C" w:rsidRPr="00357600" w:rsidRDefault="005C4F4C" w:rsidP="00357600">
      <w:pPr>
        <w:widowControl w:val="0"/>
        <w:numPr>
          <w:ilvl w:val="1"/>
          <w:numId w:val="2"/>
        </w:numPr>
        <w:shd w:val="clear" w:color="auto" w:fill="FFFFFF"/>
        <w:tabs>
          <w:tab w:val="left" w:pos="1134"/>
        </w:tabs>
        <w:snapToGrid/>
        <w:spacing w:line="276" w:lineRule="exact"/>
        <w:ind w:left="0" w:firstLine="567"/>
        <w:contextualSpacing/>
        <w:jc w:val="both"/>
        <w:rPr>
          <w:sz w:val="24"/>
          <w:szCs w:val="24"/>
        </w:rPr>
      </w:pPr>
      <w:r w:rsidRPr="00357600">
        <w:rPr>
          <w:sz w:val="24"/>
          <w:szCs w:val="24"/>
        </w:rPr>
        <w:t>Арендодатель гарантирует, что на дату подписания Договора Помещение в споре или под арестом не состоит, не является предметом залога и не обременен</w:t>
      </w:r>
      <w:r w:rsidR="00D62C4B" w:rsidRPr="00357600">
        <w:rPr>
          <w:sz w:val="24"/>
          <w:szCs w:val="24"/>
        </w:rPr>
        <w:t>о</w:t>
      </w:r>
      <w:r w:rsidRPr="00357600">
        <w:rPr>
          <w:sz w:val="24"/>
          <w:szCs w:val="24"/>
        </w:rPr>
        <w:t xml:space="preserve"> (не </w:t>
      </w:r>
      <w:r w:rsidRPr="00357600">
        <w:rPr>
          <w:sz w:val="24"/>
          <w:szCs w:val="24"/>
        </w:rPr>
        <w:lastRenderedPageBreak/>
        <w:t>ограничен</w:t>
      </w:r>
      <w:r w:rsidR="00D62C4B" w:rsidRPr="00357600">
        <w:rPr>
          <w:sz w:val="24"/>
          <w:szCs w:val="24"/>
        </w:rPr>
        <w:t>о</w:t>
      </w:r>
      <w:r w:rsidRPr="00357600">
        <w:rPr>
          <w:sz w:val="24"/>
          <w:szCs w:val="24"/>
        </w:rPr>
        <w:t>) никакими другими правами третьих лиц, прямо не указанными в Договоре.</w:t>
      </w:r>
    </w:p>
    <w:p w14:paraId="62498906" w14:textId="77777777" w:rsidR="005C4F4C" w:rsidRPr="00A900F2" w:rsidRDefault="005C4F4C" w:rsidP="005C4F4C">
      <w:pPr>
        <w:tabs>
          <w:tab w:val="left" w:pos="-5387"/>
          <w:tab w:val="left" w:pos="993"/>
        </w:tabs>
        <w:suppressAutoHyphens w:val="0"/>
        <w:contextualSpacing/>
        <w:rPr>
          <w:sz w:val="10"/>
          <w:szCs w:val="10"/>
          <w:lang w:eastAsia="ru-RU"/>
        </w:rPr>
      </w:pPr>
    </w:p>
    <w:p w14:paraId="3A1A9C2C" w14:textId="06450252" w:rsidR="005C4F4C" w:rsidRDefault="005C4F4C" w:rsidP="00357600">
      <w:pPr>
        <w:pStyle w:val="af"/>
        <w:numPr>
          <w:ilvl w:val="0"/>
          <w:numId w:val="2"/>
        </w:numPr>
        <w:suppressAutoHyphens w:val="0"/>
        <w:snapToGrid/>
        <w:spacing w:after="160" w:line="259" w:lineRule="auto"/>
        <w:jc w:val="center"/>
        <w:outlineLvl w:val="0"/>
        <w:rPr>
          <w:rFonts w:eastAsia="Calibri"/>
          <w:b/>
          <w:sz w:val="24"/>
          <w:szCs w:val="24"/>
          <w:lang w:eastAsia="en-US"/>
        </w:rPr>
      </w:pPr>
      <w:r w:rsidRPr="00357600">
        <w:rPr>
          <w:rFonts w:eastAsia="Calibri"/>
          <w:b/>
          <w:sz w:val="24"/>
          <w:szCs w:val="24"/>
          <w:lang w:eastAsia="en-US"/>
        </w:rPr>
        <w:t>Срок аренды и срок действия Договора</w:t>
      </w:r>
    </w:p>
    <w:p w14:paraId="2076A609" w14:textId="77777777" w:rsidR="00842331" w:rsidRPr="00A900F2" w:rsidRDefault="00842331" w:rsidP="00842331">
      <w:pPr>
        <w:pStyle w:val="af"/>
        <w:suppressAutoHyphens w:val="0"/>
        <w:snapToGrid/>
        <w:spacing w:after="160" w:line="259" w:lineRule="auto"/>
        <w:ind w:left="360"/>
        <w:outlineLvl w:val="0"/>
        <w:rPr>
          <w:rFonts w:eastAsia="Calibri"/>
          <w:b/>
          <w:sz w:val="10"/>
          <w:szCs w:val="10"/>
          <w:lang w:eastAsia="en-US"/>
        </w:rPr>
      </w:pPr>
    </w:p>
    <w:p w14:paraId="323A8EF9" w14:textId="45A88CFA" w:rsidR="00357600" w:rsidRDefault="005C4F4C" w:rsidP="0084233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bookmarkStart w:id="1" w:name="_Ref485889431"/>
      <w:r w:rsidRPr="00357600">
        <w:rPr>
          <w:rFonts w:eastAsia="Calibri"/>
          <w:sz w:val="24"/>
          <w:szCs w:val="24"/>
          <w:lang w:eastAsia="en-US"/>
        </w:rPr>
        <w:t>Срок аренды по Договору устанавливается, с даты передачи Помещени</w:t>
      </w:r>
      <w:r w:rsidR="000C2789" w:rsidRPr="00357600">
        <w:rPr>
          <w:rFonts w:eastAsia="Calibri"/>
          <w:sz w:val="24"/>
          <w:szCs w:val="24"/>
          <w:lang w:eastAsia="en-US"/>
        </w:rPr>
        <w:t>я</w:t>
      </w:r>
      <w:r w:rsidRPr="00357600">
        <w:rPr>
          <w:rFonts w:eastAsia="Calibri"/>
          <w:sz w:val="24"/>
          <w:szCs w:val="24"/>
          <w:lang w:eastAsia="en-US"/>
        </w:rPr>
        <w:t xml:space="preserve"> по акту приема-передачи (возврата) </w:t>
      </w:r>
      <w:r w:rsidR="000C2789" w:rsidRPr="00357600">
        <w:rPr>
          <w:rFonts w:eastAsia="Calibri"/>
          <w:sz w:val="24"/>
          <w:szCs w:val="24"/>
          <w:lang w:eastAsia="en-US"/>
        </w:rPr>
        <w:t>Помещения</w:t>
      </w:r>
      <w:r w:rsidRPr="00357600">
        <w:rPr>
          <w:rFonts w:eastAsia="Calibri"/>
          <w:sz w:val="24"/>
          <w:szCs w:val="24"/>
          <w:lang w:eastAsia="en-US"/>
        </w:rPr>
        <w:t xml:space="preserve">, в соответствии с пунктом </w:t>
      </w:r>
      <w:r w:rsidRPr="00357600">
        <w:rPr>
          <w:rFonts w:eastAsia="Calibri"/>
          <w:sz w:val="24"/>
          <w:szCs w:val="24"/>
          <w:lang w:eastAsia="en-US"/>
        </w:rPr>
        <w:fldChar w:fldCharType="begin"/>
      </w:r>
      <w:r w:rsidRPr="00357600">
        <w:rPr>
          <w:rFonts w:eastAsia="Calibri"/>
          <w:sz w:val="24"/>
          <w:szCs w:val="24"/>
          <w:lang w:eastAsia="en-US"/>
        </w:rPr>
        <w:instrText xml:space="preserve"> REF _Ref519005610 \r \h  \* MERGEFORMAT </w:instrText>
      </w:r>
      <w:r w:rsidRPr="00357600">
        <w:rPr>
          <w:rFonts w:eastAsia="Calibri"/>
          <w:sz w:val="24"/>
          <w:szCs w:val="24"/>
          <w:lang w:eastAsia="en-US"/>
        </w:rPr>
      </w:r>
      <w:r w:rsidRPr="00357600">
        <w:rPr>
          <w:rFonts w:eastAsia="Calibri"/>
          <w:sz w:val="24"/>
          <w:szCs w:val="24"/>
          <w:lang w:eastAsia="en-US"/>
        </w:rPr>
        <w:fldChar w:fldCharType="separate"/>
      </w:r>
      <w:r w:rsidR="009A7449">
        <w:rPr>
          <w:rFonts w:eastAsia="Calibri"/>
          <w:sz w:val="24"/>
          <w:szCs w:val="24"/>
          <w:lang w:eastAsia="en-US"/>
        </w:rPr>
        <w:t>3.1</w:t>
      </w:r>
      <w:r w:rsidRPr="00357600">
        <w:rPr>
          <w:rFonts w:eastAsia="Calibri"/>
          <w:sz w:val="24"/>
          <w:szCs w:val="24"/>
          <w:lang w:eastAsia="en-US"/>
        </w:rPr>
        <w:fldChar w:fldCharType="end"/>
      </w:r>
      <w:r w:rsidR="00DF77F8" w:rsidRPr="00357600">
        <w:rPr>
          <w:rFonts w:eastAsia="Calibri"/>
          <w:sz w:val="24"/>
          <w:szCs w:val="24"/>
          <w:lang w:eastAsia="en-US"/>
        </w:rPr>
        <w:t xml:space="preserve">. Договора </w:t>
      </w:r>
      <w:r w:rsidRPr="00357600">
        <w:rPr>
          <w:rFonts w:eastAsia="Calibri"/>
          <w:sz w:val="24"/>
          <w:szCs w:val="24"/>
          <w:lang w:eastAsia="en-US"/>
        </w:rPr>
        <w:t xml:space="preserve">и составляет: </w:t>
      </w:r>
      <w:r w:rsidR="001B337F" w:rsidRPr="00357600">
        <w:rPr>
          <w:rFonts w:eastAsia="Calibri"/>
          <w:sz w:val="24"/>
          <w:szCs w:val="24"/>
          <w:lang w:eastAsia="en-US"/>
        </w:rPr>
        <w:t>11</w:t>
      </w:r>
      <w:r w:rsidRPr="00357600">
        <w:rPr>
          <w:rFonts w:eastAsia="Calibri"/>
          <w:sz w:val="24"/>
          <w:szCs w:val="24"/>
          <w:lang w:eastAsia="en-US"/>
        </w:rPr>
        <w:t xml:space="preserve"> (</w:t>
      </w:r>
      <w:r w:rsidR="001B337F" w:rsidRPr="00357600">
        <w:rPr>
          <w:rFonts w:eastAsia="Calibri"/>
          <w:sz w:val="24"/>
          <w:szCs w:val="24"/>
          <w:lang w:eastAsia="en-US"/>
        </w:rPr>
        <w:t>одиннадцать</w:t>
      </w:r>
      <w:r w:rsidRPr="00357600">
        <w:rPr>
          <w:rFonts w:eastAsia="Calibri"/>
          <w:sz w:val="24"/>
          <w:szCs w:val="24"/>
          <w:lang w:eastAsia="en-US"/>
        </w:rPr>
        <w:t>) месяцев.</w:t>
      </w:r>
      <w:bookmarkEnd w:id="1"/>
    </w:p>
    <w:p w14:paraId="5772E2E9" w14:textId="5828A36F" w:rsidR="00357600" w:rsidRDefault="001B337F" w:rsidP="0084233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57600">
        <w:rPr>
          <w:rFonts w:eastAsia="Calibri"/>
          <w:sz w:val="24"/>
          <w:szCs w:val="24"/>
          <w:lang w:eastAsia="en-US"/>
        </w:rPr>
        <w:t xml:space="preserve">Договор считается </w:t>
      </w:r>
      <w:r w:rsidR="005C4F4C" w:rsidRPr="00357600">
        <w:rPr>
          <w:rFonts w:eastAsia="Calibri"/>
          <w:sz w:val="24"/>
          <w:szCs w:val="24"/>
          <w:lang w:eastAsia="en-US"/>
        </w:rPr>
        <w:t>заключенным для Сторон с момента подписания Договора, и действует до полного исполнения Сторонами своих обязательств по Договору.</w:t>
      </w:r>
    </w:p>
    <w:p w14:paraId="3F0D7DB0" w14:textId="77777777" w:rsidR="00357600" w:rsidRDefault="00DF77F8" w:rsidP="0084233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57600">
        <w:rPr>
          <w:rFonts w:eastAsia="Calibri"/>
          <w:sz w:val="24"/>
          <w:szCs w:val="24"/>
        </w:rPr>
        <w:t>Срок аренды по Договору может бы</w:t>
      </w:r>
      <w:r w:rsidR="009D5750" w:rsidRPr="00357600">
        <w:rPr>
          <w:rFonts w:eastAsia="Calibri"/>
          <w:sz w:val="24"/>
          <w:szCs w:val="24"/>
        </w:rPr>
        <w:t xml:space="preserve">ть продлен по соглашению Сторон. </w:t>
      </w:r>
      <w:r w:rsidR="009D5750" w:rsidRPr="00357600">
        <w:rPr>
          <w:rFonts w:eastAsia="Calibri"/>
          <w:sz w:val="24"/>
          <w:szCs w:val="24"/>
          <w:lang w:eastAsia="en-US"/>
        </w:rPr>
        <w:t>В случае, если ни одна из Сторон до окончания срока аренды (п.2.1.)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(тридцать) календарных дней до окончания срока аренды.</w:t>
      </w:r>
    </w:p>
    <w:p w14:paraId="363B5863" w14:textId="77777777" w:rsidR="00357600" w:rsidRDefault="005C4F4C" w:rsidP="0084233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57600">
        <w:rPr>
          <w:rFonts w:eastAsia="Calibri"/>
          <w:sz w:val="24"/>
          <w:szCs w:val="24"/>
          <w:lang w:eastAsia="en-US"/>
        </w:rPr>
        <w:t>Арендатор не имеет, по смыслу ст. 621 ГК РФ, преимущественного перед другими лицами права на заключение договора аренды Помещений на новый срок.</w:t>
      </w:r>
    </w:p>
    <w:p w14:paraId="7A696F59" w14:textId="0E8C44E2" w:rsidR="005C4F4C" w:rsidRPr="00357600" w:rsidRDefault="005C4F4C" w:rsidP="0084233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57600">
        <w:rPr>
          <w:rFonts w:eastAsia="Calibri"/>
          <w:sz w:val="24"/>
          <w:szCs w:val="24"/>
          <w:lang w:eastAsia="en-US"/>
        </w:rPr>
        <w:t>Арендодатель возражает против любого использования Помещени</w:t>
      </w:r>
      <w:r w:rsidR="000C2789" w:rsidRPr="00357600">
        <w:rPr>
          <w:rFonts w:eastAsia="Calibri"/>
          <w:sz w:val="24"/>
          <w:szCs w:val="24"/>
          <w:lang w:eastAsia="en-US"/>
        </w:rPr>
        <w:t>я</w:t>
      </w:r>
      <w:r w:rsidRPr="00357600">
        <w:rPr>
          <w:rFonts w:eastAsia="Calibri"/>
          <w:sz w:val="24"/>
          <w:szCs w:val="24"/>
          <w:lang w:eastAsia="en-US"/>
        </w:rPr>
        <w:t xml:space="preserve">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9E1AB42" w14:textId="77777777" w:rsidR="005C4F4C" w:rsidRPr="00A900F2" w:rsidRDefault="005C4F4C" w:rsidP="00357600">
      <w:pPr>
        <w:tabs>
          <w:tab w:val="left" w:pos="-1985"/>
          <w:tab w:val="left" w:pos="1134"/>
        </w:tabs>
        <w:suppressAutoHyphens w:val="0"/>
        <w:ind w:firstLine="567"/>
        <w:contextualSpacing/>
        <w:jc w:val="both"/>
        <w:rPr>
          <w:rFonts w:eastAsia="Calibri"/>
          <w:sz w:val="10"/>
          <w:szCs w:val="10"/>
          <w:lang w:eastAsia="en-US"/>
        </w:rPr>
      </w:pPr>
    </w:p>
    <w:p w14:paraId="7E0F02C0" w14:textId="008DA544" w:rsidR="00842331" w:rsidRPr="00A900F2" w:rsidRDefault="005C4F4C" w:rsidP="00A900F2">
      <w:pPr>
        <w:numPr>
          <w:ilvl w:val="0"/>
          <w:numId w:val="5"/>
        </w:numPr>
        <w:suppressAutoHyphens w:val="0"/>
        <w:snapToGrid/>
        <w:spacing w:after="160" w:line="259" w:lineRule="auto"/>
        <w:contextualSpacing/>
        <w:jc w:val="center"/>
        <w:outlineLvl w:val="0"/>
        <w:rPr>
          <w:rFonts w:eastAsia="Calibri"/>
          <w:b/>
          <w:sz w:val="24"/>
          <w:szCs w:val="24"/>
          <w:lang w:eastAsia="en-US"/>
        </w:rPr>
      </w:pPr>
      <w:r w:rsidRPr="00733A3B">
        <w:rPr>
          <w:rFonts w:eastAsia="Calibri"/>
          <w:b/>
          <w:bCs/>
          <w:sz w:val="24"/>
          <w:szCs w:val="24"/>
          <w:lang w:eastAsia="en-US"/>
        </w:rPr>
        <w:t>Предоставление и возврат Объекта по Договору</w:t>
      </w:r>
    </w:p>
    <w:p w14:paraId="145B9BB9" w14:textId="238C7872" w:rsidR="005C4F4C" w:rsidRPr="00733A3B" w:rsidRDefault="005C4F4C" w:rsidP="00707B0B">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bookmarkStart w:id="2" w:name="_Ref519005610"/>
      <w:bookmarkStart w:id="3" w:name="_Ref485818293"/>
      <w:r w:rsidRPr="00707B0B">
        <w:rPr>
          <w:rFonts w:eastAsia="Calibri"/>
          <w:sz w:val="24"/>
          <w:szCs w:val="24"/>
          <w:lang w:eastAsia="en-US"/>
        </w:rPr>
        <w:t>Передача Помещени</w:t>
      </w:r>
      <w:r w:rsidR="000C2789" w:rsidRPr="00707B0B">
        <w:rPr>
          <w:rFonts w:eastAsia="Calibri"/>
          <w:sz w:val="24"/>
          <w:szCs w:val="24"/>
          <w:lang w:eastAsia="en-US"/>
        </w:rPr>
        <w:t>я</w:t>
      </w:r>
      <w:r w:rsidRPr="00707B0B">
        <w:rPr>
          <w:rFonts w:eastAsia="Calibri"/>
          <w:sz w:val="24"/>
          <w:szCs w:val="24"/>
          <w:lang w:eastAsia="en-US"/>
        </w:rPr>
        <w:t xml:space="preserve"> оформляется а</w:t>
      </w:r>
      <w:r w:rsidR="00CB09EA" w:rsidRPr="00707B0B">
        <w:rPr>
          <w:rFonts w:eastAsia="Calibri"/>
          <w:sz w:val="24"/>
          <w:szCs w:val="24"/>
          <w:lang w:eastAsia="en-US"/>
        </w:rPr>
        <w:t>ктом приема-передачи (возврата)</w:t>
      </w:r>
      <w:r w:rsidRPr="00707B0B">
        <w:rPr>
          <w:rFonts w:eastAsia="Calibri"/>
          <w:sz w:val="24"/>
          <w:szCs w:val="24"/>
          <w:lang w:eastAsia="en-US"/>
        </w:rPr>
        <w:t xml:space="preserve"> (далее – «Акт приема-передачи»), составленным по форме </w:t>
      </w:r>
      <w:r w:rsidRPr="00707B0B">
        <w:rPr>
          <w:rFonts w:eastAsia="Calibri"/>
          <w:b/>
          <w:sz w:val="24"/>
          <w:szCs w:val="24"/>
          <w:lang w:eastAsia="en-US"/>
        </w:rPr>
        <w:t>Приложения №3</w:t>
      </w:r>
      <w:r w:rsidRPr="00707B0B">
        <w:rPr>
          <w:rFonts w:eastAsia="Calibri"/>
          <w:sz w:val="24"/>
          <w:szCs w:val="24"/>
          <w:lang w:eastAsia="en-US"/>
        </w:rPr>
        <w:t xml:space="preserve"> к Договору, подписанного уполномоченными представителями обеих Сторон, с подробным описанием состояния </w:t>
      </w:r>
      <w:r w:rsidR="000C2789" w:rsidRPr="00707B0B">
        <w:rPr>
          <w:rFonts w:eastAsia="Calibri"/>
          <w:sz w:val="24"/>
          <w:szCs w:val="24"/>
          <w:lang w:eastAsia="en-US"/>
        </w:rPr>
        <w:t>Помещения</w:t>
      </w:r>
      <w:r w:rsidRPr="00707B0B">
        <w:rPr>
          <w:rFonts w:eastAsia="Calibri"/>
          <w:sz w:val="24"/>
          <w:szCs w:val="24"/>
          <w:lang w:eastAsia="en-US"/>
        </w:rPr>
        <w:t>, инженерного оборудования на момент передачи.</w:t>
      </w:r>
      <w:bookmarkEnd w:id="2"/>
    </w:p>
    <w:p w14:paraId="1971D084" w14:textId="77777777" w:rsidR="005C4F4C" w:rsidRPr="00733A3B" w:rsidRDefault="005C4F4C" w:rsidP="00707B0B">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bookmarkStart w:id="4" w:name="_Ref492289972"/>
      <w:bookmarkEnd w:id="3"/>
      <w:r w:rsidRPr="00733A3B">
        <w:rPr>
          <w:rFonts w:eastAsia="Calibri"/>
          <w:sz w:val="24"/>
          <w:szCs w:val="24"/>
          <w:lang w:eastAsia="en-US"/>
        </w:rPr>
        <w:t xml:space="preserve">В последний день срока аренды </w:t>
      </w:r>
      <w:r w:rsidRPr="00707B0B">
        <w:rPr>
          <w:rFonts w:eastAsia="Calibri"/>
          <w:sz w:val="24"/>
          <w:szCs w:val="24"/>
          <w:lang w:eastAsia="en-US"/>
        </w:rPr>
        <w:t>(пункт 2.1 Договора</w:t>
      </w:r>
      <w:r w:rsidRPr="00733A3B">
        <w:rPr>
          <w:rFonts w:eastAsia="Calibri"/>
          <w:sz w:val="24"/>
          <w:szCs w:val="24"/>
          <w:lang w:eastAsia="en-US"/>
        </w:rPr>
        <w:t xml:space="preserve">), а в случае досрочного расторжения Договора – в последний день срока его действия, Арендатор обязан возвратить Арендодателю </w:t>
      </w:r>
      <w:r>
        <w:rPr>
          <w:rFonts w:eastAsia="Calibri"/>
          <w:sz w:val="24"/>
          <w:szCs w:val="24"/>
          <w:lang w:eastAsia="en-US"/>
        </w:rPr>
        <w:t>Помещени</w:t>
      </w:r>
      <w:r w:rsidR="000C2789">
        <w:rPr>
          <w:rFonts w:eastAsia="Calibri"/>
          <w:sz w:val="24"/>
          <w:szCs w:val="24"/>
          <w:lang w:eastAsia="en-US"/>
        </w:rPr>
        <w:t>е</w:t>
      </w:r>
      <w:r>
        <w:rPr>
          <w:rFonts w:eastAsia="Calibri"/>
          <w:sz w:val="24"/>
          <w:szCs w:val="24"/>
          <w:lang w:eastAsia="en-US"/>
        </w:rPr>
        <w:t xml:space="preserve">, </w:t>
      </w:r>
      <w:r w:rsidRPr="00733A3B">
        <w:rPr>
          <w:rFonts w:eastAsia="Calibri"/>
          <w:sz w:val="24"/>
          <w:szCs w:val="24"/>
          <w:lang w:eastAsia="en-US"/>
        </w:rPr>
        <w:t>по Акту приема-передачи</w:t>
      </w:r>
      <w:r>
        <w:rPr>
          <w:rFonts w:eastAsia="Calibri"/>
          <w:sz w:val="24"/>
          <w:szCs w:val="24"/>
          <w:lang w:eastAsia="en-US"/>
        </w:rPr>
        <w:t xml:space="preserve">, </w:t>
      </w:r>
      <w:r w:rsidRPr="00733A3B">
        <w:rPr>
          <w:rFonts w:eastAsia="Calibri"/>
          <w:sz w:val="24"/>
          <w:szCs w:val="24"/>
          <w:lang w:eastAsia="en-US"/>
        </w:rPr>
        <w:t xml:space="preserve">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Pr>
          <w:rFonts w:eastAsia="Calibri"/>
          <w:sz w:val="24"/>
          <w:szCs w:val="24"/>
          <w:lang w:eastAsia="en-US"/>
        </w:rPr>
        <w:t>Помещени</w:t>
      </w:r>
      <w:r w:rsidR="000C2789">
        <w:rPr>
          <w:rFonts w:eastAsia="Calibri"/>
          <w:sz w:val="24"/>
          <w:szCs w:val="24"/>
          <w:lang w:eastAsia="en-US"/>
        </w:rPr>
        <w:t>е</w:t>
      </w:r>
      <w:r w:rsidRPr="00733A3B">
        <w:rPr>
          <w:rFonts w:eastAsia="Calibri"/>
          <w:sz w:val="24"/>
          <w:szCs w:val="24"/>
          <w:lang w:eastAsia="en-US"/>
        </w:rPr>
        <w:t xml:space="preserve"> долж</w:t>
      </w:r>
      <w:r>
        <w:rPr>
          <w:rFonts w:eastAsia="Calibri"/>
          <w:sz w:val="24"/>
          <w:szCs w:val="24"/>
          <w:lang w:eastAsia="en-US"/>
        </w:rPr>
        <w:t>н</w:t>
      </w:r>
      <w:r w:rsidR="000C2789">
        <w:rPr>
          <w:rFonts w:eastAsia="Calibri"/>
          <w:sz w:val="24"/>
          <w:szCs w:val="24"/>
          <w:lang w:eastAsia="en-US"/>
        </w:rPr>
        <w:t>о</w:t>
      </w:r>
      <w:r w:rsidRPr="00733A3B">
        <w:rPr>
          <w:rFonts w:eastAsia="Calibri"/>
          <w:sz w:val="24"/>
          <w:szCs w:val="24"/>
          <w:lang w:eastAsia="en-US"/>
        </w:rPr>
        <w:t xml:space="preserve"> быть освобожден от инвентаря, рекламных вывесок, оборудования и иного имущества (вещей) Арендатора.</w:t>
      </w:r>
      <w:bookmarkEnd w:id="4"/>
    </w:p>
    <w:p w14:paraId="3E59164B" w14:textId="47B11263" w:rsidR="005C4F4C" w:rsidRPr="00733A3B" w:rsidRDefault="005C4F4C" w:rsidP="00707B0B">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bookmarkStart w:id="5" w:name="_Ref510611957"/>
      <w:r w:rsidRPr="00733A3B">
        <w:rPr>
          <w:rFonts w:eastAsia="Calibri"/>
          <w:sz w:val="24"/>
          <w:szCs w:val="24"/>
          <w:lang w:eastAsia="en-US"/>
        </w:rPr>
        <w:t xml:space="preserve">В случае возврата Арендатором </w:t>
      </w:r>
      <w:r w:rsidR="009D5750">
        <w:rPr>
          <w:rFonts w:eastAsia="Calibri"/>
          <w:sz w:val="24"/>
          <w:szCs w:val="24"/>
          <w:lang w:eastAsia="en-US"/>
        </w:rPr>
        <w:t>Помещени</w:t>
      </w:r>
      <w:r w:rsidR="000C2789">
        <w:rPr>
          <w:rFonts w:eastAsia="Calibri"/>
          <w:sz w:val="24"/>
          <w:szCs w:val="24"/>
          <w:lang w:eastAsia="en-US"/>
        </w:rPr>
        <w:t>я</w:t>
      </w:r>
      <w:r w:rsidR="009D5750">
        <w:rPr>
          <w:rFonts w:eastAsia="Calibri"/>
          <w:sz w:val="24"/>
          <w:szCs w:val="24"/>
          <w:lang w:eastAsia="en-US"/>
        </w:rPr>
        <w:t xml:space="preserve"> </w:t>
      </w:r>
      <w:r w:rsidRPr="00733A3B">
        <w:rPr>
          <w:rFonts w:eastAsia="Calibri"/>
          <w:sz w:val="24"/>
          <w:szCs w:val="24"/>
          <w:lang w:eastAsia="en-US"/>
        </w:rPr>
        <w:t xml:space="preserve">в состоянии, не соответствующем условиям Договора (пункт </w:t>
      </w:r>
      <w:r w:rsidRPr="00733A3B">
        <w:rPr>
          <w:rFonts w:eastAsia="Calibri"/>
          <w:sz w:val="24"/>
          <w:szCs w:val="24"/>
          <w:lang w:eastAsia="en-US"/>
        </w:rPr>
        <w:fldChar w:fldCharType="begin"/>
      </w:r>
      <w:r w:rsidRPr="00733A3B">
        <w:rPr>
          <w:rFonts w:eastAsia="Calibri"/>
          <w:sz w:val="24"/>
          <w:szCs w:val="24"/>
          <w:lang w:eastAsia="en-US"/>
        </w:rPr>
        <w:instrText xml:space="preserve"> REF _Ref492289972 \r \h  \* MERGEFORMAT </w:instrText>
      </w:r>
      <w:r w:rsidRPr="00733A3B">
        <w:rPr>
          <w:rFonts w:eastAsia="Calibri"/>
          <w:sz w:val="24"/>
          <w:szCs w:val="24"/>
          <w:lang w:eastAsia="en-US"/>
        </w:rPr>
      </w:r>
      <w:r w:rsidRPr="00733A3B">
        <w:rPr>
          <w:rFonts w:eastAsia="Calibri"/>
          <w:sz w:val="24"/>
          <w:szCs w:val="24"/>
          <w:lang w:eastAsia="en-US"/>
        </w:rPr>
        <w:fldChar w:fldCharType="separate"/>
      </w:r>
      <w:r w:rsidR="009A7449">
        <w:rPr>
          <w:rFonts w:eastAsia="Calibri"/>
          <w:sz w:val="24"/>
          <w:szCs w:val="24"/>
          <w:lang w:eastAsia="en-US"/>
        </w:rPr>
        <w:t>3.2</w:t>
      </w:r>
      <w:r w:rsidRPr="00733A3B">
        <w:rPr>
          <w:rFonts w:eastAsia="Calibri"/>
          <w:sz w:val="24"/>
          <w:szCs w:val="24"/>
          <w:lang w:eastAsia="en-US"/>
        </w:rPr>
        <w:fldChar w:fldCharType="end"/>
      </w:r>
      <w:r w:rsidRPr="00733A3B">
        <w:rPr>
          <w:rFonts w:eastAsia="Calibri"/>
          <w:sz w:val="24"/>
          <w:szCs w:val="24"/>
          <w:lang w:eastAsia="en-US"/>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D17905">
        <w:rPr>
          <w:rFonts w:eastAsia="Calibri"/>
          <w:sz w:val="24"/>
          <w:szCs w:val="24"/>
          <w:lang w:eastAsia="en-US"/>
        </w:rPr>
        <w:t>Помещения</w:t>
      </w:r>
      <w:r w:rsidRPr="00733A3B">
        <w:rPr>
          <w:rFonts w:eastAsia="Calibri"/>
          <w:sz w:val="24"/>
          <w:szCs w:val="24"/>
          <w:lang w:eastAsia="en-US"/>
        </w:rPr>
        <w:t>, в течение 5 (пяти) рабочих дней со дня получения соответствующего требования от Арендодателя.</w:t>
      </w:r>
      <w:bookmarkEnd w:id="5"/>
    </w:p>
    <w:p w14:paraId="7AB919E1" w14:textId="2FD8E684" w:rsidR="005C4F4C" w:rsidRPr="00733A3B" w:rsidRDefault="005C4F4C" w:rsidP="00707B0B">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bookmarkStart w:id="6" w:name="_Ref518576943"/>
      <w:r w:rsidRPr="00733A3B">
        <w:rPr>
          <w:rFonts w:eastAsia="Calibri"/>
          <w:sz w:val="24"/>
          <w:szCs w:val="24"/>
          <w:lang w:eastAsia="en-US"/>
        </w:rPr>
        <w:t xml:space="preserve">За весь период проведения работ, указанных в пункте </w:t>
      </w:r>
      <w:r w:rsidRPr="00733A3B">
        <w:rPr>
          <w:rFonts w:eastAsia="Calibri"/>
          <w:sz w:val="24"/>
          <w:szCs w:val="24"/>
          <w:lang w:eastAsia="en-US"/>
        </w:rPr>
        <w:fldChar w:fldCharType="begin"/>
      </w:r>
      <w:r w:rsidRPr="00733A3B">
        <w:rPr>
          <w:rFonts w:eastAsia="Calibri"/>
          <w:sz w:val="24"/>
          <w:szCs w:val="24"/>
          <w:lang w:eastAsia="en-US"/>
        </w:rPr>
        <w:instrText xml:space="preserve"> REF _Ref510611957 \r \h  \* MERGEFORMAT </w:instrText>
      </w:r>
      <w:r w:rsidRPr="00733A3B">
        <w:rPr>
          <w:rFonts w:eastAsia="Calibri"/>
          <w:sz w:val="24"/>
          <w:szCs w:val="24"/>
          <w:lang w:eastAsia="en-US"/>
        </w:rPr>
      </w:r>
      <w:r w:rsidRPr="00733A3B">
        <w:rPr>
          <w:rFonts w:eastAsia="Calibri"/>
          <w:sz w:val="24"/>
          <w:szCs w:val="24"/>
          <w:lang w:eastAsia="en-US"/>
        </w:rPr>
        <w:fldChar w:fldCharType="separate"/>
      </w:r>
      <w:r w:rsidR="009A7449">
        <w:rPr>
          <w:rFonts w:eastAsia="Calibri"/>
          <w:sz w:val="24"/>
          <w:szCs w:val="24"/>
          <w:lang w:eastAsia="en-US"/>
        </w:rPr>
        <w:t>3.3</w:t>
      </w:r>
      <w:r w:rsidRPr="00733A3B">
        <w:rPr>
          <w:rFonts w:eastAsia="Calibri"/>
          <w:sz w:val="24"/>
          <w:szCs w:val="24"/>
          <w:lang w:eastAsia="en-US"/>
        </w:rPr>
        <w:fldChar w:fldCharType="end"/>
      </w:r>
      <w:r w:rsidRPr="00733A3B">
        <w:rPr>
          <w:rFonts w:eastAsia="Calibri"/>
          <w:sz w:val="24"/>
          <w:szCs w:val="24"/>
          <w:lang w:eastAsia="en-US"/>
        </w:rPr>
        <w:t xml:space="preserve"> Договора, по приведению </w:t>
      </w:r>
      <w:r>
        <w:rPr>
          <w:rFonts w:eastAsia="Calibri"/>
          <w:sz w:val="24"/>
          <w:szCs w:val="24"/>
          <w:lang w:eastAsia="en-US"/>
        </w:rPr>
        <w:t>Помещени</w:t>
      </w:r>
      <w:r w:rsidR="000C2789">
        <w:rPr>
          <w:rFonts w:eastAsia="Calibri"/>
          <w:sz w:val="24"/>
          <w:szCs w:val="24"/>
          <w:lang w:eastAsia="en-US"/>
        </w:rPr>
        <w:t>я</w:t>
      </w:r>
      <w:r w:rsidRPr="00733A3B">
        <w:rPr>
          <w:rFonts w:eastAsia="Calibri"/>
          <w:sz w:val="24"/>
          <w:szCs w:val="24"/>
          <w:lang w:eastAsia="en-US"/>
        </w:rPr>
        <w:t xml:space="preserve"> в состояние, соответствующее условиям Договора (пункт </w:t>
      </w:r>
      <w:r w:rsidRPr="00733A3B">
        <w:rPr>
          <w:rFonts w:eastAsia="Calibri"/>
          <w:sz w:val="24"/>
          <w:szCs w:val="24"/>
          <w:lang w:eastAsia="en-US"/>
        </w:rPr>
        <w:fldChar w:fldCharType="begin"/>
      </w:r>
      <w:r w:rsidRPr="00733A3B">
        <w:rPr>
          <w:rFonts w:eastAsia="Calibri"/>
          <w:sz w:val="24"/>
          <w:szCs w:val="24"/>
          <w:lang w:eastAsia="en-US"/>
        </w:rPr>
        <w:instrText xml:space="preserve"> REF _Ref492289972 \r \h  \* MERGEFORMAT </w:instrText>
      </w:r>
      <w:r w:rsidRPr="00733A3B">
        <w:rPr>
          <w:rFonts w:eastAsia="Calibri"/>
          <w:sz w:val="24"/>
          <w:szCs w:val="24"/>
          <w:lang w:eastAsia="en-US"/>
        </w:rPr>
      </w:r>
      <w:r w:rsidRPr="00733A3B">
        <w:rPr>
          <w:rFonts w:eastAsia="Calibri"/>
          <w:sz w:val="24"/>
          <w:szCs w:val="24"/>
          <w:lang w:eastAsia="en-US"/>
        </w:rPr>
        <w:fldChar w:fldCharType="separate"/>
      </w:r>
      <w:r w:rsidR="009A7449">
        <w:rPr>
          <w:rFonts w:eastAsia="Calibri"/>
          <w:sz w:val="24"/>
          <w:szCs w:val="24"/>
          <w:lang w:eastAsia="en-US"/>
        </w:rPr>
        <w:t>3.2</w:t>
      </w:r>
      <w:r w:rsidRPr="00733A3B">
        <w:rPr>
          <w:rFonts w:eastAsia="Calibri"/>
          <w:sz w:val="24"/>
          <w:szCs w:val="24"/>
          <w:lang w:eastAsia="en-US"/>
        </w:rPr>
        <w:fldChar w:fldCharType="end"/>
      </w:r>
      <w:r w:rsidRPr="00733A3B">
        <w:rPr>
          <w:rFonts w:eastAsia="Calibri"/>
          <w:sz w:val="24"/>
          <w:szCs w:val="24"/>
          <w:lang w:eastAsia="en-US"/>
        </w:rPr>
        <w:t xml:space="preserve"> Договора), Арендатор уплачивает все платежи, предусмотренные разделом 4 Договора.</w:t>
      </w:r>
      <w:bookmarkEnd w:id="6"/>
    </w:p>
    <w:p w14:paraId="2A22B664" w14:textId="77777777" w:rsidR="005C4F4C" w:rsidRPr="00CB09EA" w:rsidRDefault="005C4F4C" w:rsidP="00707B0B">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707B0B">
        <w:rPr>
          <w:rFonts w:eastAsia="Calibri"/>
          <w:sz w:val="24"/>
          <w:szCs w:val="24"/>
          <w:lang w:eastAsia="en-US"/>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8BF1465" w14:textId="77777777" w:rsidR="00707B0B" w:rsidRPr="009A7449" w:rsidRDefault="00707B0B" w:rsidP="005C4F4C">
      <w:pPr>
        <w:pStyle w:val="31"/>
        <w:ind w:firstLine="0"/>
        <w:jc w:val="center"/>
        <w:rPr>
          <w:b/>
          <w:sz w:val="24"/>
          <w:szCs w:val="24"/>
        </w:rPr>
      </w:pPr>
    </w:p>
    <w:p w14:paraId="10BBD24E" w14:textId="614CDC5C" w:rsidR="005C4F4C" w:rsidRDefault="005C4F4C" w:rsidP="00707B0B">
      <w:pPr>
        <w:pStyle w:val="31"/>
        <w:numPr>
          <w:ilvl w:val="0"/>
          <w:numId w:val="5"/>
        </w:numPr>
        <w:jc w:val="center"/>
        <w:rPr>
          <w:b/>
          <w:sz w:val="24"/>
          <w:szCs w:val="24"/>
        </w:rPr>
      </w:pPr>
      <w:r>
        <w:rPr>
          <w:b/>
          <w:sz w:val="24"/>
          <w:szCs w:val="24"/>
        </w:rPr>
        <w:t>Арендная плата и порядок расчетов</w:t>
      </w:r>
    </w:p>
    <w:p w14:paraId="59CDDB0F" w14:textId="4F332B00" w:rsidR="00675F4B" w:rsidRPr="009A7449" w:rsidRDefault="00675F4B" w:rsidP="009A7449">
      <w:pPr>
        <w:pStyle w:val="3"/>
        <w:numPr>
          <w:ilvl w:val="1"/>
          <w:numId w:val="5"/>
        </w:numPr>
        <w:tabs>
          <w:tab w:val="left" w:pos="1134"/>
        </w:tabs>
        <w:spacing w:after="0"/>
        <w:ind w:left="0" w:firstLine="567"/>
        <w:jc w:val="both"/>
        <w:rPr>
          <w:sz w:val="24"/>
          <w:szCs w:val="24"/>
          <w:lang w:eastAsia="ru-RU"/>
        </w:rPr>
      </w:pPr>
      <w:bookmarkStart w:id="7" w:name="_Ref492286369"/>
      <w:r>
        <w:rPr>
          <w:sz w:val="24"/>
          <w:szCs w:val="24"/>
        </w:rPr>
        <w:t xml:space="preserve">Ежемесячная арендная </w:t>
      </w:r>
      <w:r w:rsidRPr="00B77D5F">
        <w:rPr>
          <w:sz w:val="24"/>
          <w:szCs w:val="24"/>
        </w:rPr>
        <w:t xml:space="preserve">плата за пользование Помещением составляет </w:t>
      </w:r>
      <w:r w:rsidR="004908A6">
        <w:rPr>
          <w:b/>
          <w:sz w:val="24"/>
          <w:szCs w:val="24"/>
        </w:rPr>
        <w:t>_______</w:t>
      </w:r>
      <w:r w:rsidRPr="009A7449">
        <w:rPr>
          <w:b/>
          <w:sz w:val="24"/>
          <w:szCs w:val="24"/>
        </w:rPr>
        <w:t xml:space="preserve"> (</w:t>
      </w:r>
      <w:r w:rsidR="004908A6">
        <w:rPr>
          <w:b/>
          <w:sz w:val="24"/>
          <w:szCs w:val="24"/>
        </w:rPr>
        <w:t>___________________________</w:t>
      </w:r>
      <w:r w:rsidRPr="009A7449">
        <w:rPr>
          <w:b/>
          <w:sz w:val="24"/>
          <w:szCs w:val="24"/>
        </w:rPr>
        <w:t>) ру</w:t>
      </w:r>
      <w:r w:rsidR="0025576B">
        <w:rPr>
          <w:b/>
          <w:sz w:val="24"/>
          <w:szCs w:val="24"/>
        </w:rPr>
        <w:t>бл</w:t>
      </w:r>
      <w:r w:rsidR="004908A6">
        <w:rPr>
          <w:b/>
          <w:sz w:val="24"/>
          <w:szCs w:val="24"/>
        </w:rPr>
        <w:t>ей</w:t>
      </w:r>
      <w:r w:rsidRPr="009A7449">
        <w:rPr>
          <w:b/>
          <w:sz w:val="24"/>
          <w:szCs w:val="24"/>
        </w:rPr>
        <w:t xml:space="preserve"> </w:t>
      </w:r>
      <w:r w:rsidR="004908A6">
        <w:rPr>
          <w:b/>
          <w:sz w:val="24"/>
          <w:szCs w:val="24"/>
        </w:rPr>
        <w:t>__</w:t>
      </w:r>
      <w:r w:rsidRPr="009A7449">
        <w:rPr>
          <w:b/>
          <w:sz w:val="24"/>
          <w:szCs w:val="24"/>
        </w:rPr>
        <w:t xml:space="preserve"> копеек</w:t>
      </w:r>
      <w:r w:rsidRPr="009A7449">
        <w:rPr>
          <w:sz w:val="24"/>
          <w:szCs w:val="24"/>
        </w:rPr>
        <w:t>, в том числе НДС (20</w:t>
      </w:r>
      <w:r w:rsidRPr="009A7449">
        <w:rPr>
          <w:sz w:val="24"/>
          <w:szCs w:val="24"/>
          <w:lang w:eastAsia="ru-RU"/>
        </w:rPr>
        <w:t xml:space="preserve">%) </w:t>
      </w:r>
      <w:r w:rsidRPr="009A7449">
        <w:rPr>
          <w:sz w:val="24"/>
          <w:szCs w:val="24"/>
        </w:rPr>
        <w:t xml:space="preserve">– </w:t>
      </w:r>
      <w:r w:rsidR="004908A6">
        <w:rPr>
          <w:sz w:val="24"/>
          <w:szCs w:val="24"/>
        </w:rPr>
        <w:t>______</w:t>
      </w:r>
      <w:r w:rsidRPr="009A7449">
        <w:rPr>
          <w:sz w:val="24"/>
          <w:szCs w:val="24"/>
          <w:lang w:eastAsia="ru-RU"/>
        </w:rPr>
        <w:t xml:space="preserve"> (</w:t>
      </w:r>
      <w:r w:rsidR="004908A6">
        <w:rPr>
          <w:sz w:val="24"/>
          <w:szCs w:val="24"/>
          <w:lang w:eastAsia="ru-RU"/>
        </w:rPr>
        <w:t>___________________________</w:t>
      </w:r>
      <w:r w:rsidR="0025576B">
        <w:rPr>
          <w:sz w:val="24"/>
          <w:szCs w:val="24"/>
          <w:lang w:eastAsia="ru-RU"/>
        </w:rPr>
        <w:t xml:space="preserve">) рублей </w:t>
      </w:r>
      <w:r w:rsidR="004908A6">
        <w:rPr>
          <w:sz w:val="24"/>
          <w:szCs w:val="24"/>
          <w:lang w:eastAsia="ru-RU"/>
        </w:rPr>
        <w:t>__</w:t>
      </w:r>
      <w:r w:rsidRPr="009A7449">
        <w:rPr>
          <w:sz w:val="24"/>
          <w:szCs w:val="24"/>
          <w:lang w:eastAsia="ru-RU"/>
        </w:rPr>
        <w:t xml:space="preserve"> копеек. Арендная плата за пользование Помещением состоит из Постоянной и Переменной арендных плат.</w:t>
      </w:r>
    </w:p>
    <w:p w14:paraId="6C856A0D" w14:textId="1C0A7F99" w:rsidR="00675F4B" w:rsidRDefault="00BA240C" w:rsidP="00675F4B">
      <w:pPr>
        <w:pStyle w:val="3"/>
        <w:numPr>
          <w:ilvl w:val="1"/>
          <w:numId w:val="5"/>
        </w:numPr>
        <w:tabs>
          <w:tab w:val="left" w:pos="1134"/>
        </w:tabs>
        <w:spacing w:after="0"/>
        <w:ind w:left="0" w:firstLine="567"/>
        <w:jc w:val="both"/>
        <w:rPr>
          <w:sz w:val="24"/>
          <w:szCs w:val="24"/>
          <w:lang w:eastAsia="ru-RU"/>
        </w:rPr>
      </w:pPr>
      <w:r w:rsidRPr="00B77D5F">
        <w:rPr>
          <w:sz w:val="24"/>
          <w:szCs w:val="24"/>
          <w:lang w:eastAsia="ru-RU"/>
        </w:rPr>
        <w:t>Постоянная арендная плата:</w:t>
      </w:r>
      <w:bookmarkStart w:id="8" w:name="_Ref519073644"/>
      <w:bookmarkEnd w:id="7"/>
    </w:p>
    <w:p w14:paraId="3C167B4A" w14:textId="2A02FCAB" w:rsidR="00675F4B" w:rsidRDefault="00BA240C" w:rsidP="00675F4B">
      <w:pPr>
        <w:pStyle w:val="3"/>
        <w:numPr>
          <w:ilvl w:val="2"/>
          <w:numId w:val="5"/>
        </w:numPr>
        <w:tabs>
          <w:tab w:val="left" w:pos="1134"/>
        </w:tabs>
        <w:spacing w:after="0"/>
        <w:ind w:left="0" w:firstLine="567"/>
        <w:jc w:val="both"/>
        <w:rPr>
          <w:sz w:val="24"/>
          <w:szCs w:val="24"/>
          <w:lang w:eastAsia="ru-RU"/>
        </w:rPr>
      </w:pPr>
      <w:r w:rsidRPr="00675F4B">
        <w:rPr>
          <w:sz w:val="24"/>
          <w:szCs w:val="24"/>
          <w:lang w:eastAsia="ru-RU"/>
        </w:rPr>
        <w:t xml:space="preserve">Постоянная арендная плата составляет </w:t>
      </w:r>
      <w:r w:rsidR="004908A6">
        <w:rPr>
          <w:sz w:val="24"/>
          <w:szCs w:val="24"/>
          <w:lang w:eastAsia="ru-RU"/>
        </w:rPr>
        <w:t>_____</w:t>
      </w:r>
      <w:r w:rsidRPr="00675F4B">
        <w:rPr>
          <w:sz w:val="24"/>
          <w:szCs w:val="24"/>
          <w:lang w:eastAsia="ru-RU"/>
        </w:rPr>
        <w:t xml:space="preserve"> (</w:t>
      </w:r>
      <w:r w:rsidR="004908A6">
        <w:rPr>
          <w:sz w:val="24"/>
          <w:szCs w:val="24"/>
          <w:lang w:eastAsia="ru-RU"/>
        </w:rPr>
        <w:t>_______________________</w:t>
      </w:r>
      <w:r w:rsidRPr="00675F4B">
        <w:rPr>
          <w:sz w:val="24"/>
          <w:szCs w:val="24"/>
          <w:lang w:eastAsia="ru-RU"/>
        </w:rPr>
        <w:t>) рубл</w:t>
      </w:r>
      <w:r w:rsidR="007C2A0E" w:rsidRPr="00675F4B">
        <w:rPr>
          <w:sz w:val="24"/>
          <w:szCs w:val="24"/>
          <w:lang w:eastAsia="ru-RU"/>
        </w:rPr>
        <w:t>ей</w:t>
      </w:r>
      <w:r w:rsidR="004908A6">
        <w:rPr>
          <w:sz w:val="24"/>
          <w:szCs w:val="24"/>
          <w:lang w:eastAsia="ru-RU"/>
        </w:rPr>
        <w:t xml:space="preserve"> ___</w:t>
      </w:r>
      <w:r w:rsidRPr="00675F4B">
        <w:rPr>
          <w:sz w:val="24"/>
          <w:szCs w:val="24"/>
          <w:lang w:eastAsia="ru-RU"/>
        </w:rPr>
        <w:t xml:space="preserve"> копеек за 1 кв.</w:t>
      </w:r>
      <w:r w:rsidR="000F35A6" w:rsidRPr="00675F4B">
        <w:rPr>
          <w:sz w:val="24"/>
          <w:szCs w:val="24"/>
          <w:lang w:eastAsia="ru-RU"/>
        </w:rPr>
        <w:t xml:space="preserve"> </w:t>
      </w:r>
      <w:r w:rsidRPr="00675F4B">
        <w:rPr>
          <w:sz w:val="24"/>
          <w:szCs w:val="24"/>
          <w:lang w:eastAsia="ru-RU"/>
        </w:rPr>
        <w:t>м Помещени</w:t>
      </w:r>
      <w:r w:rsidR="00D17905" w:rsidRPr="00675F4B">
        <w:rPr>
          <w:sz w:val="24"/>
          <w:szCs w:val="24"/>
          <w:lang w:eastAsia="ru-RU"/>
        </w:rPr>
        <w:t>я</w:t>
      </w:r>
      <w:r w:rsidRPr="00675F4B">
        <w:rPr>
          <w:sz w:val="24"/>
          <w:szCs w:val="24"/>
          <w:lang w:eastAsia="ru-RU"/>
        </w:rPr>
        <w:t xml:space="preserve"> в месяц, в том числе НДС</w:t>
      </w:r>
      <w:r w:rsidR="000F35A6" w:rsidRPr="00675F4B">
        <w:rPr>
          <w:sz w:val="24"/>
          <w:szCs w:val="24"/>
          <w:lang w:eastAsia="ru-RU"/>
        </w:rPr>
        <w:t xml:space="preserve"> </w:t>
      </w:r>
      <w:r w:rsidRPr="00675F4B">
        <w:rPr>
          <w:sz w:val="24"/>
          <w:szCs w:val="24"/>
          <w:lang w:eastAsia="ru-RU"/>
        </w:rPr>
        <w:t xml:space="preserve">(20%). Постоянная арендная плата за месяц за всю площадь </w:t>
      </w:r>
      <w:r w:rsidR="005F1010" w:rsidRPr="00675F4B">
        <w:rPr>
          <w:sz w:val="24"/>
          <w:szCs w:val="24"/>
          <w:lang w:eastAsia="ru-RU"/>
        </w:rPr>
        <w:t>Помещени</w:t>
      </w:r>
      <w:r w:rsidR="00D17905" w:rsidRPr="00675F4B">
        <w:rPr>
          <w:sz w:val="24"/>
          <w:szCs w:val="24"/>
          <w:lang w:eastAsia="ru-RU"/>
        </w:rPr>
        <w:t>я</w:t>
      </w:r>
      <w:r w:rsidRPr="00675F4B">
        <w:rPr>
          <w:sz w:val="24"/>
          <w:szCs w:val="24"/>
          <w:lang w:eastAsia="ru-RU"/>
        </w:rPr>
        <w:t xml:space="preserve"> составляет </w:t>
      </w:r>
      <w:r w:rsidR="004908A6">
        <w:rPr>
          <w:sz w:val="24"/>
          <w:szCs w:val="24"/>
          <w:lang w:eastAsia="ru-RU"/>
        </w:rPr>
        <w:t>______________</w:t>
      </w:r>
      <w:r w:rsidR="00F671FE" w:rsidRPr="00675F4B">
        <w:rPr>
          <w:sz w:val="24"/>
          <w:szCs w:val="24"/>
          <w:lang w:eastAsia="ru-RU"/>
        </w:rPr>
        <w:t xml:space="preserve"> </w:t>
      </w:r>
      <w:r w:rsidR="00CD5512" w:rsidRPr="00675F4B">
        <w:rPr>
          <w:sz w:val="24"/>
          <w:szCs w:val="24"/>
          <w:lang w:eastAsia="ru-RU"/>
        </w:rPr>
        <w:t>(</w:t>
      </w:r>
      <w:r w:rsidR="004908A6">
        <w:rPr>
          <w:sz w:val="24"/>
          <w:szCs w:val="24"/>
          <w:lang w:eastAsia="ru-RU"/>
        </w:rPr>
        <w:t>_____________________</w:t>
      </w:r>
      <w:r w:rsidR="00C306AA" w:rsidRPr="00675F4B">
        <w:rPr>
          <w:sz w:val="24"/>
          <w:szCs w:val="24"/>
          <w:lang w:eastAsia="ru-RU"/>
        </w:rPr>
        <w:t>)</w:t>
      </w:r>
      <w:r w:rsidR="001B5C1B" w:rsidRPr="00675F4B">
        <w:rPr>
          <w:sz w:val="24"/>
          <w:szCs w:val="24"/>
          <w:lang w:eastAsia="ru-RU"/>
        </w:rPr>
        <w:t xml:space="preserve"> рублей</w:t>
      </w:r>
      <w:r w:rsidR="007F693D" w:rsidRPr="00675F4B">
        <w:rPr>
          <w:sz w:val="24"/>
          <w:szCs w:val="24"/>
          <w:lang w:eastAsia="ru-RU"/>
        </w:rPr>
        <w:t xml:space="preserve"> </w:t>
      </w:r>
      <w:r w:rsidR="00C306AA" w:rsidRPr="00675F4B">
        <w:rPr>
          <w:sz w:val="24"/>
          <w:szCs w:val="24"/>
          <w:lang w:eastAsia="ru-RU"/>
        </w:rPr>
        <w:t>00</w:t>
      </w:r>
      <w:r w:rsidR="005F1010" w:rsidRPr="00675F4B">
        <w:rPr>
          <w:sz w:val="24"/>
          <w:szCs w:val="24"/>
          <w:lang w:eastAsia="ru-RU"/>
        </w:rPr>
        <w:t xml:space="preserve"> копеек</w:t>
      </w:r>
      <w:r w:rsidRPr="00675F4B">
        <w:rPr>
          <w:sz w:val="24"/>
          <w:szCs w:val="24"/>
          <w:lang w:eastAsia="ru-RU"/>
        </w:rPr>
        <w:t>, в том числе НДС</w:t>
      </w:r>
      <w:r w:rsidR="000F35A6" w:rsidRPr="00675F4B">
        <w:rPr>
          <w:sz w:val="24"/>
          <w:szCs w:val="24"/>
          <w:lang w:eastAsia="ru-RU"/>
        </w:rPr>
        <w:t xml:space="preserve"> </w:t>
      </w:r>
      <w:r w:rsidRPr="00675F4B">
        <w:rPr>
          <w:sz w:val="24"/>
          <w:szCs w:val="24"/>
          <w:lang w:eastAsia="ru-RU"/>
        </w:rPr>
        <w:t xml:space="preserve">(20 %) – </w:t>
      </w:r>
      <w:r w:rsidR="004908A6">
        <w:rPr>
          <w:sz w:val="24"/>
          <w:szCs w:val="24"/>
          <w:lang w:eastAsia="ru-RU"/>
        </w:rPr>
        <w:t>_______</w:t>
      </w:r>
      <w:r w:rsidR="00822923" w:rsidRPr="00675F4B">
        <w:rPr>
          <w:sz w:val="24"/>
          <w:szCs w:val="24"/>
          <w:lang w:eastAsia="ru-RU"/>
        </w:rPr>
        <w:t xml:space="preserve"> </w:t>
      </w:r>
      <w:r w:rsidRPr="00675F4B">
        <w:rPr>
          <w:sz w:val="24"/>
          <w:szCs w:val="24"/>
          <w:lang w:eastAsia="ru-RU"/>
        </w:rPr>
        <w:t>(</w:t>
      </w:r>
      <w:r w:rsidR="004908A6">
        <w:rPr>
          <w:sz w:val="24"/>
          <w:szCs w:val="24"/>
          <w:lang w:eastAsia="ru-RU"/>
        </w:rPr>
        <w:t>______________________</w:t>
      </w:r>
      <w:r w:rsidR="00822923" w:rsidRPr="00675F4B">
        <w:rPr>
          <w:sz w:val="24"/>
          <w:szCs w:val="24"/>
          <w:lang w:eastAsia="ru-RU"/>
        </w:rPr>
        <w:t xml:space="preserve">) </w:t>
      </w:r>
      <w:r w:rsidRPr="00675F4B">
        <w:rPr>
          <w:sz w:val="24"/>
          <w:szCs w:val="24"/>
          <w:lang w:eastAsia="ru-RU"/>
        </w:rPr>
        <w:t>рубл</w:t>
      </w:r>
      <w:r w:rsidR="0088255A">
        <w:rPr>
          <w:sz w:val="24"/>
          <w:szCs w:val="24"/>
          <w:lang w:eastAsia="ru-RU"/>
        </w:rPr>
        <w:t>я</w:t>
      </w:r>
      <w:r w:rsidR="007C05D8" w:rsidRPr="00675F4B">
        <w:rPr>
          <w:sz w:val="24"/>
          <w:szCs w:val="24"/>
          <w:lang w:eastAsia="ru-RU"/>
        </w:rPr>
        <w:t xml:space="preserve"> </w:t>
      </w:r>
      <w:r w:rsidR="0088255A">
        <w:rPr>
          <w:sz w:val="24"/>
          <w:szCs w:val="24"/>
          <w:lang w:eastAsia="ru-RU"/>
        </w:rPr>
        <w:t>5</w:t>
      </w:r>
      <w:r w:rsidR="00C306AA" w:rsidRPr="00675F4B">
        <w:rPr>
          <w:sz w:val="24"/>
          <w:szCs w:val="24"/>
          <w:lang w:eastAsia="ru-RU"/>
        </w:rPr>
        <w:t>0</w:t>
      </w:r>
      <w:r w:rsidR="006740F1" w:rsidRPr="00675F4B">
        <w:rPr>
          <w:sz w:val="24"/>
          <w:szCs w:val="24"/>
          <w:lang w:eastAsia="ru-RU"/>
        </w:rPr>
        <w:t xml:space="preserve"> </w:t>
      </w:r>
      <w:r w:rsidRPr="00675F4B">
        <w:rPr>
          <w:sz w:val="24"/>
          <w:szCs w:val="24"/>
          <w:lang w:eastAsia="ru-RU"/>
        </w:rPr>
        <w:t>копе</w:t>
      </w:r>
      <w:r w:rsidR="00C306AA" w:rsidRPr="00675F4B">
        <w:rPr>
          <w:sz w:val="24"/>
          <w:szCs w:val="24"/>
          <w:lang w:eastAsia="ru-RU"/>
        </w:rPr>
        <w:t>е</w:t>
      </w:r>
      <w:r w:rsidR="000F35A6" w:rsidRPr="00675F4B">
        <w:rPr>
          <w:sz w:val="24"/>
          <w:szCs w:val="24"/>
          <w:lang w:eastAsia="ru-RU"/>
        </w:rPr>
        <w:t>к</w:t>
      </w:r>
      <w:r w:rsidRPr="00675F4B">
        <w:rPr>
          <w:sz w:val="24"/>
          <w:szCs w:val="24"/>
          <w:lang w:eastAsia="ru-RU"/>
        </w:rPr>
        <w:t>.</w:t>
      </w:r>
      <w:bookmarkEnd w:id="8"/>
    </w:p>
    <w:p w14:paraId="2A3F5BCC" w14:textId="77777777" w:rsidR="00675F4B" w:rsidRDefault="00BA240C" w:rsidP="00675F4B">
      <w:pPr>
        <w:pStyle w:val="3"/>
        <w:numPr>
          <w:ilvl w:val="1"/>
          <w:numId w:val="5"/>
        </w:numPr>
        <w:tabs>
          <w:tab w:val="left" w:pos="1134"/>
        </w:tabs>
        <w:spacing w:after="0"/>
        <w:ind w:left="0" w:firstLine="567"/>
        <w:jc w:val="both"/>
        <w:rPr>
          <w:sz w:val="24"/>
          <w:szCs w:val="24"/>
          <w:lang w:eastAsia="ru-RU"/>
        </w:rPr>
      </w:pPr>
      <w:r w:rsidRPr="00675F4B">
        <w:rPr>
          <w:sz w:val="24"/>
          <w:szCs w:val="24"/>
          <w:lang w:eastAsia="ru-RU"/>
        </w:rPr>
        <w:t>Переменная арендная плата:</w:t>
      </w:r>
      <w:bookmarkStart w:id="9" w:name="_Ref525055126"/>
    </w:p>
    <w:p w14:paraId="09D34AF6" w14:textId="666B7437" w:rsidR="00675F4B" w:rsidRDefault="00BA240C" w:rsidP="00675F4B">
      <w:pPr>
        <w:pStyle w:val="3"/>
        <w:numPr>
          <w:ilvl w:val="2"/>
          <w:numId w:val="5"/>
        </w:numPr>
        <w:tabs>
          <w:tab w:val="left" w:pos="1134"/>
        </w:tabs>
        <w:spacing w:after="0"/>
        <w:ind w:left="0" w:firstLine="567"/>
        <w:jc w:val="both"/>
        <w:rPr>
          <w:sz w:val="24"/>
          <w:szCs w:val="24"/>
          <w:lang w:eastAsia="ru-RU"/>
        </w:rPr>
      </w:pPr>
      <w:r w:rsidRPr="00675F4B">
        <w:rPr>
          <w:sz w:val="24"/>
          <w:szCs w:val="24"/>
          <w:lang w:eastAsia="ru-RU"/>
        </w:rPr>
        <w:t>Переменная арендная плата</w:t>
      </w:r>
      <w:r w:rsidR="00C306AA" w:rsidRPr="00675F4B">
        <w:rPr>
          <w:sz w:val="24"/>
          <w:szCs w:val="24"/>
          <w:lang w:eastAsia="ru-RU"/>
        </w:rPr>
        <w:t xml:space="preserve"> – </w:t>
      </w:r>
      <w:r w:rsidRPr="00675F4B">
        <w:rPr>
          <w:sz w:val="24"/>
          <w:szCs w:val="24"/>
          <w:lang w:eastAsia="ru-RU"/>
        </w:rPr>
        <w:t>расходы Арендатора, уплачиваемые им за</w:t>
      </w:r>
      <w:r w:rsidR="00CD5512" w:rsidRPr="00675F4B">
        <w:rPr>
          <w:sz w:val="24"/>
          <w:szCs w:val="24"/>
          <w:lang w:eastAsia="ru-RU"/>
        </w:rPr>
        <w:t xml:space="preserve"> </w:t>
      </w:r>
      <w:r w:rsidR="005F1010" w:rsidRPr="00675F4B">
        <w:rPr>
          <w:sz w:val="24"/>
          <w:szCs w:val="24"/>
          <w:lang w:eastAsia="ru-RU"/>
        </w:rPr>
        <w:t xml:space="preserve">услуги </w:t>
      </w:r>
      <w:r w:rsidR="00D17905" w:rsidRPr="00675F4B">
        <w:rPr>
          <w:sz w:val="24"/>
          <w:szCs w:val="24"/>
          <w:lang w:eastAsia="ru-RU"/>
        </w:rPr>
        <w:t xml:space="preserve"> </w:t>
      </w:r>
      <w:r w:rsidR="007C2A0E" w:rsidRPr="00675F4B">
        <w:rPr>
          <w:rFonts w:eastAsia="Calibri"/>
          <w:sz w:val="24"/>
          <w:szCs w:val="24"/>
          <w:lang w:eastAsia="en-US"/>
        </w:rPr>
        <w:t xml:space="preserve"> по технической эксплуатации </w:t>
      </w:r>
      <w:r w:rsidR="00CD5512" w:rsidRPr="00675F4B">
        <w:rPr>
          <w:rFonts w:eastAsia="Calibri"/>
          <w:sz w:val="24"/>
          <w:szCs w:val="24"/>
          <w:lang w:eastAsia="en-US"/>
        </w:rPr>
        <w:t>Помещения</w:t>
      </w:r>
      <w:r w:rsidR="0019512C" w:rsidRPr="00675F4B">
        <w:rPr>
          <w:rFonts w:eastAsia="Calibri"/>
          <w:sz w:val="24"/>
          <w:szCs w:val="24"/>
          <w:lang w:eastAsia="en-US"/>
        </w:rPr>
        <w:t xml:space="preserve"> и МОП</w:t>
      </w:r>
      <w:r w:rsidR="005D37B4" w:rsidRPr="00675F4B">
        <w:rPr>
          <w:rFonts w:eastAsia="Calibri"/>
          <w:sz w:val="24"/>
          <w:szCs w:val="24"/>
          <w:lang w:eastAsia="en-US"/>
        </w:rPr>
        <w:t>,</w:t>
      </w:r>
      <w:r w:rsidR="001727F2" w:rsidRPr="00675F4B">
        <w:rPr>
          <w:rFonts w:eastAsia="Calibri"/>
          <w:sz w:val="24"/>
          <w:szCs w:val="24"/>
          <w:lang w:eastAsia="en-US"/>
        </w:rPr>
        <w:t xml:space="preserve"> </w:t>
      </w:r>
      <w:r w:rsidR="00CD5512" w:rsidRPr="00675F4B">
        <w:rPr>
          <w:rFonts w:eastAsia="Calibri"/>
          <w:sz w:val="24"/>
          <w:szCs w:val="24"/>
          <w:lang w:eastAsia="en-US"/>
        </w:rPr>
        <w:t>в</w:t>
      </w:r>
      <w:r w:rsidR="00CD5512" w:rsidRPr="00675F4B">
        <w:rPr>
          <w:rFonts w:ascii="Calibri" w:eastAsia="Calibri" w:hAnsi="Calibri" w:cs="Calibri"/>
          <w:sz w:val="22"/>
          <w:szCs w:val="22"/>
          <w:lang w:eastAsia="en-US"/>
        </w:rPr>
        <w:t xml:space="preserve"> </w:t>
      </w:r>
      <w:r w:rsidR="00CD5512" w:rsidRPr="00675F4B">
        <w:rPr>
          <w:sz w:val="24"/>
          <w:szCs w:val="24"/>
          <w:lang w:eastAsia="ru-RU"/>
        </w:rPr>
        <w:t>соответствии</w:t>
      </w:r>
      <w:r w:rsidR="001D5165" w:rsidRPr="00675F4B">
        <w:rPr>
          <w:sz w:val="24"/>
          <w:szCs w:val="24"/>
          <w:lang w:eastAsia="ru-RU"/>
        </w:rPr>
        <w:t xml:space="preserve"> с </w:t>
      </w:r>
      <w:r w:rsidR="001D5165" w:rsidRPr="00675F4B">
        <w:rPr>
          <w:b/>
          <w:sz w:val="24"/>
          <w:szCs w:val="24"/>
          <w:lang w:eastAsia="ru-RU"/>
        </w:rPr>
        <w:t>Приложением №</w:t>
      </w:r>
      <w:r w:rsidR="001D5C7F" w:rsidRPr="00675F4B">
        <w:rPr>
          <w:b/>
          <w:sz w:val="24"/>
          <w:szCs w:val="24"/>
          <w:lang w:eastAsia="ru-RU"/>
        </w:rPr>
        <w:t>6</w:t>
      </w:r>
      <w:r w:rsidR="001D5165" w:rsidRPr="00675F4B">
        <w:rPr>
          <w:sz w:val="24"/>
          <w:szCs w:val="24"/>
          <w:lang w:eastAsia="ru-RU"/>
        </w:rPr>
        <w:t xml:space="preserve"> к Договору.</w:t>
      </w:r>
      <w:bookmarkStart w:id="10" w:name="_Ref525055139"/>
      <w:bookmarkEnd w:id="9"/>
    </w:p>
    <w:p w14:paraId="693CED2A" w14:textId="04CD4AA3" w:rsidR="00675F4B" w:rsidRDefault="00BA240C" w:rsidP="00675F4B">
      <w:pPr>
        <w:pStyle w:val="3"/>
        <w:tabs>
          <w:tab w:val="left" w:pos="1134"/>
        </w:tabs>
        <w:spacing w:after="0"/>
        <w:ind w:firstLine="567"/>
        <w:jc w:val="both"/>
        <w:rPr>
          <w:sz w:val="24"/>
          <w:szCs w:val="24"/>
          <w:lang w:eastAsia="ru-RU"/>
        </w:rPr>
      </w:pPr>
      <w:r w:rsidRPr="00675F4B">
        <w:rPr>
          <w:sz w:val="24"/>
          <w:szCs w:val="24"/>
          <w:lang w:eastAsia="ru-RU"/>
        </w:rPr>
        <w:t>Переменная арендная плата</w:t>
      </w:r>
      <w:r w:rsidR="00A910CB" w:rsidRPr="00675F4B">
        <w:rPr>
          <w:sz w:val="24"/>
          <w:szCs w:val="24"/>
          <w:lang w:eastAsia="ru-RU"/>
        </w:rPr>
        <w:t xml:space="preserve"> </w:t>
      </w:r>
      <w:r w:rsidRPr="00675F4B">
        <w:rPr>
          <w:sz w:val="24"/>
          <w:szCs w:val="24"/>
          <w:lang w:eastAsia="ru-RU"/>
        </w:rPr>
        <w:t xml:space="preserve">составляет </w:t>
      </w:r>
      <w:r w:rsidR="004908A6">
        <w:rPr>
          <w:sz w:val="24"/>
          <w:szCs w:val="24"/>
          <w:lang w:eastAsia="ru-RU"/>
        </w:rPr>
        <w:t>_____</w:t>
      </w:r>
      <w:r w:rsidR="007F693D" w:rsidRPr="00675F4B">
        <w:rPr>
          <w:sz w:val="24"/>
          <w:szCs w:val="24"/>
          <w:lang w:eastAsia="ru-RU"/>
        </w:rPr>
        <w:t xml:space="preserve"> </w:t>
      </w:r>
      <w:r w:rsidR="00CD5512" w:rsidRPr="00675F4B">
        <w:rPr>
          <w:sz w:val="24"/>
          <w:szCs w:val="24"/>
          <w:lang w:eastAsia="ru-RU"/>
        </w:rPr>
        <w:t>(</w:t>
      </w:r>
      <w:r w:rsidR="004908A6">
        <w:rPr>
          <w:sz w:val="24"/>
          <w:szCs w:val="24"/>
          <w:lang w:eastAsia="ru-RU"/>
        </w:rPr>
        <w:t>________________</w:t>
      </w:r>
      <w:r w:rsidR="0085231C" w:rsidRPr="00675F4B">
        <w:rPr>
          <w:sz w:val="24"/>
          <w:szCs w:val="24"/>
          <w:lang w:eastAsia="ru-RU"/>
        </w:rPr>
        <w:t>)</w:t>
      </w:r>
      <w:r w:rsidRPr="00675F4B">
        <w:rPr>
          <w:sz w:val="24"/>
          <w:szCs w:val="24"/>
          <w:lang w:eastAsia="ru-RU"/>
        </w:rPr>
        <w:t xml:space="preserve"> рублей </w:t>
      </w:r>
      <w:r w:rsidR="00D705E3" w:rsidRPr="00675F4B">
        <w:rPr>
          <w:sz w:val="24"/>
          <w:szCs w:val="24"/>
          <w:lang w:eastAsia="ru-RU"/>
        </w:rPr>
        <w:t>00</w:t>
      </w:r>
      <w:r w:rsidRPr="00675F4B">
        <w:rPr>
          <w:sz w:val="24"/>
          <w:szCs w:val="24"/>
          <w:lang w:eastAsia="ru-RU"/>
        </w:rPr>
        <w:t xml:space="preserve"> копеек за 1 кв. м в месяц, в том числе НДС (20 %). Переменная арендная плата</w:t>
      </w:r>
      <w:r w:rsidR="00A910CB" w:rsidRPr="00675F4B">
        <w:rPr>
          <w:sz w:val="24"/>
          <w:szCs w:val="24"/>
          <w:lang w:eastAsia="ru-RU"/>
        </w:rPr>
        <w:t xml:space="preserve"> 1</w:t>
      </w:r>
      <w:r w:rsidR="00D17905" w:rsidRPr="00675F4B">
        <w:rPr>
          <w:sz w:val="24"/>
          <w:szCs w:val="24"/>
          <w:lang w:eastAsia="ru-RU"/>
        </w:rPr>
        <w:t xml:space="preserve"> </w:t>
      </w:r>
      <w:r w:rsidRPr="00675F4B">
        <w:rPr>
          <w:sz w:val="24"/>
          <w:szCs w:val="24"/>
          <w:lang w:eastAsia="ru-RU"/>
        </w:rPr>
        <w:t>за месяц</w:t>
      </w:r>
      <w:r w:rsidR="00932783" w:rsidRPr="00675F4B">
        <w:rPr>
          <w:sz w:val="24"/>
          <w:szCs w:val="24"/>
          <w:lang w:eastAsia="ru-RU"/>
        </w:rPr>
        <w:t xml:space="preserve"> составляет</w:t>
      </w:r>
      <w:r w:rsidR="00001AF4" w:rsidRPr="00675F4B">
        <w:rPr>
          <w:sz w:val="24"/>
          <w:szCs w:val="24"/>
          <w:lang w:eastAsia="ru-RU"/>
        </w:rPr>
        <w:t xml:space="preserve"> </w:t>
      </w:r>
      <w:r w:rsidR="004908A6">
        <w:rPr>
          <w:sz w:val="24"/>
          <w:szCs w:val="24"/>
          <w:lang w:eastAsia="ru-RU"/>
        </w:rPr>
        <w:t>___________</w:t>
      </w:r>
      <w:r w:rsidR="00801DA8" w:rsidRPr="00675F4B">
        <w:rPr>
          <w:b/>
          <w:sz w:val="24"/>
          <w:szCs w:val="24"/>
          <w:lang w:eastAsia="ru-RU"/>
        </w:rPr>
        <w:t xml:space="preserve"> </w:t>
      </w:r>
      <w:r w:rsidR="00801DA8" w:rsidRPr="00675F4B">
        <w:rPr>
          <w:sz w:val="24"/>
          <w:szCs w:val="24"/>
          <w:lang w:eastAsia="ru-RU"/>
        </w:rPr>
        <w:t>(</w:t>
      </w:r>
      <w:r w:rsidR="004908A6">
        <w:rPr>
          <w:sz w:val="24"/>
          <w:szCs w:val="24"/>
          <w:lang w:eastAsia="ru-RU"/>
        </w:rPr>
        <w:t>______________________________</w:t>
      </w:r>
      <w:r w:rsidRPr="00675F4B">
        <w:rPr>
          <w:sz w:val="24"/>
          <w:szCs w:val="24"/>
          <w:lang w:eastAsia="ru-RU"/>
        </w:rPr>
        <w:t xml:space="preserve">) </w:t>
      </w:r>
      <w:r w:rsidR="00CD5512" w:rsidRPr="00675F4B">
        <w:rPr>
          <w:sz w:val="24"/>
          <w:szCs w:val="24"/>
          <w:lang w:eastAsia="ru-RU"/>
        </w:rPr>
        <w:t>рубл</w:t>
      </w:r>
      <w:r w:rsidR="0085231C" w:rsidRPr="00675F4B">
        <w:rPr>
          <w:sz w:val="24"/>
          <w:szCs w:val="24"/>
          <w:lang w:eastAsia="ru-RU"/>
        </w:rPr>
        <w:t>ей</w:t>
      </w:r>
      <w:r w:rsidR="00801DA8" w:rsidRPr="00675F4B">
        <w:rPr>
          <w:sz w:val="24"/>
          <w:szCs w:val="24"/>
          <w:lang w:eastAsia="ru-RU"/>
        </w:rPr>
        <w:t xml:space="preserve"> </w:t>
      </w:r>
      <w:r w:rsidR="005566D1" w:rsidRPr="00675F4B">
        <w:rPr>
          <w:sz w:val="24"/>
          <w:szCs w:val="24"/>
          <w:lang w:eastAsia="ru-RU"/>
        </w:rPr>
        <w:t>0</w:t>
      </w:r>
      <w:r w:rsidR="00001AF4" w:rsidRPr="00675F4B">
        <w:rPr>
          <w:sz w:val="24"/>
          <w:szCs w:val="24"/>
          <w:lang w:eastAsia="ru-RU"/>
        </w:rPr>
        <w:t>0</w:t>
      </w:r>
      <w:r w:rsidRPr="00675F4B">
        <w:rPr>
          <w:sz w:val="24"/>
          <w:szCs w:val="24"/>
          <w:lang w:eastAsia="ru-RU"/>
        </w:rPr>
        <w:t xml:space="preserve"> копе</w:t>
      </w:r>
      <w:r w:rsidR="001D5165" w:rsidRPr="00675F4B">
        <w:rPr>
          <w:sz w:val="24"/>
          <w:szCs w:val="24"/>
          <w:lang w:eastAsia="ru-RU"/>
        </w:rPr>
        <w:t>ек</w:t>
      </w:r>
      <w:r w:rsidRPr="00675F4B">
        <w:rPr>
          <w:sz w:val="24"/>
          <w:szCs w:val="24"/>
          <w:lang w:eastAsia="ru-RU"/>
        </w:rPr>
        <w:t>, в том числе НДС (20 %) –</w:t>
      </w:r>
      <w:r w:rsidR="0085231C" w:rsidRPr="00675F4B">
        <w:rPr>
          <w:sz w:val="24"/>
          <w:szCs w:val="24"/>
          <w:lang w:eastAsia="ru-RU"/>
        </w:rPr>
        <w:t xml:space="preserve"> </w:t>
      </w:r>
      <w:r w:rsidR="004908A6">
        <w:rPr>
          <w:sz w:val="24"/>
          <w:szCs w:val="24"/>
          <w:lang w:eastAsia="ru-RU"/>
        </w:rPr>
        <w:t>________</w:t>
      </w:r>
      <w:r w:rsidRPr="00675F4B">
        <w:rPr>
          <w:sz w:val="24"/>
          <w:szCs w:val="24"/>
          <w:lang w:eastAsia="ru-RU"/>
        </w:rPr>
        <w:t xml:space="preserve"> (</w:t>
      </w:r>
      <w:r w:rsidR="004908A6">
        <w:rPr>
          <w:sz w:val="24"/>
          <w:szCs w:val="24"/>
          <w:lang w:eastAsia="ru-RU"/>
        </w:rPr>
        <w:t>____________________</w:t>
      </w:r>
      <w:r w:rsidR="00CD5512" w:rsidRPr="00675F4B">
        <w:rPr>
          <w:sz w:val="24"/>
          <w:szCs w:val="24"/>
          <w:lang w:eastAsia="ru-RU"/>
        </w:rPr>
        <w:t>)</w:t>
      </w:r>
      <w:r w:rsidRPr="00675F4B">
        <w:rPr>
          <w:sz w:val="24"/>
          <w:szCs w:val="24"/>
          <w:lang w:eastAsia="ru-RU"/>
        </w:rPr>
        <w:t xml:space="preserve"> рубл</w:t>
      </w:r>
      <w:r w:rsidR="0088255A">
        <w:rPr>
          <w:sz w:val="24"/>
          <w:szCs w:val="24"/>
          <w:lang w:eastAsia="ru-RU"/>
        </w:rPr>
        <w:t>я</w:t>
      </w:r>
      <w:r w:rsidRPr="00675F4B">
        <w:rPr>
          <w:sz w:val="24"/>
          <w:szCs w:val="24"/>
          <w:lang w:eastAsia="ru-RU"/>
        </w:rPr>
        <w:t xml:space="preserve"> </w:t>
      </w:r>
      <w:r w:rsidR="004908A6">
        <w:rPr>
          <w:sz w:val="24"/>
          <w:szCs w:val="24"/>
          <w:lang w:eastAsia="ru-RU"/>
        </w:rPr>
        <w:t>___</w:t>
      </w:r>
      <w:r w:rsidRPr="00675F4B">
        <w:rPr>
          <w:sz w:val="24"/>
          <w:szCs w:val="24"/>
          <w:lang w:eastAsia="ru-RU"/>
        </w:rPr>
        <w:t xml:space="preserve"> копе</w:t>
      </w:r>
      <w:r w:rsidR="0088255A">
        <w:rPr>
          <w:sz w:val="24"/>
          <w:szCs w:val="24"/>
          <w:lang w:eastAsia="ru-RU"/>
        </w:rPr>
        <w:t>е</w:t>
      </w:r>
      <w:r w:rsidR="00B77D5F" w:rsidRPr="00675F4B">
        <w:rPr>
          <w:sz w:val="24"/>
          <w:szCs w:val="24"/>
          <w:lang w:eastAsia="ru-RU"/>
        </w:rPr>
        <w:t>к</w:t>
      </w:r>
      <w:r w:rsidRPr="00675F4B">
        <w:rPr>
          <w:sz w:val="24"/>
          <w:szCs w:val="24"/>
          <w:lang w:eastAsia="ru-RU"/>
        </w:rPr>
        <w:t>.</w:t>
      </w:r>
      <w:bookmarkEnd w:id="10"/>
      <w:r w:rsidR="00F66A19" w:rsidRPr="00675F4B">
        <w:rPr>
          <w:sz w:val="24"/>
          <w:szCs w:val="24"/>
          <w:lang w:eastAsia="ru-RU"/>
        </w:rPr>
        <w:t xml:space="preserve"> </w:t>
      </w:r>
    </w:p>
    <w:p w14:paraId="4C32332C" w14:textId="77777777" w:rsidR="000C1368" w:rsidRDefault="000C1368" w:rsidP="000C1368">
      <w:pPr>
        <w:pStyle w:val="af"/>
        <w:widowControl w:val="0"/>
        <w:numPr>
          <w:ilvl w:val="1"/>
          <w:numId w:val="5"/>
        </w:numPr>
        <w:tabs>
          <w:tab w:val="left" w:pos="1134"/>
        </w:tabs>
        <w:suppressAutoHyphens w:val="0"/>
        <w:autoSpaceDE w:val="0"/>
        <w:autoSpaceDN w:val="0"/>
        <w:adjustRightInd w:val="0"/>
        <w:snapToGrid/>
        <w:ind w:left="0" w:firstLine="567"/>
        <w:jc w:val="both"/>
        <w:rPr>
          <w:sz w:val="24"/>
          <w:szCs w:val="24"/>
          <w:lang w:eastAsia="ru-RU"/>
        </w:rPr>
      </w:pPr>
      <w:bookmarkStart w:id="11" w:name="_Ref492286379"/>
      <w:bookmarkStart w:id="12" w:name="_Ref524686921"/>
      <w:r w:rsidRPr="00243578">
        <w:rPr>
          <w:sz w:val="24"/>
          <w:szCs w:val="24"/>
          <w:lang w:eastAsia="ru-RU"/>
        </w:rPr>
        <w:t xml:space="preserve">Помимо внесения арендной платы, указанной в пункте </w:t>
      </w:r>
      <w:r w:rsidRPr="00243578">
        <w:rPr>
          <w:sz w:val="24"/>
          <w:szCs w:val="24"/>
          <w:lang w:eastAsia="ru-RU"/>
        </w:rPr>
        <w:fldChar w:fldCharType="begin"/>
      </w:r>
      <w:r w:rsidRPr="00243578">
        <w:rPr>
          <w:sz w:val="24"/>
          <w:szCs w:val="24"/>
          <w:lang w:eastAsia="ru-RU"/>
        </w:rPr>
        <w:instrText xml:space="preserve"> REF _Ref509907425 \r \h  \* MERGEFORMAT </w:instrText>
      </w:r>
      <w:r w:rsidRPr="00243578">
        <w:rPr>
          <w:sz w:val="24"/>
          <w:szCs w:val="24"/>
          <w:lang w:eastAsia="ru-RU"/>
        </w:rPr>
      </w:r>
      <w:r w:rsidRPr="00243578">
        <w:rPr>
          <w:sz w:val="24"/>
          <w:szCs w:val="24"/>
          <w:lang w:eastAsia="ru-RU"/>
        </w:rPr>
        <w:fldChar w:fldCharType="separate"/>
      </w:r>
      <w:r>
        <w:rPr>
          <w:sz w:val="24"/>
          <w:szCs w:val="24"/>
          <w:lang w:eastAsia="ru-RU"/>
        </w:rPr>
        <w:t>4.1</w:t>
      </w:r>
      <w:r w:rsidRPr="00243578">
        <w:rPr>
          <w:sz w:val="24"/>
          <w:szCs w:val="24"/>
          <w:lang w:eastAsia="ru-RU"/>
        </w:rPr>
        <w:fldChar w:fldCharType="end"/>
      </w:r>
      <w:r w:rsidRPr="00243578">
        <w:rPr>
          <w:sz w:val="24"/>
          <w:szCs w:val="24"/>
          <w:lang w:eastAsia="ru-RU"/>
        </w:rPr>
        <w:t xml:space="preserve"> Договора, Арендатор возмещает Арендодателю фактически понесенные расходы на оплату коммунальных услуг (</w:t>
      </w:r>
      <w:bookmarkStart w:id="13" w:name="_Ref509907679"/>
      <w:bookmarkEnd w:id="11"/>
      <w:r w:rsidRPr="00243578">
        <w:rPr>
          <w:sz w:val="24"/>
          <w:szCs w:val="24"/>
          <w:lang w:eastAsia="ru-RU"/>
        </w:rPr>
        <w:t>теплоснабжение, энергоснабжение, водоснабжение, водоотведение)</w:t>
      </w:r>
      <w:r>
        <w:rPr>
          <w:sz w:val="24"/>
          <w:szCs w:val="24"/>
          <w:lang w:eastAsia="ru-RU"/>
        </w:rPr>
        <w:t xml:space="preserve"> без дополнительных начислений со стороны Арендодателя</w:t>
      </w:r>
      <w:r w:rsidRPr="00243578">
        <w:rPr>
          <w:sz w:val="24"/>
          <w:szCs w:val="24"/>
          <w:lang w:eastAsia="ru-RU"/>
        </w:rPr>
        <w:t>.</w:t>
      </w:r>
      <w:bookmarkEnd w:id="12"/>
      <w:bookmarkEnd w:id="13"/>
    </w:p>
    <w:p w14:paraId="18886A67" w14:textId="77777777" w:rsidR="00C25CA2" w:rsidRDefault="000C1368" w:rsidP="000C1368">
      <w:pPr>
        <w:pStyle w:val="af"/>
        <w:widowControl w:val="0"/>
        <w:numPr>
          <w:ilvl w:val="2"/>
          <w:numId w:val="32"/>
        </w:numPr>
        <w:tabs>
          <w:tab w:val="left" w:pos="1134"/>
        </w:tabs>
        <w:suppressAutoHyphens w:val="0"/>
        <w:autoSpaceDE w:val="0"/>
        <w:autoSpaceDN w:val="0"/>
        <w:adjustRightInd w:val="0"/>
        <w:snapToGrid/>
        <w:ind w:left="0" w:firstLine="566"/>
        <w:jc w:val="both"/>
        <w:rPr>
          <w:sz w:val="24"/>
          <w:szCs w:val="24"/>
          <w:lang w:eastAsia="ru-RU"/>
        </w:rPr>
      </w:pPr>
      <w:r w:rsidRPr="000C1368">
        <w:rPr>
          <w:sz w:val="24"/>
          <w:szCs w:val="24"/>
          <w:lang w:eastAsia="ru-RU"/>
        </w:rPr>
        <w:t xml:space="preserve">Размер возмещения, указанного в пункте </w:t>
      </w:r>
      <w:r w:rsidRPr="000C1368">
        <w:rPr>
          <w:sz w:val="24"/>
          <w:szCs w:val="24"/>
          <w:lang w:eastAsia="ru-RU"/>
        </w:rPr>
        <w:fldChar w:fldCharType="begin"/>
      </w:r>
      <w:r w:rsidRPr="000C1368">
        <w:rPr>
          <w:sz w:val="24"/>
          <w:szCs w:val="24"/>
          <w:lang w:eastAsia="ru-RU"/>
        </w:rPr>
        <w:instrText xml:space="preserve"> REF _Ref509907679 \r \h  \* MERGEFORMAT </w:instrText>
      </w:r>
      <w:r w:rsidRPr="000C1368">
        <w:rPr>
          <w:sz w:val="24"/>
          <w:szCs w:val="24"/>
          <w:lang w:eastAsia="ru-RU"/>
        </w:rPr>
      </w:r>
      <w:r w:rsidRPr="000C1368">
        <w:rPr>
          <w:sz w:val="24"/>
          <w:szCs w:val="24"/>
          <w:lang w:eastAsia="ru-RU"/>
        </w:rPr>
        <w:fldChar w:fldCharType="separate"/>
      </w:r>
      <w:r w:rsidRPr="000C1368">
        <w:rPr>
          <w:sz w:val="24"/>
          <w:szCs w:val="24"/>
          <w:lang w:eastAsia="ru-RU"/>
        </w:rPr>
        <w:t>4.</w:t>
      </w:r>
      <w:r w:rsidRPr="000C1368">
        <w:rPr>
          <w:sz w:val="24"/>
          <w:szCs w:val="24"/>
          <w:lang w:eastAsia="ru-RU"/>
        </w:rPr>
        <w:fldChar w:fldCharType="end"/>
      </w:r>
      <w:r w:rsidRPr="000C1368">
        <w:rPr>
          <w:sz w:val="24"/>
          <w:szCs w:val="24"/>
          <w:lang w:eastAsia="ru-RU"/>
        </w:rPr>
        <w:t>4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0935B58" w14:textId="01B99D25" w:rsidR="000C1368" w:rsidRPr="00C25CA2" w:rsidRDefault="000C1368" w:rsidP="00C25CA2">
      <w:pPr>
        <w:pStyle w:val="af"/>
        <w:widowControl w:val="0"/>
        <w:numPr>
          <w:ilvl w:val="3"/>
          <w:numId w:val="5"/>
        </w:numPr>
        <w:tabs>
          <w:tab w:val="left" w:pos="1134"/>
        </w:tabs>
        <w:suppressAutoHyphens w:val="0"/>
        <w:autoSpaceDE w:val="0"/>
        <w:autoSpaceDN w:val="0"/>
        <w:adjustRightInd w:val="0"/>
        <w:snapToGrid/>
        <w:ind w:left="0" w:firstLine="567"/>
        <w:jc w:val="both"/>
        <w:rPr>
          <w:sz w:val="24"/>
          <w:szCs w:val="24"/>
          <w:lang w:eastAsia="ru-RU"/>
        </w:rPr>
      </w:pPr>
      <w:r>
        <w:rPr>
          <w:sz w:val="24"/>
          <w:szCs w:val="24"/>
          <w:lang w:eastAsia="ru-RU"/>
        </w:rPr>
        <w:t xml:space="preserve"> </w:t>
      </w:r>
      <w:bookmarkStart w:id="14" w:name="_Ref117870406"/>
      <w:r w:rsidR="00C25CA2" w:rsidRPr="00C25CA2">
        <w:rPr>
          <w:sz w:val="24"/>
          <w:szCs w:val="24"/>
          <w:lang w:eastAsia="ru-RU"/>
        </w:rPr>
        <w:t>энергоснабжение на основании</w:t>
      </w:r>
      <w:r w:rsidR="00C25CA2" w:rsidRPr="00C25CA2">
        <w:t xml:space="preserve"> </w:t>
      </w:r>
      <w:r w:rsidR="00C25CA2" w:rsidRPr="00C25CA2">
        <w:rPr>
          <w:sz w:val="24"/>
          <w:szCs w:val="24"/>
          <w:lang w:eastAsia="ru-RU"/>
        </w:rPr>
        <w:t>показаний общих приборов учета и отношения площади Объекта к площади всех помещений, подключенных к данным узлам (приборам) учета;</w:t>
      </w:r>
    </w:p>
    <w:p w14:paraId="48CE4C6A" w14:textId="190E2F89" w:rsidR="00C25CA2" w:rsidRPr="00C25CA2" w:rsidRDefault="00C25CA2" w:rsidP="00C25CA2">
      <w:pPr>
        <w:pStyle w:val="af"/>
        <w:widowControl w:val="0"/>
        <w:numPr>
          <w:ilvl w:val="3"/>
          <w:numId w:val="5"/>
        </w:numPr>
        <w:tabs>
          <w:tab w:val="left" w:pos="1134"/>
        </w:tabs>
        <w:suppressAutoHyphens w:val="0"/>
        <w:autoSpaceDE w:val="0"/>
        <w:autoSpaceDN w:val="0"/>
        <w:adjustRightInd w:val="0"/>
        <w:snapToGrid/>
        <w:ind w:left="0" w:firstLine="567"/>
        <w:jc w:val="both"/>
        <w:rPr>
          <w:sz w:val="24"/>
          <w:szCs w:val="24"/>
          <w:lang w:eastAsia="ru-RU"/>
        </w:rPr>
      </w:pPr>
      <w:r w:rsidRPr="00C25CA2">
        <w:rPr>
          <w:sz w:val="24"/>
          <w:szCs w:val="24"/>
          <w:lang w:eastAsia="ru-RU"/>
        </w:rPr>
        <w:t>теплоснабжение, водоснабжение и водоотведение: на основании</w:t>
      </w:r>
      <w:r w:rsidRPr="00C25CA2">
        <w:t xml:space="preserve"> </w:t>
      </w:r>
      <w:r w:rsidRPr="00C25CA2">
        <w:rPr>
          <w:sz w:val="24"/>
          <w:szCs w:val="24"/>
          <w:lang w:eastAsia="ru-RU"/>
        </w:rPr>
        <w:t>показаний общих приборов учета и отношения площади Объекта к площади всех помещений, подключенных к данным узлам (приборам) учета.</w:t>
      </w:r>
    </w:p>
    <w:p w14:paraId="7E6FBB4C" w14:textId="71094DCB" w:rsidR="000C1368" w:rsidRDefault="000C1368" w:rsidP="00C25CA2">
      <w:pPr>
        <w:pStyle w:val="af"/>
        <w:widowControl w:val="0"/>
        <w:numPr>
          <w:ilvl w:val="2"/>
          <w:numId w:val="5"/>
        </w:numPr>
        <w:tabs>
          <w:tab w:val="left" w:pos="1134"/>
        </w:tabs>
        <w:suppressAutoHyphens w:val="0"/>
        <w:autoSpaceDE w:val="0"/>
        <w:autoSpaceDN w:val="0"/>
        <w:adjustRightInd w:val="0"/>
        <w:snapToGrid/>
        <w:ind w:left="0" w:firstLine="566"/>
        <w:jc w:val="both"/>
        <w:rPr>
          <w:sz w:val="24"/>
          <w:szCs w:val="24"/>
          <w:lang w:eastAsia="ru-RU"/>
        </w:rPr>
      </w:pPr>
      <w:r w:rsidRPr="000C1368">
        <w:rPr>
          <w:sz w:val="24"/>
          <w:szCs w:val="24"/>
          <w:lang w:eastAsia="ru-RU"/>
        </w:rPr>
        <w:t>Счет на оплату возмещения, указанного в пункте 4.4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w:t>
      </w:r>
      <w:bookmarkEnd w:id="14"/>
      <w:r w:rsidRPr="000C1368">
        <w:rPr>
          <w:sz w:val="24"/>
          <w:szCs w:val="24"/>
          <w:lang w:eastAsia="ru-RU"/>
        </w:rPr>
        <w:t xml:space="preserve"> </w:t>
      </w:r>
    </w:p>
    <w:p w14:paraId="0CFA5704" w14:textId="07CB6979" w:rsidR="00C25CA2" w:rsidRDefault="00C25CA2" w:rsidP="00C25CA2">
      <w:pPr>
        <w:pStyle w:val="af"/>
        <w:widowControl w:val="0"/>
        <w:tabs>
          <w:tab w:val="left" w:pos="1134"/>
        </w:tabs>
        <w:suppressAutoHyphens w:val="0"/>
        <w:autoSpaceDE w:val="0"/>
        <w:autoSpaceDN w:val="0"/>
        <w:adjustRightInd w:val="0"/>
        <w:snapToGrid/>
        <w:ind w:left="0" w:firstLine="566"/>
        <w:jc w:val="both"/>
        <w:rPr>
          <w:sz w:val="24"/>
          <w:szCs w:val="24"/>
          <w:lang w:eastAsia="ru-RU"/>
        </w:rPr>
      </w:pPr>
      <w:r w:rsidRPr="00C40BC6">
        <w:rPr>
          <w:rFonts w:eastAsia="Calibri"/>
          <w:sz w:val="24"/>
          <w:szCs w:val="24"/>
          <w:lang w:eastAsia="en-US"/>
        </w:rPr>
        <w:t xml:space="preserve">Стороны подтверждают, что направление счетов Арендатору для оплаты </w:t>
      </w:r>
      <w:r>
        <w:rPr>
          <w:rFonts w:eastAsia="Calibri"/>
          <w:sz w:val="24"/>
          <w:szCs w:val="24"/>
          <w:lang w:eastAsia="en-US"/>
        </w:rPr>
        <w:t>возмещения, указанного в п. 4.4 Договора</w:t>
      </w:r>
      <w:r w:rsidRPr="00C40BC6">
        <w:rPr>
          <w:rFonts w:eastAsia="Calibri"/>
          <w:sz w:val="24"/>
          <w:szCs w:val="24"/>
          <w:lang w:eastAsia="en-US"/>
        </w:rPr>
        <w:t xml:space="preserve"> на электронный адрес</w:t>
      </w:r>
      <w:r>
        <w:rPr>
          <w:rFonts w:eastAsia="Calibri"/>
          <w:sz w:val="24"/>
          <w:szCs w:val="24"/>
          <w:lang w:eastAsia="en-US"/>
        </w:rPr>
        <w:t>, указанный в п. 13 настоящего Договора,</w:t>
      </w:r>
      <w:r w:rsidRPr="00C40BC6">
        <w:rPr>
          <w:rFonts w:eastAsia="Calibri"/>
          <w:sz w:val="24"/>
          <w:szCs w:val="24"/>
          <w:lang w:eastAsia="en-US"/>
        </w:rPr>
        <w:t xml:space="preserve"> признаются имеющими юридическую силу.</w:t>
      </w:r>
    </w:p>
    <w:p w14:paraId="23276932" w14:textId="24A60027" w:rsidR="000C1368" w:rsidRPr="000C1368" w:rsidRDefault="000C1368" w:rsidP="00C25CA2">
      <w:pPr>
        <w:pStyle w:val="af"/>
        <w:widowControl w:val="0"/>
        <w:numPr>
          <w:ilvl w:val="2"/>
          <w:numId w:val="5"/>
        </w:numPr>
        <w:tabs>
          <w:tab w:val="left" w:pos="1134"/>
        </w:tabs>
        <w:suppressAutoHyphens w:val="0"/>
        <w:autoSpaceDE w:val="0"/>
        <w:autoSpaceDN w:val="0"/>
        <w:adjustRightInd w:val="0"/>
        <w:snapToGrid/>
        <w:ind w:left="0" w:firstLine="566"/>
        <w:jc w:val="both"/>
        <w:rPr>
          <w:sz w:val="24"/>
          <w:szCs w:val="24"/>
          <w:lang w:eastAsia="ru-RU"/>
        </w:rPr>
      </w:pPr>
      <w:r w:rsidRPr="000C1368">
        <w:rPr>
          <w:sz w:val="24"/>
          <w:szCs w:val="24"/>
          <w:lang w:eastAsia="ru-RU"/>
        </w:rPr>
        <w:t xml:space="preserve">Арендатор оплачивает возмещение, указанное в пункте 4.4 Договора, в течение 5 (пяти) рабочих дней с даты доставки ему документов, указанных в пункте </w:t>
      </w:r>
      <w:r>
        <w:rPr>
          <w:sz w:val="24"/>
          <w:szCs w:val="24"/>
          <w:lang w:eastAsia="ru-RU"/>
        </w:rPr>
        <w:t xml:space="preserve">4.4.2 </w:t>
      </w:r>
      <w:r w:rsidRPr="000C1368">
        <w:rPr>
          <w:sz w:val="24"/>
          <w:szCs w:val="24"/>
          <w:lang w:eastAsia="ru-RU"/>
        </w:rPr>
        <w:t>Договора.</w:t>
      </w:r>
    </w:p>
    <w:p w14:paraId="5BA76C50" w14:textId="60FF794A" w:rsidR="00B93BCA" w:rsidRPr="00B93BCA" w:rsidRDefault="00B93BCA" w:rsidP="00B93BCA">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B93BCA">
        <w:rPr>
          <w:rFonts w:eastAsia="Calibri"/>
          <w:sz w:val="24"/>
          <w:szCs w:val="24"/>
          <w:lang w:eastAsia="en-US"/>
        </w:rPr>
        <w:t xml:space="preserve"> </w:t>
      </w:r>
      <w:r w:rsidR="00BA240C" w:rsidRPr="00B93BCA">
        <w:rPr>
          <w:rFonts w:eastAsia="Calibri"/>
          <w:sz w:val="24"/>
          <w:szCs w:val="24"/>
          <w:lang w:eastAsia="en-US"/>
        </w:rPr>
        <w:t xml:space="preserve">Арендная плата начисляется со дня передачи </w:t>
      </w:r>
      <w:r w:rsidR="002803BF" w:rsidRPr="00B93BCA">
        <w:rPr>
          <w:rFonts w:eastAsia="Calibri"/>
          <w:sz w:val="24"/>
          <w:szCs w:val="24"/>
          <w:lang w:eastAsia="en-US"/>
        </w:rPr>
        <w:t>Помещения</w:t>
      </w:r>
      <w:r w:rsidR="00BA240C" w:rsidRPr="00B93BCA">
        <w:rPr>
          <w:rFonts w:eastAsia="Calibri"/>
          <w:sz w:val="24"/>
          <w:szCs w:val="24"/>
          <w:lang w:eastAsia="en-US"/>
        </w:rPr>
        <w:t xml:space="preserve"> Арендатору в порядке, указанном в пункте </w:t>
      </w:r>
      <w:r w:rsidR="00BA240C" w:rsidRPr="00B93BCA">
        <w:rPr>
          <w:rFonts w:eastAsia="Calibri"/>
          <w:sz w:val="24"/>
          <w:szCs w:val="24"/>
          <w:lang w:eastAsia="en-US"/>
        </w:rPr>
        <w:fldChar w:fldCharType="begin"/>
      </w:r>
      <w:r w:rsidR="00BA240C" w:rsidRPr="00B93BCA">
        <w:rPr>
          <w:rFonts w:eastAsia="Calibri"/>
          <w:sz w:val="24"/>
          <w:szCs w:val="24"/>
          <w:lang w:eastAsia="en-US"/>
        </w:rPr>
        <w:instrText xml:space="preserve"> REF _Ref485818293 \r \h  \* MERGEFORMAT </w:instrText>
      </w:r>
      <w:r w:rsidR="00BA240C" w:rsidRPr="00B93BCA">
        <w:rPr>
          <w:rFonts w:eastAsia="Calibri"/>
          <w:sz w:val="24"/>
          <w:szCs w:val="24"/>
          <w:lang w:eastAsia="en-US"/>
        </w:rPr>
      </w:r>
      <w:r w:rsidR="00BA240C" w:rsidRPr="00B93BCA">
        <w:rPr>
          <w:rFonts w:eastAsia="Calibri"/>
          <w:sz w:val="24"/>
          <w:szCs w:val="24"/>
          <w:lang w:eastAsia="en-US"/>
        </w:rPr>
        <w:fldChar w:fldCharType="separate"/>
      </w:r>
      <w:r w:rsidR="009A7449">
        <w:rPr>
          <w:rFonts w:eastAsia="Calibri"/>
          <w:sz w:val="24"/>
          <w:szCs w:val="24"/>
          <w:lang w:eastAsia="en-US"/>
        </w:rPr>
        <w:t>3.1</w:t>
      </w:r>
      <w:r w:rsidR="00BA240C" w:rsidRPr="00B93BCA">
        <w:rPr>
          <w:rFonts w:eastAsia="Calibri"/>
          <w:sz w:val="24"/>
          <w:szCs w:val="24"/>
          <w:lang w:eastAsia="en-US"/>
        </w:rPr>
        <w:fldChar w:fldCharType="end"/>
      </w:r>
      <w:r w:rsidR="00BA240C" w:rsidRPr="00B93BCA">
        <w:rPr>
          <w:rFonts w:eastAsia="Calibri"/>
          <w:sz w:val="24"/>
          <w:szCs w:val="24"/>
          <w:lang w:eastAsia="en-US"/>
        </w:rPr>
        <w:t xml:space="preserve"> Договора, по день возврата </w:t>
      </w:r>
      <w:r w:rsidR="002803BF" w:rsidRPr="00B93BCA">
        <w:rPr>
          <w:rFonts w:eastAsia="Calibri"/>
          <w:sz w:val="24"/>
          <w:szCs w:val="24"/>
          <w:lang w:eastAsia="en-US"/>
        </w:rPr>
        <w:t>Помещения</w:t>
      </w:r>
      <w:r w:rsidR="00BA240C" w:rsidRPr="00B93BCA">
        <w:rPr>
          <w:rFonts w:eastAsia="Calibri"/>
          <w:sz w:val="24"/>
          <w:szCs w:val="24"/>
          <w:lang w:eastAsia="en-US"/>
        </w:rPr>
        <w:t xml:space="preserve"> Арендодателю по Акту приема-передачи.</w:t>
      </w:r>
    </w:p>
    <w:p w14:paraId="05DB960F" w14:textId="77777777" w:rsidR="00B93BCA" w:rsidRDefault="00B93BCA" w:rsidP="00B93BCA">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B93BCA">
        <w:rPr>
          <w:rFonts w:eastAsia="Calibri"/>
          <w:sz w:val="24"/>
          <w:szCs w:val="24"/>
          <w:lang w:eastAsia="en-US"/>
        </w:rPr>
        <w:t xml:space="preserve"> </w:t>
      </w:r>
      <w:r w:rsidR="00BA240C" w:rsidRPr="00B93BCA">
        <w:rPr>
          <w:rFonts w:eastAsia="Calibri"/>
          <w:sz w:val="24"/>
          <w:szCs w:val="24"/>
          <w:lang w:eastAsia="en-US"/>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DD61828" w14:textId="77777777" w:rsidR="00B93BCA" w:rsidRPr="00B93BCA" w:rsidRDefault="000D37D7" w:rsidP="00B93BCA">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B93BCA">
        <w:rPr>
          <w:sz w:val="24"/>
          <w:szCs w:val="24"/>
          <w:lang w:eastAsia="ru-RU"/>
        </w:rPr>
        <w:t xml:space="preserve">Арендатор уплачивает Арендодателю </w:t>
      </w:r>
      <w:r w:rsidR="00D05FE1" w:rsidRPr="00B93BCA">
        <w:rPr>
          <w:sz w:val="24"/>
          <w:szCs w:val="24"/>
          <w:lang w:eastAsia="ru-RU"/>
        </w:rPr>
        <w:t>арендную плату, указанную в п. 4.1 Договора</w:t>
      </w:r>
      <w:r w:rsidRPr="00B93BCA">
        <w:rPr>
          <w:sz w:val="24"/>
          <w:szCs w:val="24"/>
          <w:lang w:eastAsia="ru-RU"/>
        </w:rPr>
        <w:t xml:space="preserve"> за первый </w:t>
      </w:r>
      <w:r w:rsidR="0092355D" w:rsidRPr="00B93BCA">
        <w:rPr>
          <w:sz w:val="24"/>
          <w:szCs w:val="24"/>
          <w:lang w:eastAsia="ru-RU"/>
        </w:rPr>
        <w:t xml:space="preserve">  месяц </w:t>
      </w:r>
      <w:r w:rsidRPr="00B93BCA">
        <w:rPr>
          <w:sz w:val="24"/>
          <w:szCs w:val="24"/>
          <w:lang w:eastAsia="ru-RU"/>
        </w:rPr>
        <w:t xml:space="preserve">аренды   в течении </w:t>
      </w:r>
      <w:r w:rsidR="00B93BCA" w:rsidRPr="00B93BCA">
        <w:rPr>
          <w:sz w:val="24"/>
          <w:szCs w:val="24"/>
          <w:lang w:eastAsia="ru-RU"/>
        </w:rPr>
        <w:t>5</w:t>
      </w:r>
      <w:r w:rsidRPr="00B93BCA">
        <w:rPr>
          <w:sz w:val="24"/>
          <w:szCs w:val="24"/>
          <w:lang w:eastAsia="ru-RU"/>
        </w:rPr>
        <w:t xml:space="preserve"> </w:t>
      </w:r>
      <w:r w:rsidR="0019512C" w:rsidRPr="00B93BCA">
        <w:rPr>
          <w:sz w:val="24"/>
          <w:szCs w:val="24"/>
          <w:lang w:eastAsia="ru-RU"/>
        </w:rPr>
        <w:t>(</w:t>
      </w:r>
      <w:r w:rsidR="00B93BCA" w:rsidRPr="00B93BCA">
        <w:rPr>
          <w:sz w:val="24"/>
          <w:szCs w:val="24"/>
          <w:lang w:eastAsia="ru-RU"/>
        </w:rPr>
        <w:t>пяти</w:t>
      </w:r>
      <w:r w:rsidR="00CD5512" w:rsidRPr="00B93BCA">
        <w:rPr>
          <w:sz w:val="24"/>
          <w:szCs w:val="24"/>
          <w:lang w:eastAsia="ru-RU"/>
        </w:rPr>
        <w:t>)</w:t>
      </w:r>
      <w:r w:rsidRPr="00B93BCA">
        <w:rPr>
          <w:sz w:val="24"/>
          <w:szCs w:val="24"/>
          <w:lang w:eastAsia="ru-RU"/>
        </w:rPr>
        <w:t xml:space="preserve"> рабочих дней со дня передачи </w:t>
      </w:r>
      <w:r w:rsidR="00CD5512" w:rsidRPr="00B93BCA">
        <w:rPr>
          <w:sz w:val="24"/>
          <w:szCs w:val="24"/>
          <w:lang w:eastAsia="ru-RU"/>
        </w:rPr>
        <w:t>Помещения Арендатору</w:t>
      </w:r>
      <w:r w:rsidRPr="00B93BCA">
        <w:rPr>
          <w:sz w:val="24"/>
          <w:szCs w:val="24"/>
          <w:lang w:eastAsia="ru-RU"/>
        </w:rPr>
        <w:t xml:space="preserve"> </w:t>
      </w:r>
      <w:r w:rsidR="00B93BCA" w:rsidRPr="00B93BCA">
        <w:rPr>
          <w:sz w:val="24"/>
          <w:szCs w:val="24"/>
          <w:lang w:eastAsia="ru-RU"/>
        </w:rPr>
        <w:t xml:space="preserve">по Акту приема-передачи </w:t>
      </w:r>
      <w:r w:rsidRPr="00B93BCA">
        <w:rPr>
          <w:sz w:val="24"/>
          <w:szCs w:val="24"/>
          <w:lang w:eastAsia="ru-RU"/>
        </w:rPr>
        <w:t xml:space="preserve">в </w:t>
      </w:r>
      <w:r w:rsidR="00CD5512" w:rsidRPr="00B93BCA">
        <w:rPr>
          <w:sz w:val="24"/>
          <w:szCs w:val="24"/>
          <w:lang w:eastAsia="ru-RU"/>
        </w:rPr>
        <w:t>порядке,</w:t>
      </w:r>
      <w:r w:rsidRPr="00B93BCA">
        <w:rPr>
          <w:sz w:val="24"/>
          <w:szCs w:val="24"/>
          <w:lang w:eastAsia="ru-RU"/>
        </w:rPr>
        <w:t xml:space="preserve"> указанном в пункте 3.1. Договора. </w:t>
      </w:r>
    </w:p>
    <w:p w14:paraId="0A3EC3B0" w14:textId="77777777" w:rsidR="00B93BCA" w:rsidRPr="00B93BCA" w:rsidRDefault="00BA240C" w:rsidP="00B93BCA">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B93BCA">
        <w:rPr>
          <w:sz w:val="24"/>
          <w:szCs w:val="24"/>
          <w:lang w:eastAsia="ru-RU"/>
        </w:rPr>
        <w:t xml:space="preserve">Арендатор уплачивает </w:t>
      </w:r>
      <w:r w:rsidR="00D05FE1" w:rsidRPr="00B93BCA">
        <w:rPr>
          <w:sz w:val="24"/>
          <w:szCs w:val="24"/>
          <w:lang w:eastAsia="ru-RU"/>
        </w:rPr>
        <w:t>арендную плату, указанную в п.</w:t>
      </w:r>
      <w:r w:rsidR="00B93BCA" w:rsidRPr="00B93BCA">
        <w:rPr>
          <w:sz w:val="24"/>
          <w:szCs w:val="24"/>
          <w:lang w:eastAsia="ru-RU"/>
        </w:rPr>
        <w:t xml:space="preserve"> </w:t>
      </w:r>
      <w:r w:rsidR="00D05FE1" w:rsidRPr="00B93BCA">
        <w:rPr>
          <w:sz w:val="24"/>
          <w:szCs w:val="24"/>
          <w:lang w:eastAsia="ru-RU"/>
        </w:rPr>
        <w:t xml:space="preserve">4.1. </w:t>
      </w:r>
      <w:r w:rsidR="000D37D7" w:rsidRPr="00B93BCA">
        <w:rPr>
          <w:sz w:val="24"/>
          <w:szCs w:val="24"/>
          <w:lang w:eastAsia="ru-RU"/>
        </w:rPr>
        <w:t xml:space="preserve">за последующие месяцы не позднее </w:t>
      </w:r>
      <w:r w:rsidR="002803BF" w:rsidRPr="00B93BCA">
        <w:rPr>
          <w:sz w:val="24"/>
          <w:szCs w:val="24"/>
          <w:lang w:eastAsia="ru-RU"/>
        </w:rPr>
        <w:t xml:space="preserve">  </w:t>
      </w:r>
      <w:r w:rsidRPr="00B93BCA">
        <w:rPr>
          <w:sz w:val="24"/>
          <w:szCs w:val="24"/>
          <w:lang w:eastAsia="ru-RU"/>
        </w:rPr>
        <w:t>25 (двадцать пятого) числа текущего месяца и если этот день не является рабочим днем, то таким днем является первый следующий за ним рабочий день.</w:t>
      </w:r>
      <w:bookmarkStart w:id="15" w:name="_Ref492288379"/>
    </w:p>
    <w:p w14:paraId="438A42D9" w14:textId="77777777" w:rsidR="003954A1" w:rsidRPr="003954A1" w:rsidRDefault="00D05FE1" w:rsidP="003954A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B93BCA">
        <w:rPr>
          <w:sz w:val="24"/>
          <w:szCs w:val="24"/>
          <w:lang w:eastAsia="ru-RU"/>
        </w:rPr>
        <w:t xml:space="preserve">Арендная плата </w:t>
      </w:r>
      <w:r w:rsidR="00BA240C" w:rsidRPr="00B93BCA">
        <w:rPr>
          <w:sz w:val="24"/>
          <w:szCs w:val="24"/>
          <w:lang w:eastAsia="ru-RU"/>
        </w:rPr>
        <w:t>по Договору</w:t>
      </w:r>
      <w:r w:rsidR="00FB259D" w:rsidRPr="00B93BCA">
        <w:rPr>
          <w:sz w:val="24"/>
          <w:szCs w:val="24"/>
          <w:lang w:eastAsia="ru-RU"/>
        </w:rPr>
        <w:t>, указанная в п.</w:t>
      </w:r>
      <w:r w:rsidR="00B93BCA">
        <w:rPr>
          <w:sz w:val="24"/>
          <w:szCs w:val="24"/>
          <w:lang w:eastAsia="ru-RU"/>
        </w:rPr>
        <w:t xml:space="preserve"> </w:t>
      </w:r>
      <w:r w:rsidR="00FB259D" w:rsidRPr="00B93BCA">
        <w:rPr>
          <w:sz w:val="24"/>
          <w:szCs w:val="24"/>
          <w:lang w:eastAsia="ru-RU"/>
        </w:rPr>
        <w:t>4.1.,</w:t>
      </w:r>
      <w:r w:rsidR="00BA240C" w:rsidRPr="00B93BCA">
        <w:rPr>
          <w:sz w:val="24"/>
          <w:szCs w:val="24"/>
          <w:lang w:eastAsia="ru-RU"/>
        </w:rPr>
        <w:t xml:space="preserve"> может ежегодно, начиная со второго года срока аренды в одностороннем порядке, увеличиваться</w:t>
      </w:r>
      <w:r w:rsidR="00FB259D" w:rsidRPr="00B93BCA">
        <w:rPr>
          <w:sz w:val="24"/>
          <w:szCs w:val="24"/>
          <w:lang w:eastAsia="ru-RU"/>
        </w:rPr>
        <w:t xml:space="preserve"> на </w:t>
      </w:r>
      <w:r w:rsidR="00BA240C" w:rsidRPr="00B93BCA">
        <w:rPr>
          <w:sz w:val="24"/>
          <w:szCs w:val="24"/>
          <w:lang w:eastAsia="ru-RU"/>
        </w:rPr>
        <w:t>индекс потребительских цен, сложивш</w:t>
      </w:r>
      <w:r w:rsidR="00FB259D" w:rsidRPr="00B93BCA">
        <w:rPr>
          <w:sz w:val="24"/>
          <w:szCs w:val="24"/>
          <w:lang w:eastAsia="ru-RU"/>
        </w:rPr>
        <w:t>ийся</w:t>
      </w:r>
      <w:r w:rsidR="00BA240C" w:rsidRPr="00B93BCA">
        <w:rPr>
          <w:sz w:val="24"/>
          <w:szCs w:val="24"/>
          <w:lang w:eastAsia="ru-RU"/>
        </w:rPr>
        <w:t xml:space="preserve"> за 12</w:t>
      </w:r>
      <w:r w:rsidR="00B93BCA">
        <w:rPr>
          <w:sz w:val="24"/>
          <w:szCs w:val="24"/>
          <w:lang w:eastAsia="ru-RU"/>
        </w:rPr>
        <w:t xml:space="preserve"> </w:t>
      </w:r>
      <w:r w:rsidR="00BA240C" w:rsidRPr="00B93BCA">
        <w:rPr>
          <w:sz w:val="24"/>
          <w:szCs w:val="24"/>
          <w:lang w:eastAsia="ru-RU"/>
        </w:rPr>
        <w:t xml:space="preserve">(двенадцать) предыдущих месяцев, в соответствии с данными Федеральной службы государственной статистики по Псковской области по отношению к величине арендной платы, действующей в последний месяц предшествующего года срока аренды, </w:t>
      </w:r>
      <w:r w:rsidR="00FB259D" w:rsidRPr="00B93BCA">
        <w:rPr>
          <w:sz w:val="24"/>
          <w:szCs w:val="24"/>
          <w:lang w:eastAsia="ru-RU"/>
        </w:rPr>
        <w:t>либо на 5%, если указанный индекс потребительских цен составляет менее 5%.</w:t>
      </w:r>
      <w:bookmarkEnd w:id="15"/>
    </w:p>
    <w:p w14:paraId="666D4647" w14:textId="77777777" w:rsidR="003954A1" w:rsidRPr="003954A1" w:rsidRDefault="00747871" w:rsidP="003954A1">
      <w:pPr>
        <w:pStyle w:val="af"/>
        <w:widowControl w:val="0"/>
        <w:tabs>
          <w:tab w:val="left" w:pos="1134"/>
        </w:tabs>
        <w:suppressAutoHyphens w:val="0"/>
        <w:autoSpaceDE w:val="0"/>
        <w:autoSpaceDN w:val="0"/>
        <w:adjustRightInd w:val="0"/>
        <w:snapToGrid/>
        <w:ind w:left="0" w:firstLine="567"/>
        <w:jc w:val="both"/>
        <w:rPr>
          <w:rFonts w:eastAsia="Calibri"/>
          <w:sz w:val="24"/>
          <w:szCs w:val="24"/>
          <w:lang w:eastAsia="en-US"/>
        </w:rPr>
      </w:pPr>
      <w:r w:rsidRPr="003954A1">
        <w:rPr>
          <w:sz w:val="24"/>
          <w:szCs w:val="24"/>
          <w:lang w:eastAsia="ru-RU"/>
        </w:rPr>
        <w:t>У</w:t>
      </w:r>
      <w:r w:rsidR="00BA240C" w:rsidRPr="003954A1">
        <w:rPr>
          <w:sz w:val="24"/>
          <w:szCs w:val="24"/>
          <w:lang w:eastAsia="ru-RU"/>
        </w:rPr>
        <w:t>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sidR="00DD0594" w:rsidRPr="003954A1">
        <w:rPr>
          <w:sz w:val="24"/>
          <w:szCs w:val="24"/>
          <w:lang w:eastAsia="ru-RU"/>
        </w:rPr>
        <w:t>атора</w:t>
      </w:r>
      <w:r w:rsidR="00BA240C" w:rsidRPr="003954A1">
        <w:rPr>
          <w:sz w:val="24"/>
          <w:szCs w:val="24"/>
          <w:lang w:eastAsia="ru-RU"/>
        </w:rPr>
        <w:t xml:space="preserve"> не ранее чем за один месяц до начала периода</w:t>
      </w:r>
      <w:r w:rsidR="00DD0594" w:rsidRPr="003954A1">
        <w:rPr>
          <w:sz w:val="24"/>
          <w:szCs w:val="24"/>
          <w:lang w:eastAsia="ru-RU"/>
        </w:rPr>
        <w:t>,</w:t>
      </w:r>
      <w:r w:rsidR="00BA240C" w:rsidRPr="003954A1">
        <w:rPr>
          <w:sz w:val="24"/>
          <w:szCs w:val="24"/>
          <w:lang w:eastAsia="ru-RU"/>
        </w:rPr>
        <w:t xml:space="preserve"> с которого допускается увеличение</w:t>
      </w:r>
      <w:r w:rsidR="005C504B" w:rsidRPr="003954A1">
        <w:rPr>
          <w:sz w:val="24"/>
          <w:szCs w:val="24"/>
          <w:lang w:eastAsia="ru-RU"/>
        </w:rPr>
        <w:t>,</w:t>
      </w:r>
      <w:r w:rsidR="005C504B" w:rsidRPr="003954A1">
        <w:rPr>
          <w:bCs/>
          <w:sz w:val="24"/>
          <w:szCs w:val="24"/>
        </w:rPr>
        <w:t xml:space="preserve"> при этом внесение изменений в настоящий Договор и подписание дополнительных соглашений к настоящему Договору не требуется.</w:t>
      </w:r>
    </w:p>
    <w:p w14:paraId="1D92AC8B" w14:textId="77777777" w:rsidR="003954A1" w:rsidRPr="003954A1" w:rsidRDefault="00BA240C" w:rsidP="003954A1">
      <w:pPr>
        <w:pStyle w:val="af"/>
        <w:widowControl w:val="0"/>
        <w:tabs>
          <w:tab w:val="left" w:pos="1134"/>
        </w:tabs>
        <w:suppressAutoHyphens w:val="0"/>
        <w:autoSpaceDE w:val="0"/>
        <w:autoSpaceDN w:val="0"/>
        <w:adjustRightInd w:val="0"/>
        <w:snapToGrid/>
        <w:ind w:left="0" w:firstLine="567"/>
        <w:jc w:val="both"/>
        <w:rPr>
          <w:rFonts w:eastAsia="Calibri"/>
          <w:sz w:val="24"/>
          <w:szCs w:val="24"/>
          <w:lang w:eastAsia="en-US"/>
        </w:rPr>
      </w:pPr>
      <w:r w:rsidRPr="003954A1">
        <w:rPr>
          <w:sz w:val="24"/>
          <w:szCs w:val="24"/>
          <w:lang w:eastAsia="ru-RU"/>
        </w:rPr>
        <w:t>Уведомление должно содержать расчет увеличения арендной платы или поря</w:t>
      </w:r>
      <w:r w:rsidR="003954A1" w:rsidRPr="003954A1">
        <w:rPr>
          <w:sz w:val="24"/>
          <w:szCs w:val="24"/>
          <w:lang w:eastAsia="ru-RU"/>
        </w:rPr>
        <w:t xml:space="preserve">док расчета такого увеличения. </w:t>
      </w:r>
    </w:p>
    <w:p w14:paraId="237587C3" w14:textId="77777777" w:rsidR="003954A1" w:rsidRPr="003954A1" w:rsidRDefault="00BA240C" w:rsidP="003954A1">
      <w:pPr>
        <w:pStyle w:val="af"/>
        <w:widowControl w:val="0"/>
        <w:numPr>
          <w:ilvl w:val="1"/>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954A1">
        <w:rPr>
          <w:sz w:val="24"/>
          <w:szCs w:val="24"/>
          <w:lang w:eastAsia="ru-RU"/>
        </w:rPr>
        <w:t>Обеспечительный платеж:</w:t>
      </w:r>
      <w:bookmarkStart w:id="16" w:name="_Ref525222843"/>
      <w:bookmarkStart w:id="17" w:name="_Ref492288419"/>
    </w:p>
    <w:p w14:paraId="17300744" w14:textId="49B51159" w:rsidR="003954A1" w:rsidRPr="003954A1" w:rsidRDefault="003954A1" w:rsidP="003954A1">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Pr>
          <w:sz w:val="24"/>
          <w:szCs w:val="24"/>
          <w:lang w:eastAsia="ru-RU"/>
        </w:rPr>
        <w:t xml:space="preserve"> </w:t>
      </w:r>
      <w:r w:rsidR="00BA240C" w:rsidRPr="003954A1">
        <w:rPr>
          <w:sz w:val="24"/>
          <w:szCs w:val="24"/>
          <w:lang w:eastAsia="ru-RU"/>
        </w:rPr>
        <w:t xml:space="preserve">В течение </w:t>
      </w:r>
      <w:r w:rsidRPr="003954A1">
        <w:rPr>
          <w:sz w:val="24"/>
          <w:szCs w:val="24"/>
          <w:lang w:eastAsia="ru-RU"/>
        </w:rPr>
        <w:t>5</w:t>
      </w:r>
      <w:r w:rsidR="00BA240C" w:rsidRPr="003954A1">
        <w:rPr>
          <w:sz w:val="24"/>
          <w:szCs w:val="24"/>
          <w:lang w:eastAsia="ru-RU"/>
        </w:rPr>
        <w:t xml:space="preserve"> (</w:t>
      </w:r>
      <w:r w:rsidRPr="003954A1">
        <w:rPr>
          <w:sz w:val="24"/>
          <w:szCs w:val="24"/>
          <w:lang w:eastAsia="ru-RU"/>
        </w:rPr>
        <w:t>пяти</w:t>
      </w:r>
      <w:r w:rsidR="00BA240C" w:rsidRPr="003954A1">
        <w:rPr>
          <w:sz w:val="24"/>
          <w:szCs w:val="24"/>
          <w:lang w:eastAsia="ru-RU"/>
        </w:rPr>
        <w:t xml:space="preserve">) рабочих дней со дня подписания Сторонами Договора Арендатор перечисляет на счет Арендодателя обеспечительный платеж, </w:t>
      </w:r>
      <w:r w:rsidRPr="003954A1">
        <w:rPr>
          <w:sz w:val="24"/>
          <w:szCs w:val="24"/>
          <w:lang w:eastAsia="ru-RU"/>
        </w:rPr>
        <w:t xml:space="preserve">включая НДС, </w:t>
      </w:r>
      <w:r w:rsidR="00BA240C" w:rsidRPr="003954A1">
        <w:rPr>
          <w:sz w:val="24"/>
          <w:szCs w:val="24"/>
          <w:lang w:eastAsia="ru-RU"/>
        </w:rPr>
        <w:t xml:space="preserve">в размере, </w:t>
      </w:r>
      <w:r w:rsidR="00F671FE" w:rsidRPr="003954A1">
        <w:rPr>
          <w:sz w:val="24"/>
          <w:szCs w:val="24"/>
          <w:lang w:eastAsia="ru-RU"/>
        </w:rPr>
        <w:t>равном арендной плате,</w:t>
      </w:r>
      <w:r w:rsidR="00D05FE1" w:rsidRPr="003954A1">
        <w:rPr>
          <w:sz w:val="24"/>
          <w:szCs w:val="24"/>
          <w:lang w:eastAsia="ru-RU"/>
        </w:rPr>
        <w:t xml:space="preserve"> указанной в п. 4.1. </w:t>
      </w:r>
      <w:r w:rsidR="00BA240C" w:rsidRPr="003954A1">
        <w:rPr>
          <w:sz w:val="24"/>
          <w:szCs w:val="24"/>
          <w:lang w:eastAsia="ru-RU"/>
        </w:rPr>
        <w:t xml:space="preserve"> за 1 (один) календарный месяц с учетом НДС.</w:t>
      </w:r>
      <w:bookmarkEnd w:id="16"/>
    </w:p>
    <w:p w14:paraId="6F3A87D2" w14:textId="77777777" w:rsidR="003954A1" w:rsidRPr="003954A1" w:rsidRDefault="003954A1" w:rsidP="003954A1">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Pr>
          <w:sz w:val="24"/>
          <w:szCs w:val="24"/>
          <w:lang w:eastAsia="ru-RU"/>
        </w:rPr>
        <w:t xml:space="preserve"> </w:t>
      </w:r>
      <w:r w:rsidR="00BA240C" w:rsidRPr="003954A1">
        <w:rPr>
          <w:sz w:val="24"/>
          <w:szCs w:val="24"/>
          <w:lang w:eastAsia="ru-RU"/>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14:paraId="457E7891" w14:textId="53328F10" w:rsidR="003954A1" w:rsidRPr="003954A1" w:rsidRDefault="003954A1" w:rsidP="003954A1">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Pr>
          <w:sz w:val="24"/>
          <w:szCs w:val="24"/>
          <w:lang w:eastAsia="ru-RU"/>
        </w:rPr>
        <w:t xml:space="preserve"> </w:t>
      </w:r>
      <w:r w:rsidR="00BA240C" w:rsidRPr="003954A1">
        <w:rPr>
          <w:sz w:val="24"/>
          <w:szCs w:val="24"/>
          <w:lang w:eastAsia="ru-RU"/>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Pr>
          <w:sz w:val="24"/>
          <w:szCs w:val="24"/>
          <w:lang w:eastAsia="ru-RU"/>
        </w:rPr>
        <w:t xml:space="preserve">, в том числе в соответствии с пунктом 3.3. Договора. </w:t>
      </w:r>
    </w:p>
    <w:p w14:paraId="741CFD89" w14:textId="77777777" w:rsidR="003954A1" w:rsidRPr="003954A1" w:rsidRDefault="003954A1" w:rsidP="003954A1">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Pr>
          <w:sz w:val="24"/>
          <w:szCs w:val="24"/>
          <w:lang w:eastAsia="ru-RU"/>
        </w:rPr>
        <w:t xml:space="preserve"> </w:t>
      </w:r>
      <w:r w:rsidR="00BA240C" w:rsidRPr="003954A1">
        <w:rPr>
          <w:sz w:val="24"/>
          <w:szCs w:val="24"/>
          <w:lang w:eastAsia="ru-RU"/>
        </w:rPr>
        <w:t>Арендодатель уведомляет Арендатора в письменной форме о вычете любой суммы из суммы обеспечительного платежа.</w:t>
      </w:r>
    </w:p>
    <w:p w14:paraId="6C1752E3" w14:textId="77777777" w:rsidR="003954A1" w:rsidRPr="003954A1" w:rsidRDefault="00BA240C" w:rsidP="003954A1">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3954A1">
        <w:rPr>
          <w:sz w:val="24"/>
          <w:szCs w:val="24"/>
          <w:lang w:eastAsia="ru-RU"/>
        </w:rPr>
        <w:t xml:space="preserve"> Арендатор обязуется в течение 15 (пятнадцати) рабочих дней со дня получения уведомления Арендодателя, </w:t>
      </w:r>
      <w:r w:rsidR="003954A1">
        <w:rPr>
          <w:sz w:val="24"/>
          <w:szCs w:val="24"/>
          <w:lang w:eastAsia="ru-RU"/>
        </w:rPr>
        <w:t xml:space="preserve">направленного в соответствии с пунктом 11.4. Договора, </w:t>
      </w:r>
      <w:r w:rsidRPr="003954A1">
        <w:rPr>
          <w:sz w:val="24"/>
          <w:szCs w:val="24"/>
          <w:lang w:eastAsia="ru-RU"/>
        </w:rPr>
        <w:t>оплатить Арендодателю указанную в уведомлении сумму, необходим</w:t>
      </w:r>
      <w:r w:rsidRPr="003954A1">
        <w:rPr>
          <w:color w:val="000000"/>
          <w:sz w:val="24"/>
          <w:szCs w:val="24"/>
          <w:lang w:eastAsia="ru-RU"/>
        </w:rPr>
        <w:t>ую для восстановления размера обеспечительного платежа.</w:t>
      </w:r>
    </w:p>
    <w:p w14:paraId="4C3D0B11" w14:textId="77777777" w:rsidR="00A3375D" w:rsidRPr="00A3375D" w:rsidRDefault="003954A1" w:rsidP="00A3375D">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Pr>
          <w:color w:val="000000"/>
          <w:sz w:val="24"/>
          <w:szCs w:val="24"/>
          <w:lang w:eastAsia="ru-RU"/>
        </w:rPr>
        <w:t xml:space="preserve"> </w:t>
      </w:r>
      <w:r w:rsidR="00BA240C" w:rsidRPr="003954A1">
        <w:rPr>
          <w:color w:val="000000"/>
          <w:sz w:val="24"/>
          <w:szCs w:val="24"/>
          <w:lang w:eastAsia="ru-RU"/>
        </w:rPr>
        <w:t xml:space="preserve">В случае увеличения размера </w:t>
      </w:r>
      <w:r w:rsidR="00D05FE1" w:rsidRPr="003954A1">
        <w:rPr>
          <w:color w:val="000000"/>
          <w:sz w:val="24"/>
          <w:szCs w:val="24"/>
          <w:lang w:eastAsia="ru-RU"/>
        </w:rPr>
        <w:t>арендной платы, указанной в п. 4.1. Договора</w:t>
      </w:r>
      <w:r w:rsidR="00BA240C" w:rsidRPr="003954A1">
        <w:rPr>
          <w:color w:val="000000"/>
          <w:sz w:val="24"/>
          <w:szCs w:val="24"/>
          <w:lang w:eastAsia="ru-RU"/>
        </w:rPr>
        <w:t xml:space="preserve">, </w:t>
      </w:r>
      <w:r w:rsidR="00D05FE1" w:rsidRPr="003954A1">
        <w:rPr>
          <w:color w:val="000000"/>
          <w:sz w:val="24"/>
          <w:szCs w:val="24"/>
          <w:lang w:eastAsia="ru-RU"/>
        </w:rPr>
        <w:t>в соответствии с пунктом</w:t>
      </w:r>
      <w:r w:rsidR="00BA240C" w:rsidRPr="003954A1">
        <w:rPr>
          <w:color w:val="000000"/>
          <w:sz w:val="24"/>
          <w:szCs w:val="24"/>
          <w:lang w:eastAsia="ru-RU"/>
        </w:rPr>
        <w:t xml:space="preserve"> 4.</w:t>
      </w:r>
      <w:r w:rsidR="00284EC0" w:rsidRPr="003954A1">
        <w:rPr>
          <w:color w:val="000000"/>
          <w:sz w:val="24"/>
          <w:szCs w:val="24"/>
          <w:lang w:eastAsia="ru-RU"/>
        </w:rPr>
        <w:t>8</w:t>
      </w:r>
      <w:r w:rsidR="00BA240C" w:rsidRPr="003954A1">
        <w:rPr>
          <w:sz w:val="24"/>
          <w:szCs w:val="24"/>
          <w:lang w:eastAsia="ru-RU"/>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w:t>
      </w:r>
      <w:r w:rsidR="00284EC0" w:rsidRPr="003954A1">
        <w:rPr>
          <w:sz w:val="24"/>
          <w:szCs w:val="24"/>
          <w:lang w:eastAsia="ru-RU"/>
        </w:rPr>
        <w:t>9</w:t>
      </w:r>
      <w:r w:rsidR="00BA240C" w:rsidRPr="003954A1">
        <w:rPr>
          <w:sz w:val="24"/>
          <w:szCs w:val="24"/>
          <w:lang w:eastAsia="ru-RU"/>
        </w:rPr>
        <w:t>.1.</w:t>
      </w:r>
      <w:r w:rsidR="0019512C" w:rsidRPr="003954A1">
        <w:rPr>
          <w:sz w:val="24"/>
          <w:szCs w:val="24"/>
          <w:lang w:eastAsia="ru-RU"/>
        </w:rPr>
        <w:t xml:space="preserve"> </w:t>
      </w:r>
      <w:r w:rsidR="00BA240C" w:rsidRPr="003954A1">
        <w:rPr>
          <w:sz w:val="24"/>
          <w:szCs w:val="24"/>
          <w:lang w:eastAsia="ru-RU"/>
        </w:rPr>
        <w:t>Договора.</w:t>
      </w:r>
    </w:p>
    <w:p w14:paraId="7BA212B5" w14:textId="77777777" w:rsidR="00A3375D" w:rsidRPr="00A3375D" w:rsidRDefault="00BA240C" w:rsidP="00A3375D">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 xml:space="preserve"> Обеспечительный платеж или его оставшаяся часть (включая НДС) в том объеме, в котором обеспечительный платеж не был использован Арендодателем, засчитывается в счет оплаты арендной платы за последний месяц аренды.</w:t>
      </w:r>
    </w:p>
    <w:p w14:paraId="53A6B493" w14:textId="77777777" w:rsidR="00A3375D" w:rsidRPr="00A3375D" w:rsidRDefault="00BA240C" w:rsidP="00A3375D">
      <w:pPr>
        <w:pStyle w:val="af"/>
        <w:widowControl w:val="0"/>
        <w:numPr>
          <w:ilvl w:val="2"/>
          <w:numId w:val="5"/>
        </w:numPr>
        <w:tabs>
          <w:tab w:val="left" w:pos="1134"/>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 xml:space="preserve"> Обеспечительный платеж не является задатком в значении статей 380-381 ГК РФ.</w:t>
      </w:r>
    </w:p>
    <w:p w14:paraId="1988359A" w14:textId="77777777" w:rsidR="00A3375D" w:rsidRPr="00A3375D" w:rsidRDefault="00BA240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Арендатор осуществляет платежи по Договору в российских рублях путем безналичного перечисления на счет Арендодателя, указанный в разделе 1</w:t>
      </w:r>
      <w:r w:rsidR="00E01F66" w:rsidRPr="00A3375D">
        <w:rPr>
          <w:sz w:val="24"/>
          <w:szCs w:val="24"/>
          <w:lang w:eastAsia="ru-RU"/>
        </w:rPr>
        <w:t>3</w:t>
      </w:r>
      <w:r w:rsidRPr="00A3375D">
        <w:rPr>
          <w:sz w:val="24"/>
          <w:szCs w:val="24"/>
          <w:lang w:eastAsia="ru-RU"/>
        </w:rPr>
        <w:t xml:space="preserve"> Договора.</w:t>
      </w:r>
    </w:p>
    <w:p w14:paraId="29B855A5" w14:textId="65D3DA0C" w:rsidR="00A3375D" w:rsidRPr="00A3375D" w:rsidRDefault="00BA240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Днем исполнения обязательства Арендатора по внесению платежей считается день зачисления средств на счет Арендодателя. В случае</w:t>
      </w:r>
      <w:r w:rsidRPr="00A3375D">
        <w:rPr>
          <w:color w:val="000000"/>
          <w:sz w:val="24"/>
          <w:szCs w:val="24"/>
          <w:lang w:eastAsia="ru-RU"/>
        </w:rPr>
        <w:t xml:space="preserve">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AC48686" w14:textId="77777777" w:rsidR="00A3375D" w:rsidRPr="00A3375D" w:rsidRDefault="00BA240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 xml:space="preserve">Счета-фактуры выставляются в порядке и сроки, установленные действующим законодательством Российской Федерации. </w:t>
      </w:r>
      <w:bookmarkStart w:id="18" w:name="_Ref485824039"/>
    </w:p>
    <w:p w14:paraId="5BB4A1F5" w14:textId="77777777" w:rsidR="00A3375D" w:rsidRPr="00A3375D" w:rsidRDefault="00BA240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 xml:space="preserve">Независимо от основания прекращения действия Договора Арендатор обязан возвратить Арендодателю </w:t>
      </w:r>
      <w:r w:rsidR="002803BF" w:rsidRPr="00A3375D">
        <w:rPr>
          <w:sz w:val="24"/>
          <w:szCs w:val="24"/>
          <w:lang w:eastAsia="ru-RU"/>
        </w:rPr>
        <w:t>Помещение</w:t>
      </w:r>
      <w:r w:rsidRPr="00A3375D">
        <w:rPr>
          <w:sz w:val="24"/>
          <w:szCs w:val="24"/>
          <w:lang w:eastAsia="ru-RU"/>
        </w:rPr>
        <w:t xml:space="preserve"> в соответствии с пунктом </w:t>
      </w:r>
      <w:r w:rsidRPr="00A3375D">
        <w:rPr>
          <w:b/>
          <w:sz w:val="24"/>
          <w:szCs w:val="24"/>
          <w:lang w:eastAsia="ru-RU"/>
        </w:rPr>
        <w:t>3</w:t>
      </w:r>
      <w:r w:rsidR="00DD0594" w:rsidRPr="00A3375D">
        <w:rPr>
          <w:b/>
          <w:sz w:val="24"/>
          <w:szCs w:val="24"/>
          <w:lang w:eastAsia="ru-RU"/>
        </w:rPr>
        <w:t>.</w:t>
      </w:r>
      <w:r w:rsidRPr="00A3375D">
        <w:rPr>
          <w:b/>
          <w:sz w:val="24"/>
          <w:szCs w:val="24"/>
          <w:lang w:eastAsia="ru-RU"/>
        </w:rPr>
        <w:t>2.</w:t>
      </w:r>
      <w:r w:rsidRPr="00A3375D">
        <w:rPr>
          <w:sz w:val="24"/>
          <w:szCs w:val="24"/>
          <w:lang w:eastAsia="ru-RU"/>
        </w:rPr>
        <w:t xml:space="preserve"> Договора, а также в течение 15 (пятнадцати) рабочих дней со дня возврата </w:t>
      </w:r>
      <w:r w:rsidR="002803BF" w:rsidRPr="00A3375D">
        <w:rPr>
          <w:sz w:val="24"/>
          <w:szCs w:val="24"/>
          <w:lang w:eastAsia="ru-RU"/>
        </w:rPr>
        <w:t xml:space="preserve">Помещения </w:t>
      </w:r>
      <w:r w:rsidRPr="00A3375D">
        <w:rPr>
          <w:sz w:val="24"/>
          <w:szCs w:val="24"/>
          <w:lang w:eastAsia="ru-RU"/>
        </w:rPr>
        <w:t>Арендодателю произвести предусмотренные Договором оплаты.</w:t>
      </w:r>
      <w:bookmarkEnd w:id="18"/>
    </w:p>
    <w:p w14:paraId="6143CCAD" w14:textId="77777777" w:rsidR="00A3375D" w:rsidRPr="00A3375D" w:rsidRDefault="00BA240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lang w:eastAsia="ru-RU"/>
        </w:rPr>
        <w:t>Стоимость временного пользования той частью Земельного участка, которая занята Зданием, в котором размещен</w:t>
      </w:r>
      <w:r w:rsidR="002803BF" w:rsidRPr="00A3375D">
        <w:rPr>
          <w:sz w:val="24"/>
          <w:szCs w:val="24"/>
          <w:lang w:eastAsia="ru-RU"/>
        </w:rPr>
        <w:t xml:space="preserve">о Помещение </w:t>
      </w:r>
      <w:r w:rsidRPr="00A3375D">
        <w:rPr>
          <w:sz w:val="24"/>
          <w:szCs w:val="24"/>
          <w:lang w:eastAsia="ru-RU"/>
        </w:rPr>
        <w:t>и необходима для его использования, включена в Постоянную арендную плату и дополнительно Арендатором не оплачивается.</w:t>
      </w:r>
    </w:p>
    <w:p w14:paraId="1BC97FA9" w14:textId="3F6BE79C" w:rsidR="00173E2C" w:rsidRPr="00A3375D" w:rsidRDefault="00173E2C" w:rsidP="00A3375D">
      <w:pPr>
        <w:pStyle w:val="af"/>
        <w:widowControl w:val="0"/>
        <w:numPr>
          <w:ilvl w:val="1"/>
          <w:numId w:val="5"/>
        </w:numPr>
        <w:tabs>
          <w:tab w:val="left" w:pos="1276"/>
        </w:tabs>
        <w:suppressAutoHyphens w:val="0"/>
        <w:autoSpaceDE w:val="0"/>
        <w:autoSpaceDN w:val="0"/>
        <w:adjustRightInd w:val="0"/>
        <w:snapToGrid/>
        <w:ind w:left="0" w:firstLine="567"/>
        <w:jc w:val="both"/>
        <w:rPr>
          <w:rFonts w:eastAsia="Calibri"/>
          <w:sz w:val="24"/>
          <w:szCs w:val="24"/>
          <w:lang w:eastAsia="en-US"/>
        </w:rPr>
      </w:pPr>
      <w:r w:rsidRPr="00A3375D">
        <w:rPr>
          <w:sz w:val="24"/>
          <w:szCs w:val="24"/>
        </w:rPr>
        <w:t>В Арендную плату не включаются и оплачиваются Арендатором самостоятельно</w:t>
      </w:r>
      <w:r w:rsidR="0010757F" w:rsidRPr="00A3375D">
        <w:rPr>
          <w:sz w:val="24"/>
          <w:szCs w:val="24"/>
        </w:rPr>
        <w:t xml:space="preserve"> на основании договоров, заключенных Арендатором с организациями, предоставляющими такие услуги:</w:t>
      </w:r>
    </w:p>
    <w:p w14:paraId="1C3344FF" w14:textId="77777777" w:rsidR="00173E2C" w:rsidRPr="0092355D" w:rsidRDefault="00173E2C" w:rsidP="00C34120">
      <w:pPr>
        <w:widowControl w:val="0"/>
        <w:numPr>
          <w:ilvl w:val="0"/>
          <w:numId w:val="19"/>
        </w:numPr>
        <w:suppressAutoHyphens w:val="0"/>
        <w:autoSpaceDE w:val="0"/>
        <w:autoSpaceDN w:val="0"/>
        <w:adjustRightInd w:val="0"/>
        <w:snapToGrid/>
        <w:ind w:left="0" w:firstLine="567"/>
        <w:contextualSpacing/>
        <w:jc w:val="both"/>
        <w:rPr>
          <w:sz w:val="24"/>
          <w:szCs w:val="24"/>
        </w:rPr>
      </w:pPr>
      <w:r w:rsidRPr="0092355D">
        <w:rPr>
          <w:sz w:val="24"/>
          <w:szCs w:val="24"/>
        </w:rPr>
        <w:t>вывоз мусора и твердых бытовых отходов;</w:t>
      </w:r>
    </w:p>
    <w:p w14:paraId="75EAB2DD" w14:textId="77777777" w:rsidR="00173E2C" w:rsidRDefault="00173E2C" w:rsidP="00C34120">
      <w:pPr>
        <w:widowControl w:val="0"/>
        <w:numPr>
          <w:ilvl w:val="0"/>
          <w:numId w:val="19"/>
        </w:numPr>
        <w:suppressAutoHyphens w:val="0"/>
        <w:autoSpaceDE w:val="0"/>
        <w:autoSpaceDN w:val="0"/>
        <w:adjustRightInd w:val="0"/>
        <w:ind w:left="0" w:firstLine="567"/>
        <w:contextualSpacing/>
        <w:jc w:val="both"/>
        <w:rPr>
          <w:sz w:val="24"/>
          <w:szCs w:val="24"/>
        </w:rPr>
      </w:pPr>
      <w:r w:rsidRPr="0005629A">
        <w:rPr>
          <w:sz w:val="24"/>
          <w:szCs w:val="24"/>
        </w:rPr>
        <w:t>оплата за телефонные переговоры Арендатора (включая абонентскую плату), интернет</w:t>
      </w:r>
      <w:r w:rsidR="0005629A">
        <w:rPr>
          <w:sz w:val="24"/>
          <w:szCs w:val="24"/>
        </w:rPr>
        <w:t>.</w:t>
      </w:r>
    </w:p>
    <w:p w14:paraId="7C9C2095" w14:textId="77777777" w:rsidR="00870624" w:rsidRDefault="00FF143C" w:rsidP="00870624">
      <w:pPr>
        <w:widowControl w:val="0"/>
        <w:numPr>
          <w:ilvl w:val="0"/>
          <w:numId w:val="19"/>
        </w:numPr>
        <w:suppressAutoHyphens w:val="0"/>
        <w:autoSpaceDE w:val="0"/>
        <w:autoSpaceDN w:val="0"/>
        <w:adjustRightInd w:val="0"/>
        <w:ind w:left="0" w:firstLine="567"/>
        <w:contextualSpacing/>
        <w:jc w:val="both"/>
        <w:rPr>
          <w:sz w:val="24"/>
          <w:szCs w:val="24"/>
        </w:rPr>
      </w:pPr>
      <w:r>
        <w:rPr>
          <w:sz w:val="24"/>
          <w:szCs w:val="24"/>
        </w:rPr>
        <w:t>уборка Помещения</w:t>
      </w:r>
    </w:p>
    <w:p w14:paraId="7C99AE6E" w14:textId="1EDA94E7" w:rsidR="00762D14" w:rsidRPr="00870624" w:rsidRDefault="00762D14" w:rsidP="00870624">
      <w:pPr>
        <w:pStyle w:val="af"/>
        <w:widowControl w:val="0"/>
        <w:numPr>
          <w:ilvl w:val="1"/>
          <w:numId w:val="5"/>
        </w:numPr>
        <w:tabs>
          <w:tab w:val="left" w:pos="1276"/>
        </w:tabs>
        <w:suppressAutoHyphens w:val="0"/>
        <w:autoSpaceDE w:val="0"/>
        <w:autoSpaceDN w:val="0"/>
        <w:adjustRightInd w:val="0"/>
        <w:snapToGrid/>
        <w:ind w:left="0" w:firstLine="567"/>
        <w:jc w:val="both"/>
        <w:rPr>
          <w:sz w:val="24"/>
          <w:szCs w:val="24"/>
          <w:lang w:eastAsia="ru-RU"/>
        </w:rPr>
      </w:pPr>
      <w:r w:rsidRPr="00870624">
        <w:rPr>
          <w:sz w:val="24"/>
          <w:szCs w:val="24"/>
          <w:lang w:eastAsia="ru-RU"/>
        </w:rPr>
        <w:t>По итогам календарного года (налогового периода), а также при досрочном расторжении Договора, Стороны Договора в течение 30 (Тридцати) рабочих дней следующего календа</w:t>
      </w:r>
      <w:r w:rsidR="00870624">
        <w:rPr>
          <w:sz w:val="24"/>
          <w:szCs w:val="24"/>
          <w:lang w:eastAsia="ru-RU"/>
        </w:rPr>
        <w:t xml:space="preserve">рного года (налогового периода) </w:t>
      </w:r>
      <w:r w:rsidRPr="00870624">
        <w:rPr>
          <w:sz w:val="24"/>
          <w:szCs w:val="24"/>
          <w:lang w:eastAsia="ru-RU"/>
        </w:rPr>
        <w:t>с даты расторжения Договора проводят сверку расчетов путем составления акта сверки расчетов. Расхождения устраняются в течение 10 рабочих дней с момента подписания Сторонами акта сверки расчетов</w:t>
      </w:r>
    </w:p>
    <w:p w14:paraId="431C16C2" w14:textId="70881BB9" w:rsidR="00870624" w:rsidRDefault="005C4F4C" w:rsidP="00870624">
      <w:pPr>
        <w:pStyle w:val="31"/>
        <w:numPr>
          <w:ilvl w:val="0"/>
          <w:numId w:val="5"/>
        </w:numPr>
        <w:jc w:val="center"/>
        <w:rPr>
          <w:b/>
          <w:sz w:val="24"/>
          <w:szCs w:val="24"/>
        </w:rPr>
      </w:pPr>
      <w:r>
        <w:rPr>
          <w:b/>
          <w:sz w:val="24"/>
          <w:szCs w:val="24"/>
        </w:rPr>
        <w:t xml:space="preserve">Права и </w:t>
      </w:r>
      <w:r w:rsidR="0005629A">
        <w:rPr>
          <w:b/>
          <w:sz w:val="24"/>
          <w:szCs w:val="24"/>
        </w:rPr>
        <w:t xml:space="preserve">обязанности </w:t>
      </w:r>
      <w:r>
        <w:rPr>
          <w:b/>
          <w:sz w:val="24"/>
          <w:szCs w:val="24"/>
        </w:rPr>
        <w:t>сторон</w:t>
      </w:r>
    </w:p>
    <w:p w14:paraId="309C7FF2" w14:textId="77777777" w:rsidR="009E6210" w:rsidRPr="00A900F2" w:rsidRDefault="009E6210" w:rsidP="009E6210">
      <w:pPr>
        <w:pStyle w:val="31"/>
        <w:ind w:left="360" w:firstLine="0"/>
        <w:rPr>
          <w:b/>
          <w:sz w:val="10"/>
          <w:szCs w:val="10"/>
        </w:rPr>
      </w:pPr>
    </w:p>
    <w:p w14:paraId="02D23B2E" w14:textId="700F5DF0" w:rsidR="00870624" w:rsidRDefault="005C4F4C" w:rsidP="00870624">
      <w:pPr>
        <w:pStyle w:val="31"/>
        <w:numPr>
          <w:ilvl w:val="1"/>
          <w:numId w:val="5"/>
        </w:numPr>
        <w:tabs>
          <w:tab w:val="clear" w:pos="2835"/>
          <w:tab w:val="left" w:pos="1276"/>
        </w:tabs>
        <w:ind w:left="0" w:firstLine="567"/>
        <w:rPr>
          <w:b/>
          <w:sz w:val="24"/>
          <w:szCs w:val="24"/>
        </w:rPr>
      </w:pPr>
      <w:r w:rsidRPr="00870624">
        <w:rPr>
          <w:b/>
          <w:sz w:val="24"/>
          <w:szCs w:val="24"/>
        </w:rPr>
        <w:t>Арендодатель обязуется:</w:t>
      </w:r>
      <w:bookmarkStart w:id="19" w:name="_Ref3464659"/>
    </w:p>
    <w:p w14:paraId="5C453E66" w14:textId="77777777" w:rsidR="00870624" w:rsidRDefault="005C4F4C" w:rsidP="00870624">
      <w:pPr>
        <w:pStyle w:val="31"/>
        <w:numPr>
          <w:ilvl w:val="2"/>
          <w:numId w:val="5"/>
        </w:numPr>
        <w:tabs>
          <w:tab w:val="clear" w:pos="2835"/>
          <w:tab w:val="left" w:pos="1276"/>
        </w:tabs>
        <w:ind w:left="0" w:firstLine="567"/>
        <w:rPr>
          <w:b/>
          <w:sz w:val="24"/>
          <w:szCs w:val="24"/>
        </w:rPr>
      </w:pPr>
      <w:r w:rsidRPr="00870624">
        <w:rPr>
          <w:rFonts w:eastAsia="Calibri"/>
          <w:sz w:val="24"/>
          <w:szCs w:val="24"/>
          <w:lang w:eastAsia="en-US"/>
        </w:rPr>
        <w:t>Предоставить Арендатору Помещени</w:t>
      </w:r>
      <w:r w:rsidR="0078218E" w:rsidRPr="00870624">
        <w:rPr>
          <w:rFonts w:eastAsia="Calibri"/>
          <w:sz w:val="24"/>
          <w:szCs w:val="24"/>
          <w:lang w:eastAsia="en-US"/>
        </w:rPr>
        <w:t>е</w:t>
      </w:r>
      <w:r w:rsidR="0005629A" w:rsidRPr="00870624">
        <w:rPr>
          <w:rFonts w:eastAsia="Calibri"/>
          <w:sz w:val="24"/>
          <w:szCs w:val="24"/>
          <w:lang w:eastAsia="en-US"/>
        </w:rPr>
        <w:t xml:space="preserve"> </w:t>
      </w:r>
      <w:r w:rsidRPr="00870624">
        <w:rPr>
          <w:rFonts w:eastAsia="Calibri"/>
          <w:sz w:val="24"/>
          <w:szCs w:val="24"/>
          <w:lang w:eastAsia="en-US"/>
        </w:rPr>
        <w:t xml:space="preserve">во временное владение и </w:t>
      </w:r>
      <w:r w:rsidR="00CD5512" w:rsidRPr="00870624">
        <w:rPr>
          <w:rFonts w:eastAsia="Calibri"/>
          <w:sz w:val="24"/>
          <w:szCs w:val="24"/>
          <w:lang w:eastAsia="en-US"/>
        </w:rPr>
        <w:t>пользование по</w:t>
      </w:r>
      <w:r w:rsidRPr="00870624">
        <w:rPr>
          <w:rFonts w:eastAsia="Calibri"/>
          <w:sz w:val="24"/>
          <w:szCs w:val="24"/>
          <w:lang w:eastAsia="en-US"/>
        </w:rPr>
        <w:t xml:space="preserve"> Акту приема-передачи в состоянии, пригодном для его использования по целевому назначению и в соответствии с условиями Договора.</w:t>
      </w:r>
      <w:bookmarkEnd w:id="19"/>
    </w:p>
    <w:p w14:paraId="204CF1B1" w14:textId="77777777" w:rsidR="006F515A" w:rsidRPr="006F515A" w:rsidRDefault="005C4F4C" w:rsidP="006F515A">
      <w:pPr>
        <w:pStyle w:val="31"/>
        <w:numPr>
          <w:ilvl w:val="2"/>
          <w:numId w:val="5"/>
        </w:numPr>
        <w:tabs>
          <w:tab w:val="clear" w:pos="2835"/>
          <w:tab w:val="left" w:pos="1276"/>
        </w:tabs>
        <w:ind w:left="0" w:firstLine="567"/>
        <w:rPr>
          <w:b/>
          <w:sz w:val="24"/>
          <w:szCs w:val="24"/>
        </w:rPr>
      </w:pPr>
      <w:r w:rsidRPr="00870624">
        <w:rPr>
          <w:sz w:val="24"/>
          <w:szCs w:val="24"/>
        </w:rPr>
        <w:t xml:space="preserve">Предоставить доступ в места общего пользования, необходимые для осуществления деятельности, указанной в Договоре </w:t>
      </w:r>
      <w:r w:rsidRPr="00870624">
        <w:rPr>
          <w:b/>
          <w:sz w:val="24"/>
          <w:szCs w:val="24"/>
        </w:rPr>
        <w:t>(п.</w:t>
      </w:r>
      <w:r w:rsidR="009D0D4D" w:rsidRPr="00870624">
        <w:rPr>
          <w:b/>
          <w:sz w:val="24"/>
          <w:szCs w:val="24"/>
        </w:rPr>
        <w:t xml:space="preserve"> </w:t>
      </w:r>
      <w:r w:rsidRPr="00870624">
        <w:rPr>
          <w:b/>
          <w:sz w:val="24"/>
          <w:szCs w:val="24"/>
        </w:rPr>
        <w:t>1.</w:t>
      </w:r>
      <w:r w:rsidR="00FF143C" w:rsidRPr="00870624">
        <w:rPr>
          <w:b/>
          <w:sz w:val="24"/>
          <w:szCs w:val="24"/>
        </w:rPr>
        <w:t>7</w:t>
      </w:r>
      <w:r w:rsidRPr="00870624">
        <w:rPr>
          <w:b/>
          <w:sz w:val="24"/>
          <w:szCs w:val="24"/>
        </w:rPr>
        <w:t>).</w:t>
      </w:r>
      <w:r w:rsidRPr="00870624">
        <w:rPr>
          <w:sz w:val="24"/>
          <w:szCs w:val="24"/>
        </w:rPr>
        <w:t xml:space="preserve"> Под места</w:t>
      </w:r>
      <w:r w:rsidR="009D0D4D" w:rsidRPr="00870624">
        <w:rPr>
          <w:sz w:val="24"/>
          <w:szCs w:val="24"/>
        </w:rPr>
        <w:t xml:space="preserve">ми общего пользования </w:t>
      </w:r>
      <w:r w:rsidR="001954C3" w:rsidRPr="00870624">
        <w:rPr>
          <w:sz w:val="24"/>
          <w:szCs w:val="24"/>
        </w:rPr>
        <w:t>для Помещения</w:t>
      </w:r>
      <w:r w:rsidR="009D0D4D" w:rsidRPr="00870624">
        <w:rPr>
          <w:sz w:val="24"/>
          <w:szCs w:val="24"/>
        </w:rPr>
        <w:t xml:space="preserve"> </w:t>
      </w:r>
      <w:r w:rsidRPr="00870624">
        <w:rPr>
          <w:sz w:val="24"/>
          <w:szCs w:val="24"/>
        </w:rPr>
        <w:t xml:space="preserve">понимаются подъезды, лестничные марши, а также подъездные пути, тротуары, парковка для автомашин, которые предназначены Арендодателем для пользования не только Арендатором (далее – «Места общего пользования»). </w:t>
      </w:r>
      <w:bookmarkStart w:id="20" w:name="_Ref23171096"/>
    </w:p>
    <w:p w14:paraId="3A409C3D" w14:textId="77777777" w:rsidR="006F515A" w:rsidRPr="006F515A" w:rsidRDefault="005C4F4C" w:rsidP="006F515A">
      <w:pPr>
        <w:pStyle w:val="31"/>
        <w:numPr>
          <w:ilvl w:val="2"/>
          <w:numId w:val="5"/>
        </w:numPr>
        <w:tabs>
          <w:tab w:val="clear" w:pos="2835"/>
          <w:tab w:val="left" w:pos="1276"/>
        </w:tabs>
        <w:ind w:left="0" w:firstLine="567"/>
        <w:rPr>
          <w:b/>
          <w:sz w:val="24"/>
          <w:szCs w:val="24"/>
        </w:rPr>
      </w:pPr>
      <w:r w:rsidRPr="006F515A">
        <w:rPr>
          <w:rFonts w:eastAsia="Calibri"/>
          <w:sz w:val="24"/>
          <w:szCs w:val="24"/>
          <w:lang w:eastAsia="en-US"/>
        </w:rPr>
        <w:t xml:space="preserve">Содержать Места общего пользования в порядке, обеспечивая поддержание необходимых и достаточных условий для нормальной бесперебойной эксплуатации </w:t>
      </w:r>
      <w:r w:rsidR="001954C3" w:rsidRPr="006F515A">
        <w:rPr>
          <w:rFonts w:eastAsia="Calibri"/>
          <w:sz w:val="24"/>
          <w:szCs w:val="24"/>
          <w:lang w:eastAsia="en-US"/>
        </w:rPr>
        <w:t>Помещения</w:t>
      </w:r>
      <w:bookmarkEnd w:id="20"/>
      <w:r w:rsidR="004D4A97" w:rsidRPr="006F515A">
        <w:rPr>
          <w:rFonts w:eastAsia="Calibri"/>
          <w:sz w:val="24"/>
          <w:szCs w:val="24"/>
          <w:lang w:eastAsia="en-US"/>
        </w:rPr>
        <w:t>, осуществлять уборку мест общего пользования</w:t>
      </w:r>
      <w:r w:rsidR="00284EC0" w:rsidRPr="006F515A">
        <w:rPr>
          <w:rFonts w:eastAsia="Calibri"/>
          <w:sz w:val="24"/>
          <w:szCs w:val="24"/>
          <w:lang w:eastAsia="en-US"/>
        </w:rPr>
        <w:t>.</w:t>
      </w:r>
    </w:p>
    <w:p w14:paraId="16A601CB" w14:textId="77777777" w:rsidR="006F515A" w:rsidRDefault="005C4F4C" w:rsidP="006F515A">
      <w:pPr>
        <w:pStyle w:val="31"/>
        <w:numPr>
          <w:ilvl w:val="2"/>
          <w:numId w:val="5"/>
        </w:numPr>
        <w:tabs>
          <w:tab w:val="clear" w:pos="2835"/>
          <w:tab w:val="left" w:pos="1276"/>
        </w:tabs>
        <w:ind w:left="0" w:firstLine="567"/>
        <w:rPr>
          <w:b/>
          <w:sz w:val="24"/>
          <w:szCs w:val="24"/>
        </w:rPr>
      </w:pPr>
      <w:r w:rsidRPr="006F515A">
        <w:rPr>
          <w:sz w:val="24"/>
          <w:szCs w:val="24"/>
        </w:rPr>
        <w:t>Принять от Арендатора Помещени</w:t>
      </w:r>
      <w:r w:rsidR="0078218E" w:rsidRPr="006F515A">
        <w:rPr>
          <w:sz w:val="24"/>
          <w:szCs w:val="24"/>
        </w:rPr>
        <w:t>е</w:t>
      </w:r>
      <w:r w:rsidRPr="006F515A">
        <w:rPr>
          <w:sz w:val="24"/>
          <w:szCs w:val="24"/>
        </w:rPr>
        <w:t xml:space="preserve"> по Акту приема-передачи (возврата) </w:t>
      </w:r>
      <w:r w:rsidR="00CD5512" w:rsidRPr="006F515A">
        <w:rPr>
          <w:sz w:val="24"/>
          <w:szCs w:val="24"/>
        </w:rPr>
        <w:t>в день</w:t>
      </w:r>
      <w:r w:rsidR="0078218E" w:rsidRPr="006F515A">
        <w:rPr>
          <w:sz w:val="24"/>
          <w:szCs w:val="24"/>
        </w:rPr>
        <w:t xml:space="preserve"> прекращения </w:t>
      </w:r>
      <w:r w:rsidR="00CD5512" w:rsidRPr="006F515A">
        <w:rPr>
          <w:sz w:val="24"/>
          <w:szCs w:val="24"/>
        </w:rPr>
        <w:t>срока аренды</w:t>
      </w:r>
      <w:r w:rsidR="0078218E" w:rsidRPr="006F515A">
        <w:rPr>
          <w:sz w:val="24"/>
          <w:szCs w:val="24"/>
        </w:rPr>
        <w:t>,</w:t>
      </w:r>
      <w:r w:rsidRPr="006F515A">
        <w:rPr>
          <w:sz w:val="24"/>
          <w:szCs w:val="24"/>
        </w:rPr>
        <w:t xml:space="preserve"> а в случ</w:t>
      </w:r>
      <w:r w:rsidR="009D0D4D" w:rsidRPr="006F515A">
        <w:rPr>
          <w:sz w:val="24"/>
          <w:szCs w:val="24"/>
        </w:rPr>
        <w:t xml:space="preserve">ае </w:t>
      </w:r>
      <w:r w:rsidRPr="006F515A">
        <w:rPr>
          <w:sz w:val="24"/>
          <w:szCs w:val="24"/>
        </w:rPr>
        <w:t xml:space="preserve">досрочного расторжения Договора - в </w:t>
      </w:r>
      <w:r w:rsidR="0078218E" w:rsidRPr="006F515A">
        <w:rPr>
          <w:sz w:val="24"/>
          <w:szCs w:val="24"/>
        </w:rPr>
        <w:t>последний день срока его действия</w:t>
      </w:r>
      <w:r w:rsidRPr="006F515A">
        <w:rPr>
          <w:sz w:val="24"/>
          <w:szCs w:val="24"/>
        </w:rPr>
        <w:t>.</w:t>
      </w:r>
    </w:p>
    <w:p w14:paraId="7BECEFFC" w14:textId="77777777" w:rsidR="006F515A" w:rsidRDefault="005C4F4C" w:rsidP="006F515A">
      <w:pPr>
        <w:pStyle w:val="31"/>
        <w:numPr>
          <w:ilvl w:val="2"/>
          <w:numId w:val="5"/>
        </w:numPr>
        <w:tabs>
          <w:tab w:val="clear" w:pos="2835"/>
          <w:tab w:val="left" w:pos="1276"/>
        </w:tabs>
        <w:ind w:left="0" w:firstLine="567"/>
        <w:rPr>
          <w:b/>
          <w:sz w:val="24"/>
          <w:szCs w:val="24"/>
        </w:rPr>
      </w:pPr>
      <w:r w:rsidRPr="006F515A">
        <w:rPr>
          <w:sz w:val="24"/>
          <w:szCs w:val="24"/>
        </w:rPr>
        <w:t>Обеспечить персоналу Арендатора и его посетителям доступ в Помещени</w:t>
      </w:r>
      <w:r w:rsidR="0078218E" w:rsidRPr="006F515A">
        <w:rPr>
          <w:sz w:val="24"/>
          <w:szCs w:val="24"/>
        </w:rPr>
        <w:t>е</w:t>
      </w:r>
      <w:r w:rsidRPr="006F515A">
        <w:rPr>
          <w:sz w:val="24"/>
          <w:szCs w:val="24"/>
        </w:rPr>
        <w:t xml:space="preserve"> с соблюдением требований режима и охраны, установленных в </w:t>
      </w:r>
      <w:r w:rsidR="001954C3" w:rsidRPr="006F515A">
        <w:rPr>
          <w:sz w:val="24"/>
          <w:szCs w:val="24"/>
        </w:rPr>
        <w:t>Помещении</w:t>
      </w:r>
      <w:r w:rsidRPr="006F515A">
        <w:rPr>
          <w:sz w:val="24"/>
          <w:szCs w:val="24"/>
        </w:rPr>
        <w:t>.</w:t>
      </w:r>
    </w:p>
    <w:p w14:paraId="4DE94EFE" w14:textId="77777777" w:rsidR="006F515A" w:rsidRPr="006F515A" w:rsidRDefault="005C4F4C" w:rsidP="006F515A">
      <w:pPr>
        <w:pStyle w:val="31"/>
        <w:numPr>
          <w:ilvl w:val="2"/>
          <w:numId w:val="5"/>
        </w:numPr>
        <w:tabs>
          <w:tab w:val="clear" w:pos="2835"/>
          <w:tab w:val="left" w:pos="1276"/>
        </w:tabs>
        <w:ind w:left="0" w:firstLine="567"/>
        <w:rPr>
          <w:b/>
          <w:sz w:val="24"/>
          <w:szCs w:val="24"/>
        </w:rPr>
      </w:pPr>
      <w:r w:rsidRPr="006F515A">
        <w:rPr>
          <w:sz w:val="24"/>
          <w:szCs w:val="24"/>
        </w:rPr>
        <w:t xml:space="preserve">За свой счет осуществлять любой капитальный ремонт </w:t>
      </w:r>
      <w:r w:rsidR="001954C3" w:rsidRPr="006F515A">
        <w:rPr>
          <w:sz w:val="24"/>
          <w:szCs w:val="24"/>
        </w:rPr>
        <w:t>Помещения</w:t>
      </w:r>
      <w:r w:rsidRPr="006F515A">
        <w:rPr>
          <w:sz w:val="24"/>
          <w:szCs w:val="24"/>
        </w:rPr>
        <w:t xml:space="preserve"> и инженерных систем.</w:t>
      </w:r>
    </w:p>
    <w:p w14:paraId="6655DB36" w14:textId="77777777" w:rsidR="006F515A" w:rsidRPr="006F515A" w:rsidRDefault="005C4F4C" w:rsidP="006F515A">
      <w:pPr>
        <w:pStyle w:val="31"/>
        <w:numPr>
          <w:ilvl w:val="2"/>
          <w:numId w:val="5"/>
        </w:numPr>
        <w:tabs>
          <w:tab w:val="clear" w:pos="2835"/>
          <w:tab w:val="left" w:pos="1276"/>
        </w:tabs>
        <w:ind w:left="0" w:firstLine="567"/>
        <w:rPr>
          <w:b/>
          <w:sz w:val="24"/>
          <w:szCs w:val="24"/>
        </w:rPr>
      </w:pPr>
      <w:r w:rsidRPr="006F515A">
        <w:rPr>
          <w:rFonts w:eastAsia="Calibri"/>
          <w:sz w:val="24"/>
          <w:szCs w:val="24"/>
          <w:lang w:eastAsia="en-US"/>
        </w:rPr>
        <w:t>Осуществлять письменное согласование реконструкции (перепланировки, переустройства), капитального ремонта и (или) неотделимых улучшений Помещени</w:t>
      </w:r>
      <w:r w:rsidR="00571B76" w:rsidRPr="006F515A">
        <w:rPr>
          <w:rFonts w:eastAsia="Calibri"/>
          <w:sz w:val="24"/>
          <w:szCs w:val="24"/>
          <w:lang w:eastAsia="en-US"/>
        </w:rPr>
        <w:t>я</w:t>
      </w:r>
      <w:r w:rsidRPr="006F515A">
        <w:rPr>
          <w:rFonts w:eastAsia="Calibri"/>
          <w:sz w:val="24"/>
          <w:szCs w:val="24"/>
          <w:lang w:eastAsia="en-US"/>
        </w:rPr>
        <w:t xml:space="preserve">,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1954C3" w:rsidRPr="006F515A">
        <w:rPr>
          <w:rFonts w:eastAsia="Calibri"/>
          <w:sz w:val="24"/>
          <w:szCs w:val="24"/>
          <w:lang w:eastAsia="en-US"/>
        </w:rPr>
        <w:t xml:space="preserve">Помещения, </w:t>
      </w:r>
      <w:r w:rsidRPr="006F515A">
        <w:rPr>
          <w:rFonts w:eastAsia="Calibri"/>
          <w:sz w:val="24"/>
          <w:szCs w:val="24"/>
          <w:lang w:eastAsia="en-US"/>
        </w:rPr>
        <w:t xml:space="preserve"> в Местах общего пользования внутри и снаружи ,</w:t>
      </w:r>
      <w:r w:rsidRPr="006F515A" w:rsidDel="009E40B5">
        <w:rPr>
          <w:rFonts w:eastAsia="Calibri"/>
          <w:sz w:val="24"/>
          <w:szCs w:val="24"/>
          <w:lang w:eastAsia="en-US"/>
        </w:rPr>
        <w:t xml:space="preserve"> </w:t>
      </w:r>
      <w:r w:rsidRPr="006F515A">
        <w:rPr>
          <w:rFonts w:eastAsia="Calibri"/>
          <w:sz w:val="24"/>
          <w:szCs w:val="24"/>
          <w:lang w:eastAsia="en-US"/>
        </w:rPr>
        <w:t>а также если они размещены внутри Помещени</w:t>
      </w:r>
      <w:r w:rsidR="00571B76" w:rsidRPr="006F515A">
        <w:rPr>
          <w:rFonts w:eastAsia="Calibri"/>
          <w:sz w:val="24"/>
          <w:szCs w:val="24"/>
          <w:lang w:eastAsia="en-US"/>
        </w:rPr>
        <w:t>я</w:t>
      </w:r>
      <w:r w:rsidRPr="006F515A">
        <w:rPr>
          <w:rFonts w:eastAsia="Calibri"/>
          <w:sz w:val="24"/>
          <w:szCs w:val="24"/>
          <w:lang w:eastAsia="en-US"/>
        </w:rPr>
        <w:t>, но видны снаружи, при поступлении соответствующего обращения от Арендатора или направлять мотивированный отказ от согласования.</w:t>
      </w:r>
    </w:p>
    <w:p w14:paraId="44528F92" w14:textId="285408AE" w:rsidR="009E6210" w:rsidRPr="009E6210" w:rsidRDefault="005C4F4C" w:rsidP="009E6210">
      <w:pPr>
        <w:pStyle w:val="31"/>
        <w:numPr>
          <w:ilvl w:val="2"/>
          <w:numId w:val="5"/>
        </w:numPr>
        <w:tabs>
          <w:tab w:val="clear" w:pos="2835"/>
          <w:tab w:val="left" w:pos="1276"/>
        </w:tabs>
        <w:ind w:left="0" w:firstLine="567"/>
        <w:rPr>
          <w:b/>
          <w:sz w:val="24"/>
          <w:szCs w:val="24"/>
        </w:rPr>
      </w:pPr>
      <w:r w:rsidRPr="006F515A">
        <w:rPr>
          <w:rFonts w:eastAsia="Calibri"/>
          <w:sz w:val="24"/>
          <w:szCs w:val="24"/>
          <w:lang w:eastAsia="en-US"/>
        </w:rPr>
        <w:t>Арендодатель не отвечает за недостатки Помещени</w:t>
      </w:r>
      <w:r w:rsidR="00571B76" w:rsidRPr="006F515A">
        <w:rPr>
          <w:rFonts w:eastAsia="Calibri"/>
          <w:sz w:val="24"/>
          <w:szCs w:val="24"/>
          <w:lang w:eastAsia="en-US"/>
        </w:rPr>
        <w:t>я</w:t>
      </w:r>
      <w:r w:rsidRPr="006F515A">
        <w:rPr>
          <w:rFonts w:eastAsia="Calibri"/>
          <w:sz w:val="24"/>
          <w:szCs w:val="24"/>
          <w:lang w:eastAsia="en-US"/>
        </w:rPr>
        <w:t>,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w:t>
      </w:r>
      <w:r w:rsidR="00571B76" w:rsidRPr="006F515A">
        <w:rPr>
          <w:rFonts w:eastAsia="Calibri"/>
          <w:sz w:val="24"/>
          <w:szCs w:val="24"/>
          <w:lang w:eastAsia="en-US"/>
        </w:rPr>
        <w:t>я</w:t>
      </w:r>
      <w:r w:rsidRPr="006F515A">
        <w:rPr>
          <w:rFonts w:eastAsia="Calibri"/>
          <w:sz w:val="24"/>
          <w:szCs w:val="24"/>
          <w:lang w:eastAsia="en-US"/>
        </w:rPr>
        <w:t xml:space="preserve"> или проверки его состояния при заключении Договора или передаче Помещени</w:t>
      </w:r>
      <w:r w:rsidR="00571B76" w:rsidRPr="006F515A">
        <w:rPr>
          <w:rFonts w:eastAsia="Calibri"/>
          <w:sz w:val="24"/>
          <w:szCs w:val="24"/>
          <w:lang w:eastAsia="en-US"/>
        </w:rPr>
        <w:t>я</w:t>
      </w:r>
      <w:r w:rsidR="00F56E9B" w:rsidRPr="006F515A">
        <w:rPr>
          <w:rFonts w:eastAsia="Calibri"/>
          <w:sz w:val="24"/>
          <w:szCs w:val="24"/>
          <w:lang w:eastAsia="en-US"/>
        </w:rPr>
        <w:t xml:space="preserve"> в аренду.</w:t>
      </w:r>
    </w:p>
    <w:p w14:paraId="3ADDCB29" w14:textId="77777777" w:rsidR="009E6210" w:rsidRPr="00A900F2" w:rsidRDefault="009E6210" w:rsidP="009E6210">
      <w:pPr>
        <w:pStyle w:val="31"/>
        <w:tabs>
          <w:tab w:val="clear" w:pos="2835"/>
          <w:tab w:val="left" w:pos="1276"/>
        </w:tabs>
        <w:ind w:left="567" w:firstLine="0"/>
        <w:rPr>
          <w:b/>
          <w:sz w:val="10"/>
          <w:szCs w:val="10"/>
        </w:rPr>
      </w:pPr>
    </w:p>
    <w:p w14:paraId="050115DF" w14:textId="2910FA79" w:rsidR="005C4F4C" w:rsidRPr="009E6210" w:rsidRDefault="005C4F4C" w:rsidP="009E6210">
      <w:pPr>
        <w:pStyle w:val="31"/>
        <w:numPr>
          <w:ilvl w:val="1"/>
          <w:numId w:val="5"/>
        </w:numPr>
        <w:tabs>
          <w:tab w:val="clear" w:pos="2835"/>
          <w:tab w:val="left" w:pos="1276"/>
        </w:tabs>
        <w:ind w:left="0" w:firstLine="567"/>
        <w:rPr>
          <w:b/>
          <w:sz w:val="24"/>
          <w:szCs w:val="24"/>
        </w:rPr>
      </w:pPr>
      <w:r w:rsidRPr="009E6210">
        <w:rPr>
          <w:b/>
          <w:sz w:val="24"/>
          <w:szCs w:val="24"/>
        </w:rPr>
        <w:t>Права Арендодателя:</w:t>
      </w:r>
    </w:p>
    <w:p w14:paraId="02B33D49" w14:textId="380FD7E1" w:rsidR="009E6210" w:rsidRPr="009E6210" w:rsidRDefault="005C4F4C" w:rsidP="009E6210">
      <w:pPr>
        <w:pStyle w:val="31"/>
        <w:numPr>
          <w:ilvl w:val="2"/>
          <w:numId w:val="5"/>
        </w:numPr>
        <w:tabs>
          <w:tab w:val="clear" w:pos="2835"/>
          <w:tab w:val="left" w:pos="1276"/>
        </w:tabs>
        <w:ind w:left="0" w:firstLine="567"/>
        <w:rPr>
          <w:rFonts w:eastAsia="Calibri"/>
          <w:sz w:val="24"/>
          <w:szCs w:val="24"/>
          <w:lang w:eastAsia="en-US"/>
        </w:rPr>
      </w:pPr>
      <w:bookmarkStart w:id="21" w:name="_Ref41943811"/>
      <w:r w:rsidRPr="009E6210">
        <w:rPr>
          <w:rFonts w:eastAsia="Calibri"/>
          <w:sz w:val="24"/>
          <w:szCs w:val="24"/>
          <w:lang w:eastAsia="en-US"/>
        </w:rPr>
        <w:t>Арендодатель имеет право доступа на Объект в порядке, указанном в пункте 5.3.10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w:t>
      </w:r>
      <w:r w:rsidR="00571B76" w:rsidRPr="009E6210">
        <w:rPr>
          <w:rFonts w:eastAsia="Calibri"/>
          <w:sz w:val="24"/>
          <w:szCs w:val="24"/>
          <w:lang w:eastAsia="en-US"/>
        </w:rPr>
        <w:t>е</w:t>
      </w:r>
      <w:r w:rsidRPr="009E6210">
        <w:rPr>
          <w:rFonts w:eastAsia="Calibri"/>
          <w:sz w:val="24"/>
          <w:szCs w:val="24"/>
          <w:lang w:eastAsia="en-US"/>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w:t>
      </w:r>
      <w:r w:rsidR="00571B76" w:rsidRPr="009E6210">
        <w:rPr>
          <w:rFonts w:eastAsia="Calibri"/>
          <w:sz w:val="24"/>
          <w:szCs w:val="24"/>
          <w:lang w:eastAsia="en-US"/>
        </w:rPr>
        <w:t>ю</w:t>
      </w:r>
      <w:r w:rsidRPr="009E6210">
        <w:rPr>
          <w:rFonts w:eastAsia="Calibri"/>
          <w:sz w:val="24"/>
          <w:szCs w:val="24"/>
          <w:lang w:eastAsia="en-US"/>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в Помещени</w:t>
      </w:r>
      <w:r w:rsidR="00571B76" w:rsidRPr="009E6210">
        <w:rPr>
          <w:rFonts w:eastAsia="Calibri"/>
          <w:sz w:val="24"/>
          <w:szCs w:val="24"/>
          <w:lang w:eastAsia="en-US"/>
        </w:rPr>
        <w:t>и</w:t>
      </w:r>
      <w:r w:rsidRPr="009E6210">
        <w:rPr>
          <w:rFonts w:eastAsia="Calibri"/>
          <w:sz w:val="24"/>
          <w:szCs w:val="24"/>
          <w:lang w:eastAsia="en-US"/>
        </w:rPr>
        <w:t>), Арендодатель имеет право на беспрепятственный доступ в Помещени</w:t>
      </w:r>
      <w:r w:rsidR="00571B76" w:rsidRPr="009E6210">
        <w:rPr>
          <w:rFonts w:eastAsia="Calibri"/>
          <w:sz w:val="24"/>
          <w:szCs w:val="24"/>
          <w:lang w:eastAsia="en-US"/>
        </w:rPr>
        <w:t>е</w:t>
      </w:r>
      <w:r w:rsidRPr="009E6210">
        <w:rPr>
          <w:rFonts w:eastAsia="Calibri"/>
          <w:sz w:val="24"/>
          <w:szCs w:val="24"/>
          <w:lang w:eastAsia="en-US"/>
        </w:rPr>
        <w:t xml:space="preserve"> без предварительного уведомления Арендатора (а также в отсутствие представителей Арендатора, если таковые не находятся в Помещени</w:t>
      </w:r>
      <w:r w:rsidR="00571B76" w:rsidRPr="009E6210">
        <w:rPr>
          <w:rFonts w:eastAsia="Calibri"/>
          <w:sz w:val="24"/>
          <w:szCs w:val="24"/>
          <w:lang w:eastAsia="en-US"/>
        </w:rPr>
        <w:t>и</w:t>
      </w:r>
      <w:r w:rsidRPr="009E6210">
        <w:rPr>
          <w:rFonts w:eastAsia="Calibri"/>
          <w:sz w:val="24"/>
          <w:szCs w:val="24"/>
          <w:lang w:eastAsia="en-US"/>
        </w:rPr>
        <w:t xml:space="preserve"> в момент вышеуказанного чрезвычайного доступа).</w:t>
      </w:r>
      <w:bookmarkEnd w:id="21"/>
      <w:r w:rsidRPr="009E6210">
        <w:rPr>
          <w:rFonts w:eastAsia="Calibri"/>
          <w:sz w:val="24"/>
          <w:szCs w:val="24"/>
          <w:lang w:eastAsia="en-US"/>
        </w:rPr>
        <w:t xml:space="preserve"> </w:t>
      </w:r>
    </w:p>
    <w:p w14:paraId="54CEADE6" w14:textId="57729713" w:rsidR="009E6210" w:rsidRDefault="005C4F4C" w:rsidP="009E6210">
      <w:pPr>
        <w:pStyle w:val="31"/>
        <w:tabs>
          <w:tab w:val="clear" w:pos="2835"/>
          <w:tab w:val="left" w:pos="1276"/>
        </w:tabs>
        <w:ind w:firstLine="709"/>
        <w:rPr>
          <w:rFonts w:eastAsia="Calibri"/>
          <w:sz w:val="24"/>
          <w:szCs w:val="24"/>
          <w:lang w:eastAsia="en-US"/>
        </w:rPr>
      </w:pPr>
      <w:r w:rsidRPr="009E6210">
        <w:rPr>
          <w:rFonts w:eastAsia="Calibri"/>
          <w:sz w:val="24"/>
          <w:szCs w:val="24"/>
          <w:lang w:eastAsia="en-US"/>
        </w:rPr>
        <w:t>О каждом из упомянутых в настоящем пункте случаев доступа в Помещени</w:t>
      </w:r>
      <w:r w:rsidR="00571B76" w:rsidRPr="009E6210">
        <w:rPr>
          <w:rFonts w:eastAsia="Calibri"/>
          <w:sz w:val="24"/>
          <w:szCs w:val="24"/>
          <w:lang w:eastAsia="en-US"/>
        </w:rPr>
        <w:t>е</w:t>
      </w:r>
      <w:r w:rsidRPr="009E6210">
        <w:rPr>
          <w:rFonts w:eastAsia="Calibri"/>
          <w:sz w:val="24"/>
          <w:szCs w:val="24"/>
          <w:lang w:eastAsia="en-US"/>
        </w:rPr>
        <w:t xml:space="preserve"> Арендодатель обязан немедленно уведомить Арендатора.</w:t>
      </w:r>
    </w:p>
    <w:p w14:paraId="4841FC62" w14:textId="77777777" w:rsidR="009E6210" w:rsidRDefault="005C4F4C" w:rsidP="009E6210">
      <w:pPr>
        <w:pStyle w:val="31"/>
        <w:numPr>
          <w:ilvl w:val="2"/>
          <w:numId w:val="5"/>
        </w:numPr>
        <w:tabs>
          <w:tab w:val="clear" w:pos="2835"/>
          <w:tab w:val="left" w:pos="1276"/>
        </w:tabs>
        <w:ind w:left="0" w:firstLine="567"/>
        <w:rPr>
          <w:rFonts w:eastAsia="Calibri"/>
          <w:sz w:val="24"/>
          <w:szCs w:val="24"/>
          <w:lang w:eastAsia="en-US"/>
        </w:rPr>
      </w:pPr>
      <w:r w:rsidRPr="009E6210">
        <w:rPr>
          <w:rFonts w:eastAsia="Calibri"/>
          <w:sz w:val="24"/>
          <w:szCs w:val="24"/>
          <w:lang w:eastAsia="en-US"/>
        </w:rPr>
        <w:t>Для надлежащей эксплуатации Здания Арендодателем могут по его усмотрению привлекаться управляющие или другие организации.</w:t>
      </w:r>
    </w:p>
    <w:p w14:paraId="3F13A30B" w14:textId="77777777" w:rsidR="009E6210" w:rsidRDefault="00C73475" w:rsidP="009E6210">
      <w:pPr>
        <w:pStyle w:val="31"/>
        <w:numPr>
          <w:ilvl w:val="2"/>
          <w:numId w:val="5"/>
        </w:numPr>
        <w:tabs>
          <w:tab w:val="clear" w:pos="2835"/>
          <w:tab w:val="left" w:pos="1276"/>
        </w:tabs>
        <w:ind w:left="0" w:firstLine="567"/>
        <w:rPr>
          <w:rFonts w:eastAsia="Calibri"/>
          <w:sz w:val="24"/>
          <w:szCs w:val="24"/>
          <w:lang w:eastAsia="en-US"/>
        </w:rPr>
      </w:pPr>
      <w:r w:rsidRPr="009E6210">
        <w:rPr>
          <w:rFonts w:eastAsia="Calibri"/>
          <w:sz w:val="24"/>
          <w:szCs w:val="24"/>
          <w:lang w:eastAsia="en-US"/>
        </w:rPr>
        <w:t xml:space="preserve">В течение последнего месяца действия Договора, если Стороны не договорились продлить настоящий Договор на новый срок, Арендодатель имеет право установить </w:t>
      </w:r>
      <w:r w:rsidR="001954C3" w:rsidRPr="009E6210">
        <w:rPr>
          <w:rFonts w:eastAsia="Calibri"/>
          <w:sz w:val="24"/>
          <w:szCs w:val="24"/>
          <w:lang w:eastAsia="en-US"/>
        </w:rPr>
        <w:t xml:space="preserve">на Помещении </w:t>
      </w:r>
      <w:r w:rsidRPr="009E6210">
        <w:rPr>
          <w:rFonts w:eastAsia="Calibri"/>
          <w:sz w:val="24"/>
          <w:szCs w:val="24"/>
          <w:lang w:eastAsia="en-US"/>
        </w:rPr>
        <w:t>указатель, извещающий о сдаче Помещени</w:t>
      </w:r>
      <w:r w:rsidR="00571B76" w:rsidRPr="009E6210">
        <w:rPr>
          <w:rFonts w:eastAsia="Calibri"/>
          <w:sz w:val="24"/>
          <w:szCs w:val="24"/>
          <w:lang w:eastAsia="en-US"/>
        </w:rPr>
        <w:t>я</w:t>
      </w:r>
      <w:r w:rsidRPr="009E6210">
        <w:rPr>
          <w:rFonts w:eastAsia="Calibri"/>
          <w:sz w:val="24"/>
          <w:szCs w:val="24"/>
          <w:lang w:eastAsia="en-US"/>
        </w:rPr>
        <w:t xml:space="preserve"> в аренду, и после предварительного уведомления Арендатора как самостоятельно, так и в сопровождении представителя Арендатора входить в арендуем</w:t>
      </w:r>
      <w:r w:rsidR="00571B76" w:rsidRPr="009E6210">
        <w:rPr>
          <w:rFonts w:eastAsia="Calibri"/>
          <w:sz w:val="24"/>
          <w:szCs w:val="24"/>
          <w:lang w:eastAsia="en-US"/>
        </w:rPr>
        <w:t>ое</w:t>
      </w:r>
      <w:r w:rsidRPr="009E6210">
        <w:rPr>
          <w:rFonts w:eastAsia="Calibri"/>
          <w:sz w:val="24"/>
          <w:szCs w:val="24"/>
          <w:lang w:eastAsia="en-US"/>
        </w:rPr>
        <w:t xml:space="preserve"> Помещени</w:t>
      </w:r>
      <w:r w:rsidR="00571B76" w:rsidRPr="009E6210">
        <w:rPr>
          <w:rFonts w:eastAsia="Calibri"/>
          <w:sz w:val="24"/>
          <w:szCs w:val="24"/>
          <w:lang w:eastAsia="en-US"/>
        </w:rPr>
        <w:t>е</w:t>
      </w:r>
      <w:r w:rsidRPr="009E6210">
        <w:rPr>
          <w:rFonts w:eastAsia="Calibri"/>
          <w:sz w:val="24"/>
          <w:szCs w:val="24"/>
          <w:lang w:eastAsia="en-US"/>
        </w:rPr>
        <w:t xml:space="preserve"> в целях демонстрации арендуем</w:t>
      </w:r>
      <w:r w:rsidR="00571B76" w:rsidRPr="009E6210">
        <w:rPr>
          <w:rFonts w:eastAsia="Calibri"/>
          <w:sz w:val="24"/>
          <w:szCs w:val="24"/>
          <w:lang w:eastAsia="en-US"/>
        </w:rPr>
        <w:t>ого</w:t>
      </w:r>
      <w:r w:rsidRPr="009E6210">
        <w:rPr>
          <w:rFonts w:eastAsia="Calibri"/>
          <w:sz w:val="24"/>
          <w:szCs w:val="24"/>
          <w:lang w:eastAsia="en-US"/>
        </w:rPr>
        <w:t xml:space="preserve"> Помещени</w:t>
      </w:r>
      <w:r w:rsidR="00571B76" w:rsidRPr="009E6210">
        <w:rPr>
          <w:rFonts w:eastAsia="Calibri"/>
          <w:sz w:val="24"/>
          <w:szCs w:val="24"/>
          <w:lang w:eastAsia="en-US"/>
        </w:rPr>
        <w:t>я</w:t>
      </w:r>
      <w:r w:rsidRPr="009E6210">
        <w:rPr>
          <w:rFonts w:eastAsia="Calibri"/>
          <w:sz w:val="24"/>
          <w:szCs w:val="24"/>
          <w:lang w:eastAsia="en-US"/>
        </w:rPr>
        <w:t xml:space="preserve"> потенциальным арендаторам. При этом Арендатор обязан обеспечить Арендодателю и потенциальным арендаторам доступ во все части Помещени</w:t>
      </w:r>
      <w:r w:rsidR="00571B76" w:rsidRPr="009E6210">
        <w:rPr>
          <w:rFonts w:eastAsia="Calibri"/>
          <w:sz w:val="24"/>
          <w:szCs w:val="24"/>
          <w:lang w:eastAsia="en-US"/>
        </w:rPr>
        <w:t>я</w:t>
      </w:r>
      <w:r w:rsidRPr="009E6210">
        <w:rPr>
          <w:rFonts w:eastAsia="Calibri"/>
          <w:sz w:val="24"/>
          <w:szCs w:val="24"/>
          <w:lang w:eastAsia="en-US"/>
        </w:rPr>
        <w:t xml:space="preserve"> и не удалять, и не загораживать объявление о сдаче Помещени</w:t>
      </w:r>
      <w:r w:rsidR="00571B76" w:rsidRPr="009E6210">
        <w:rPr>
          <w:rFonts w:eastAsia="Calibri"/>
          <w:sz w:val="24"/>
          <w:szCs w:val="24"/>
          <w:lang w:eastAsia="en-US"/>
        </w:rPr>
        <w:t>я</w:t>
      </w:r>
      <w:r w:rsidRPr="009E6210">
        <w:rPr>
          <w:rFonts w:eastAsia="Calibri"/>
          <w:sz w:val="24"/>
          <w:szCs w:val="24"/>
          <w:lang w:eastAsia="en-US"/>
        </w:rPr>
        <w:t xml:space="preserve"> в аренду. В свою очередь Арендодатель должен причинять Арендатору как можно меньше неудобств при осуществлении своего права на доступ в Помещени</w:t>
      </w:r>
      <w:r w:rsidR="00571B76" w:rsidRPr="009E6210">
        <w:rPr>
          <w:rFonts w:eastAsia="Calibri"/>
          <w:sz w:val="24"/>
          <w:szCs w:val="24"/>
          <w:lang w:eastAsia="en-US"/>
        </w:rPr>
        <w:t>е</w:t>
      </w:r>
      <w:r w:rsidRPr="009E6210">
        <w:rPr>
          <w:rFonts w:eastAsia="Calibri"/>
          <w:sz w:val="24"/>
          <w:szCs w:val="24"/>
          <w:lang w:eastAsia="en-US"/>
        </w:rPr>
        <w:t>.</w:t>
      </w:r>
    </w:p>
    <w:p w14:paraId="51DE40FF" w14:textId="3FF1ECBB" w:rsidR="00F56E9B" w:rsidRPr="009E6210" w:rsidRDefault="00F56E9B" w:rsidP="009E6210">
      <w:pPr>
        <w:pStyle w:val="31"/>
        <w:numPr>
          <w:ilvl w:val="2"/>
          <w:numId w:val="5"/>
        </w:numPr>
        <w:tabs>
          <w:tab w:val="clear" w:pos="2835"/>
          <w:tab w:val="left" w:pos="1276"/>
        </w:tabs>
        <w:ind w:left="0" w:firstLine="567"/>
        <w:rPr>
          <w:rFonts w:eastAsia="Calibri"/>
          <w:sz w:val="24"/>
          <w:szCs w:val="24"/>
          <w:lang w:eastAsia="en-US"/>
        </w:rPr>
      </w:pPr>
      <w:r w:rsidRPr="009E6210">
        <w:rPr>
          <w:rFonts w:eastAsia="Calibri"/>
          <w:sz w:val="24"/>
          <w:szCs w:val="24"/>
          <w:lang w:eastAsia="en-US"/>
        </w:rPr>
        <w:t>В случае неисполнения Арендатором обязательства по освобождению Помещени</w:t>
      </w:r>
      <w:r w:rsidR="00571B76" w:rsidRPr="009E6210">
        <w:rPr>
          <w:rFonts w:eastAsia="Calibri"/>
          <w:sz w:val="24"/>
          <w:szCs w:val="24"/>
          <w:lang w:eastAsia="en-US"/>
        </w:rPr>
        <w:t>я</w:t>
      </w:r>
      <w:r w:rsidRPr="009E6210">
        <w:rPr>
          <w:rFonts w:eastAsia="Calibri"/>
          <w:sz w:val="24"/>
          <w:szCs w:val="24"/>
          <w:lang w:eastAsia="en-US"/>
        </w:rPr>
        <w:t xml:space="preserve"> в связи с прекращением действия Договора, Арендодатель вправе отказать работникам Арендатора и третьим лицам, имеющим отношение к Арендатору, в доступе в Помещени</w:t>
      </w:r>
      <w:r w:rsidR="00571B76" w:rsidRPr="009E6210">
        <w:rPr>
          <w:rFonts w:eastAsia="Calibri"/>
          <w:sz w:val="24"/>
          <w:szCs w:val="24"/>
          <w:lang w:eastAsia="en-US"/>
        </w:rPr>
        <w:t>е</w:t>
      </w:r>
      <w:r w:rsidRPr="009E6210">
        <w:rPr>
          <w:rFonts w:eastAsia="Calibri"/>
          <w:sz w:val="24"/>
          <w:szCs w:val="24"/>
          <w:lang w:eastAsia="en-US"/>
        </w:rPr>
        <w:t xml:space="preserve"> и (или) отключить Помещени</w:t>
      </w:r>
      <w:r w:rsidR="00571B76" w:rsidRPr="009E6210">
        <w:rPr>
          <w:rFonts w:eastAsia="Calibri"/>
          <w:sz w:val="24"/>
          <w:szCs w:val="24"/>
          <w:lang w:eastAsia="en-US"/>
        </w:rPr>
        <w:t>е</w:t>
      </w:r>
      <w:r w:rsidRPr="009E6210">
        <w:rPr>
          <w:rFonts w:eastAsia="Calibri"/>
          <w:sz w:val="24"/>
          <w:szCs w:val="24"/>
          <w:lang w:eastAsia="en-US"/>
        </w:rPr>
        <w:t xml:space="preserve"> от энерго-, водо-, теплоснабжения, водоотведения, начиная с даты, следующей за датой истечения срока исполнения обязанности Арендатора по возврату Помещени</w:t>
      </w:r>
      <w:r w:rsidR="00571B76" w:rsidRPr="009E6210">
        <w:rPr>
          <w:rFonts w:eastAsia="Calibri"/>
          <w:sz w:val="24"/>
          <w:szCs w:val="24"/>
          <w:lang w:eastAsia="en-US"/>
        </w:rPr>
        <w:t>я</w:t>
      </w:r>
      <w:r w:rsidRPr="009E6210">
        <w:rPr>
          <w:rFonts w:eastAsia="Calibri"/>
          <w:sz w:val="24"/>
          <w:szCs w:val="24"/>
          <w:lang w:eastAsia="en-US"/>
        </w:rPr>
        <w:t xml:space="preserve">, без возмещения Арендатору убытков, которые могут возникнуть у последнего в данной связи. </w:t>
      </w:r>
    </w:p>
    <w:p w14:paraId="63A561B9" w14:textId="6E233905" w:rsidR="0003603F" w:rsidRPr="0003603F" w:rsidRDefault="00F56E9B" w:rsidP="0003603F">
      <w:pPr>
        <w:pStyle w:val="31"/>
        <w:numPr>
          <w:ilvl w:val="2"/>
          <w:numId w:val="5"/>
        </w:numPr>
        <w:tabs>
          <w:tab w:val="clear" w:pos="2835"/>
          <w:tab w:val="left" w:pos="1276"/>
        </w:tabs>
        <w:ind w:left="0" w:firstLine="567"/>
        <w:rPr>
          <w:rFonts w:eastAsia="Calibri"/>
          <w:sz w:val="24"/>
          <w:szCs w:val="24"/>
          <w:lang w:eastAsia="en-US"/>
        </w:rPr>
      </w:pPr>
      <w:r w:rsidRPr="0003603F">
        <w:rPr>
          <w:rFonts w:eastAsia="Calibri"/>
          <w:sz w:val="24"/>
          <w:szCs w:val="24"/>
          <w:lang w:eastAsia="en-US"/>
        </w:rPr>
        <w:t>Осуществлять в течение срока аренды контроль за обеспечением и соблюдением Арендатором требований пожарной безопасности, а также давать Арендатору обязательные указания, относящиеся к выявленным нарушениям, подлежащие выполнению Арендатором в сроки, установленные Арендодателем.</w:t>
      </w:r>
    </w:p>
    <w:p w14:paraId="1548DA6D" w14:textId="77777777" w:rsidR="0003603F" w:rsidRPr="00A900F2" w:rsidRDefault="0003603F" w:rsidP="0003603F">
      <w:pPr>
        <w:pStyle w:val="31"/>
        <w:tabs>
          <w:tab w:val="clear" w:pos="2835"/>
          <w:tab w:val="left" w:pos="1276"/>
        </w:tabs>
        <w:ind w:left="567" w:firstLine="0"/>
        <w:rPr>
          <w:rFonts w:eastAsia="Calibri"/>
          <w:b/>
          <w:sz w:val="10"/>
          <w:szCs w:val="10"/>
          <w:lang w:eastAsia="en-US"/>
        </w:rPr>
      </w:pPr>
    </w:p>
    <w:p w14:paraId="7140BEAC" w14:textId="09FBE305" w:rsidR="0003603F" w:rsidRPr="0003603F" w:rsidRDefault="005C4F4C" w:rsidP="0003603F">
      <w:pPr>
        <w:pStyle w:val="31"/>
        <w:numPr>
          <w:ilvl w:val="1"/>
          <w:numId w:val="5"/>
        </w:numPr>
        <w:tabs>
          <w:tab w:val="clear" w:pos="2835"/>
          <w:tab w:val="left" w:pos="1276"/>
        </w:tabs>
        <w:ind w:left="0" w:firstLine="567"/>
        <w:rPr>
          <w:rFonts w:eastAsia="Calibri"/>
          <w:b/>
          <w:sz w:val="24"/>
          <w:szCs w:val="24"/>
          <w:lang w:eastAsia="en-US"/>
        </w:rPr>
      </w:pPr>
      <w:r w:rsidRPr="0003603F">
        <w:rPr>
          <w:rFonts w:eastAsia="Calibri"/>
          <w:b/>
          <w:sz w:val="24"/>
          <w:szCs w:val="24"/>
          <w:lang w:eastAsia="en-US"/>
        </w:rPr>
        <w:t>Арендатор обязуется:</w:t>
      </w:r>
    </w:p>
    <w:p w14:paraId="55C99FF7" w14:textId="0CE9F5EF" w:rsidR="0003603F" w:rsidRDefault="005C4F4C" w:rsidP="0003603F">
      <w:pPr>
        <w:pStyle w:val="31"/>
        <w:numPr>
          <w:ilvl w:val="2"/>
          <w:numId w:val="5"/>
        </w:numPr>
        <w:tabs>
          <w:tab w:val="clear" w:pos="2835"/>
          <w:tab w:val="left" w:pos="1276"/>
        </w:tabs>
        <w:ind w:left="0" w:firstLine="567"/>
        <w:rPr>
          <w:rFonts w:eastAsia="Calibri"/>
          <w:sz w:val="24"/>
          <w:szCs w:val="24"/>
          <w:lang w:eastAsia="en-US"/>
        </w:rPr>
      </w:pPr>
      <w:r w:rsidRPr="0003603F">
        <w:rPr>
          <w:rFonts w:eastAsia="Calibri"/>
          <w:sz w:val="24"/>
          <w:szCs w:val="24"/>
          <w:lang w:eastAsia="en-US"/>
        </w:rPr>
        <w:t>Принять Помещени</w:t>
      </w:r>
      <w:r w:rsidR="00571B76" w:rsidRPr="0003603F">
        <w:rPr>
          <w:rFonts w:eastAsia="Calibri"/>
          <w:sz w:val="24"/>
          <w:szCs w:val="24"/>
          <w:lang w:eastAsia="en-US"/>
        </w:rPr>
        <w:t>е</w:t>
      </w:r>
      <w:r w:rsidRPr="0003603F">
        <w:rPr>
          <w:rFonts w:eastAsia="Calibri"/>
          <w:sz w:val="24"/>
          <w:szCs w:val="24"/>
          <w:lang w:eastAsia="en-US"/>
        </w:rPr>
        <w:t xml:space="preserve"> от Арендодателя  в порядке, указанном в пункте </w:t>
      </w:r>
      <w:r w:rsidRPr="0003603F">
        <w:rPr>
          <w:rFonts w:eastAsia="Calibri"/>
          <w:sz w:val="24"/>
          <w:szCs w:val="24"/>
          <w:lang w:eastAsia="en-US"/>
        </w:rPr>
        <w:fldChar w:fldCharType="begin"/>
      </w:r>
      <w:r w:rsidRPr="0003603F">
        <w:rPr>
          <w:rFonts w:eastAsia="Calibri"/>
          <w:sz w:val="24"/>
          <w:szCs w:val="24"/>
          <w:lang w:eastAsia="en-US"/>
        </w:rPr>
        <w:instrText xml:space="preserve"> REF _Ref485818293 \r \h  \* MERGEFORMAT </w:instrText>
      </w:r>
      <w:r w:rsidRPr="0003603F">
        <w:rPr>
          <w:rFonts w:eastAsia="Calibri"/>
          <w:sz w:val="24"/>
          <w:szCs w:val="24"/>
          <w:lang w:eastAsia="en-US"/>
        </w:rPr>
      </w:r>
      <w:r w:rsidRPr="0003603F">
        <w:rPr>
          <w:rFonts w:eastAsia="Calibri"/>
          <w:sz w:val="24"/>
          <w:szCs w:val="24"/>
          <w:lang w:eastAsia="en-US"/>
        </w:rPr>
        <w:fldChar w:fldCharType="separate"/>
      </w:r>
      <w:r w:rsidR="009A7449">
        <w:rPr>
          <w:rFonts w:eastAsia="Calibri"/>
          <w:sz w:val="24"/>
          <w:szCs w:val="24"/>
          <w:lang w:eastAsia="en-US"/>
        </w:rPr>
        <w:t>3.1</w:t>
      </w:r>
      <w:r w:rsidRPr="0003603F">
        <w:rPr>
          <w:rFonts w:eastAsia="Calibri"/>
          <w:sz w:val="24"/>
          <w:szCs w:val="24"/>
          <w:lang w:eastAsia="en-US"/>
        </w:rPr>
        <w:fldChar w:fldCharType="end"/>
      </w:r>
      <w:r w:rsidRPr="0003603F">
        <w:rPr>
          <w:rFonts w:eastAsia="Calibri"/>
          <w:sz w:val="24"/>
          <w:szCs w:val="24"/>
          <w:lang w:eastAsia="en-US"/>
        </w:rPr>
        <w:t xml:space="preserve"> Договора.</w:t>
      </w:r>
    </w:p>
    <w:p w14:paraId="59681357" w14:textId="77777777" w:rsidR="0003603F" w:rsidRDefault="005C4F4C" w:rsidP="0003603F">
      <w:pPr>
        <w:pStyle w:val="31"/>
        <w:numPr>
          <w:ilvl w:val="2"/>
          <w:numId w:val="5"/>
        </w:numPr>
        <w:tabs>
          <w:tab w:val="clear" w:pos="2835"/>
          <w:tab w:val="left" w:pos="1276"/>
        </w:tabs>
        <w:ind w:left="0" w:firstLine="567"/>
        <w:rPr>
          <w:rFonts w:eastAsia="Calibri"/>
          <w:sz w:val="24"/>
          <w:szCs w:val="24"/>
          <w:lang w:eastAsia="en-US"/>
        </w:rPr>
      </w:pPr>
      <w:r w:rsidRPr="0003603F">
        <w:rPr>
          <w:rFonts w:eastAsia="Calibri"/>
          <w:sz w:val="24"/>
          <w:szCs w:val="24"/>
          <w:lang w:eastAsia="en-US"/>
        </w:rPr>
        <w:t>Использовать Помещени</w:t>
      </w:r>
      <w:r w:rsidR="00571B76" w:rsidRPr="0003603F">
        <w:rPr>
          <w:rFonts w:eastAsia="Calibri"/>
          <w:sz w:val="24"/>
          <w:szCs w:val="24"/>
          <w:lang w:eastAsia="en-US"/>
        </w:rPr>
        <w:t>е</w:t>
      </w:r>
      <w:r w:rsidRPr="0003603F">
        <w:rPr>
          <w:rFonts w:eastAsia="Calibri"/>
          <w:sz w:val="24"/>
          <w:szCs w:val="24"/>
          <w:lang w:eastAsia="en-US"/>
        </w:rPr>
        <w:t xml:space="preserve"> и Места общего пользования в соответствии с условиями Договора и в целях, указанных в пункте 1.</w:t>
      </w:r>
      <w:r w:rsidR="00FF143C" w:rsidRPr="0003603F">
        <w:rPr>
          <w:rFonts w:eastAsia="Calibri"/>
          <w:sz w:val="24"/>
          <w:szCs w:val="24"/>
          <w:lang w:eastAsia="en-US"/>
        </w:rPr>
        <w:t>7</w:t>
      </w:r>
      <w:r w:rsidRPr="0003603F">
        <w:rPr>
          <w:rFonts w:eastAsia="Calibri"/>
          <w:sz w:val="24"/>
          <w:szCs w:val="24"/>
          <w:lang w:eastAsia="en-US"/>
        </w:rPr>
        <w:t>.  Договора.</w:t>
      </w:r>
    </w:p>
    <w:p w14:paraId="43CE6C42" w14:textId="77777777" w:rsidR="0003603F" w:rsidRDefault="005C4F4C" w:rsidP="0003603F">
      <w:pPr>
        <w:pStyle w:val="31"/>
        <w:numPr>
          <w:ilvl w:val="2"/>
          <w:numId w:val="5"/>
        </w:numPr>
        <w:tabs>
          <w:tab w:val="clear" w:pos="2835"/>
          <w:tab w:val="left" w:pos="1276"/>
        </w:tabs>
        <w:ind w:left="0" w:firstLine="567"/>
        <w:rPr>
          <w:rFonts w:eastAsia="Calibri"/>
          <w:sz w:val="24"/>
          <w:szCs w:val="24"/>
          <w:lang w:eastAsia="en-US"/>
        </w:rPr>
      </w:pPr>
      <w:r w:rsidRPr="0003603F">
        <w:rPr>
          <w:rFonts w:eastAsia="Calibri"/>
          <w:sz w:val="24"/>
          <w:szCs w:val="24"/>
          <w:lang w:eastAsia="en-US"/>
        </w:rPr>
        <w:t xml:space="preserve">Вносить (уплачивать) арендную плату </w:t>
      </w:r>
      <w:r w:rsidR="0003603F">
        <w:rPr>
          <w:rFonts w:eastAsia="Calibri"/>
          <w:sz w:val="24"/>
          <w:szCs w:val="24"/>
          <w:lang w:eastAsia="en-US"/>
        </w:rPr>
        <w:t xml:space="preserve">и иные платежи, предусмотренные Договором </w:t>
      </w:r>
      <w:r w:rsidRPr="0003603F">
        <w:rPr>
          <w:rFonts w:eastAsia="Calibri"/>
          <w:sz w:val="24"/>
          <w:szCs w:val="24"/>
          <w:lang w:eastAsia="en-US"/>
        </w:rPr>
        <w:t>в размере и сроки, установленные Договором.</w:t>
      </w:r>
    </w:p>
    <w:p w14:paraId="3E9EA89E" w14:textId="77777777" w:rsidR="0003603F" w:rsidRPr="0003603F" w:rsidRDefault="005A285C" w:rsidP="0003603F">
      <w:pPr>
        <w:pStyle w:val="31"/>
        <w:numPr>
          <w:ilvl w:val="2"/>
          <w:numId w:val="5"/>
        </w:numPr>
        <w:tabs>
          <w:tab w:val="clear" w:pos="2835"/>
          <w:tab w:val="left" w:pos="1276"/>
        </w:tabs>
        <w:ind w:left="0" w:firstLine="567"/>
        <w:rPr>
          <w:rFonts w:eastAsia="Calibri"/>
          <w:sz w:val="24"/>
          <w:szCs w:val="24"/>
          <w:lang w:eastAsia="en-US"/>
        </w:rPr>
      </w:pPr>
      <w:r w:rsidRPr="0003603F">
        <w:rPr>
          <w:sz w:val="24"/>
          <w:szCs w:val="24"/>
        </w:rPr>
        <w:t>Без предварительного письменного согласия Арендодателя:</w:t>
      </w:r>
    </w:p>
    <w:p w14:paraId="34F6760E" w14:textId="77777777" w:rsidR="007D12D9" w:rsidRDefault="005A285C"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не</w:t>
      </w:r>
      <w:r w:rsidR="005C4F4C" w:rsidRPr="007D12D9">
        <w:rPr>
          <w:rFonts w:eastAsia="Calibri"/>
          <w:sz w:val="24"/>
          <w:szCs w:val="24"/>
          <w:lang w:eastAsia="en-US"/>
        </w:rPr>
        <w:t xml:space="preserve"> передавать </w:t>
      </w:r>
      <w:r w:rsidR="00276749" w:rsidRPr="007D12D9">
        <w:rPr>
          <w:rFonts w:eastAsia="Calibri"/>
          <w:sz w:val="24"/>
          <w:szCs w:val="24"/>
          <w:lang w:eastAsia="en-US"/>
        </w:rPr>
        <w:t>Помещение</w:t>
      </w:r>
      <w:r w:rsidR="005C4F4C" w:rsidRPr="007D12D9">
        <w:rPr>
          <w:rFonts w:eastAsia="Calibri"/>
          <w:sz w:val="24"/>
          <w:szCs w:val="24"/>
          <w:lang w:eastAsia="en-US"/>
        </w:rPr>
        <w:t xml:space="preserve"> в субаренду или иное владение и/или пользование третьим лицам</w:t>
      </w:r>
      <w:r w:rsidR="00205C42" w:rsidRPr="007D12D9">
        <w:rPr>
          <w:rFonts w:eastAsia="Calibri"/>
          <w:sz w:val="24"/>
          <w:szCs w:val="24"/>
          <w:lang w:eastAsia="en-US"/>
        </w:rPr>
        <w:t>;</w:t>
      </w:r>
    </w:p>
    <w:p w14:paraId="78AF6742" w14:textId="77777777" w:rsidR="007D12D9" w:rsidRDefault="005C4F4C"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Арендатор не вправе вносить права аренды в залог, уставный капитал, иным образом обременять их правами третьих лиц</w:t>
      </w:r>
      <w:r w:rsidR="00205C42" w:rsidRPr="007D12D9">
        <w:rPr>
          <w:rFonts w:eastAsia="Calibri"/>
          <w:sz w:val="24"/>
          <w:szCs w:val="24"/>
          <w:lang w:eastAsia="en-US"/>
        </w:rPr>
        <w:t>;</w:t>
      </w:r>
      <w:r w:rsidR="00276749" w:rsidRPr="007D12D9">
        <w:rPr>
          <w:rFonts w:eastAsia="Calibri"/>
          <w:sz w:val="24"/>
          <w:szCs w:val="24"/>
          <w:lang w:eastAsia="en-US"/>
        </w:rPr>
        <w:t xml:space="preserve">  </w:t>
      </w:r>
    </w:p>
    <w:p w14:paraId="380A59D5" w14:textId="77777777" w:rsidR="007D12D9" w:rsidRDefault="005C4F4C"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 xml:space="preserve">Арендатор не вправе использовать адрес </w:t>
      </w:r>
      <w:r w:rsidR="00276749" w:rsidRPr="007D12D9">
        <w:rPr>
          <w:rFonts w:eastAsia="Calibri"/>
          <w:sz w:val="24"/>
          <w:szCs w:val="24"/>
          <w:lang w:eastAsia="en-US"/>
        </w:rPr>
        <w:t>Здания, в котором расположено Помещение</w:t>
      </w:r>
      <w:r w:rsidRPr="007D12D9">
        <w:rPr>
          <w:rFonts w:eastAsia="Calibri"/>
          <w:sz w:val="24"/>
          <w:szCs w:val="24"/>
          <w:lang w:eastAsia="en-US"/>
        </w:rPr>
        <w:t xml:space="preserve"> как адрес в пределах места своего нахождения («юридический адрес») и вносить указанный адрес в ЕГРЮЛ</w:t>
      </w:r>
      <w:r w:rsidR="00205C42" w:rsidRPr="007D12D9">
        <w:rPr>
          <w:rFonts w:eastAsia="Calibri"/>
          <w:sz w:val="24"/>
          <w:szCs w:val="24"/>
          <w:lang w:eastAsia="en-US"/>
        </w:rPr>
        <w:t>;</w:t>
      </w:r>
    </w:p>
    <w:p w14:paraId="5F96702B" w14:textId="77777777" w:rsidR="007D12D9" w:rsidRDefault="00205C42"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н</w:t>
      </w:r>
      <w:r w:rsidR="005C4F4C" w:rsidRPr="007D12D9">
        <w:rPr>
          <w:rFonts w:eastAsia="Calibri"/>
          <w:sz w:val="24"/>
          <w:szCs w:val="24"/>
          <w:lang w:eastAsia="en-US"/>
        </w:rPr>
        <w:t>е производить,</w:t>
      </w:r>
      <w:r w:rsidRPr="007D12D9">
        <w:rPr>
          <w:rFonts w:eastAsia="Calibri"/>
          <w:sz w:val="24"/>
          <w:szCs w:val="24"/>
          <w:lang w:eastAsia="en-US"/>
        </w:rPr>
        <w:t xml:space="preserve"> </w:t>
      </w:r>
      <w:r w:rsidR="005C4F4C" w:rsidRPr="007D12D9">
        <w:rPr>
          <w:rFonts w:eastAsia="Calibri"/>
          <w:sz w:val="24"/>
          <w:szCs w:val="24"/>
          <w:lang w:eastAsia="en-US"/>
        </w:rPr>
        <w:t>реконструкцию (перепланировку, переустройство), капитальный ремонт и (или) неотделимые улучшения Помещени</w:t>
      </w:r>
      <w:r w:rsidR="00276749" w:rsidRPr="007D12D9">
        <w:rPr>
          <w:rFonts w:eastAsia="Calibri"/>
          <w:sz w:val="24"/>
          <w:szCs w:val="24"/>
          <w:lang w:eastAsia="en-US"/>
        </w:rPr>
        <w:t>я</w:t>
      </w:r>
      <w:r w:rsidR="005C4F4C" w:rsidRPr="007D12D9">
        <w:rPr>
          <w:rFonts w:eastAsia="Calibri"/>
          <w:sz w:val="24"/>
          <w:szCs w:val="24"/>
          <w:lang w:eastAsia="en-US"/>
        </w:rPr>
        <w:t>;</w:t>
      </w:r>
    </w:p>
    <w:p w14:paraId="2866AC28" w14:textId="77777777" w:rsidR="007D12D9" w:rsidRDefault="00205C42"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не размещать</w:t>
      </w:r>
      <w:r w:rsidR="005C4F4C" w:rsidRPr="007D12D9">
        <w:rPr>
          <w:rFonts w:eastAsia="Calibri"/>
          <w:sz w:val="24"/>
          <w:szCs w:val="24"/>
          <w:lang w:eastAsia="en-US"/>
        </w:rPr>
        <w:t xml:space="preserve"> реклам</w:t>
      </w:r>
      <w:r w:rsidRPr="007D12D9">
        <w:rPr>
          <w:rFonts w:eastAsia="Calibri"/>
          <w:sz w:val="24"/>
          <w:szCs w:val="24"/>
          <w:lang w:eastAsia="en-US"/>
        </w:rPr>
        <w:t>у</w:t>
      </w:r>
      <w:r w:rsidR="005C4F4C" w:rsidRPr="007D12D9">
        <w:rPr>
          <w:rFonts w:eastAsia="Calibri"/>
          <w:sz w:val="24"/>
          <w:szCs w:val="24"/>
          <w:lang w:eastAsia="en-US"/>
        </w:rPr>
        <w:t>, рекламны</w:t>
      </w:r>
      <w:r w:rsidRPr="007D12D9">
        <w:rPr>
          <w:rFonts w:eastAsia="Calibri"/>
          <w:sz w:val="24"/>
          <w:szCs w:val="24"/>
          <w:lang w:eastAsia="en-US"/>
        </w:rPr>
        <w:t>е</w:t>
      </w:r>
      <w:r w:rsidR="005C4F4C" w:rsidRPr="007D12D9">
        <w:rPr>
          <w:rFonts w:eastAsia="Calibri"/>
          <w:sz w:val="24"/>
          <w:szCs w:val="24"/>
          <w:lang w:eastAsia="en-US"/>
        </w:rPr>
        <w:t xml:space="preserve"> конструкци</w:t>
      </w:r>
      <w:r w:rsidRPr="007D12D9">
        <w:rPr>
          <w:rFonts w:eastAsia="Calibri"/>
          <w:sz w:val="24"/>
          <w:szCs w:val="24"/>
          <w:lang w:eastAsia="en-US"/>
        </w:rPr>
        <w:t>и</w:t>
      </w:r>
      <w:r w:rsidR="005C4F4C" w:rsidRPr="007D12D9">
        <w:rPr>
          <w:rFonts w:eastAsia="Calibri"/>
          <w:sz w:val="24"/>
          <w:szCs w:val="24"/>
          <w:lang w:eastAsia="en-US"/>
        </w:rPr>
        <w:t xml:space="preserve">, </w:t>
      </w:r>
      <w:r w:rsidRPr="007D12D9">
        <w:rPr>
          <w:rFonts w:eastAsia="Calibri"/>
          <w:sz w:val="24"/>
          <w:szCs w:val="24"/>
          <w:lang w:eastAsia="en-US"/>
        </w:rPr>
        <w:t>рекламные вывески</w:t>
      </w:r>
      <w:r w:rsidR="005C4F4C" w:rsidRPr="007D12D9">
        <w:rPr>
          <w:rFonts w:eastAsia="Calibri"/>
          <w:sz w:val="24"/>
          <w:szCs w:val="24"/>
          <w:lang w:eastAsia="en-US"/>
        </w:rPr>
        <w:t xml:space="preserve">, </w:t>
      </w:r>
      <w:r w:rsidRPr="007D12D9">
        <w:rPr>
          <w:rFonts w:eastAsia="Calibri"/>
          <w:sz w:val="24"/>
          <w:szCs w:val="24"/>
          <w:lang w:eastAsia="en-US"/>
        </w:rPr>
        <w:t>информационные вывески и иные конструкции снаружи Здания</w:t>
      </w:r>
      <w:r w:rsidR="005C4F4C" w:rsidRPr="007D12D9">
        <w:rPr>
          <w:rFonts w:eastAsia="Calibri"/>
          <w:sz w:val="24"/>
          <w:szCs w:val="24"/>
          <w:lang w:eastAsia="en-US"/>
        </w:rPr>
        <w:t xml:space="preserve">, </w:t>
      </w:r>
      <w:r w:rsidRPr="007D12D9">
        <w:rPr>
          <w:rFonts w:eastAsia="Calibri"/>
          <w:sz w:val="24"/>
          <w:szCs w:val="24"/>
          <w:lang w:eastAsia="en-US"/>
        </w:rPr>
        <w:t>в местах общего пользования внутри и снаружи Здания, а также внутри Помещения, но видимых снаружи Помещения.</w:t>
      </w:r>
    </w:p>
    <w:p w14:paraId="53D0302D" w14:textId="77777777" w:rsidR="007D12D9" w:rsidRDefault="00087D7A" w:rsidP="007D12D9">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 xml:space="preserve">не использовать Помещение для проведения массовых мероприятий любого </w:t>
      </w:r>
      <w:r w:rsidR="007D12D9">
        <w:rPr>
          <w:rFonts w:eastAsia="Calibri"/>
          <w:sz w:val="24"/>
          <w:szCs w:val="24"/>
          <w:lang w:eastAsia="en-US"/>
        </w:rPr>
        <w:t>(</w:t>
      </w:r>
      <w:r w:rsidRPr="007D12D9">
        <w:rPr>
          <w:rFonts w:eastAsia="Calibri"/>
          <w:sz w:val="24"/>
          <w:szCs w:val="24"/>
          <w:lang w:eastAsia="en-US"/>
        </w:rPr>
        <w:t>в том числе рекламного) характера.</w:t>
      </w:r>
    </w:p>
    <w:p w14:paraId="434B51D7" w14:textId="68FE274F" w:rsidR="007D12D9" w:rsidRDefault="00087D7A"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Прекратить использование «юридического адреса» по месту нахождения Помещения в течении 1</w:t>
      </w:r>
      <w:r w:rsidR="007D12D9">
        <w:rPr>
          <w:rFonts w:eastAsia="Calibri"/>
          <w:sz w:val="24"/>
          <w:szCs w:val="24"/>
          <w:lang w:eastAsia="en-US"/>
        </w:rPr>
        <w:t xml:space="preserve"> </w:t>
      </w:r>
      <w:r w:rsidRPr="007D12D9">
        <w:rPr>
          <w:rFonts w:eastAsia="Calibri"/>
          <w:sz w:val="24"/>
          <w:szCs w:val="24"/>
          <w:lang w:eastAsia="en-US"/>
        </w:rPr>
        <w:t>(одного) месяца после прекращения (расторжения) действия Договора и уведомить об этом Арендодателя путем предоставления актуальной выписки из ЕГРЮЛ.</w:t>
      </w:r>
    </w:p>
    <w:p w14:paraId="700A33A2" w14:textId="77777777" w:rsidR="00D72975" w:rsidRPr="00243578" w:rsidRDefault="00D72975" w:rsidP="00D72975">
      <w:pPr>
        <w:pStyle w:val="af"/>
        <w:numPr>
          <w:ilvl w:val="2"/>
          <w:numId w:val="5"/>
        </w:numPr>
        <w:tabs>
          <w:tab w:val="left" w:pos="-1418"/>
          <w:tab w:val="left" w:pos="993"/>
        </w:tabs>
        <w:suppressAutoHyphens w:val="0"/>
        <w:ind w:left="0" w:firstLine="567"/>
        <w:jc w:val="both"/>
        <w:rPr>
          <w:sz w:val="24"/>
          <w:szCs w:val="24"/>
        </w:rPr>
      </w:pPr>
      <w:bookmarkStart w:id="22" w:name="_Ref28005039"/>
      <w:bookmarkStart w:id="23" w:name="_Ref27555574"/>
      <w:r w:rsidRPr="00243578">
        <w:rPr>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2"/>
    <w:p w14:paraId="526BCC8E" w14:textId="77777777" w:rsidR="00D72975" w:rsidRPr="00243578" w:rsidRDefault="00D72975" w:rsidP="00D72975">
      <w:pPr>
        <w:pStyle w:val="af"/>
        <w:numPr>
          <w:ilvl w:val="3"/>
          <w:numId w:val="5"/>
        </w:numPr>
        <w:tabs>
          <w:tab w:val="left" w:pos="-1418"/>
          <w:tab w:val="left" w:pos="993"/>
          <w:tab w:val="left" w:pos="1560"/>
        </w:tabs>
        <w:suppressAutoHyphens w:val="0"/>
        <w:ind w:left="0" w:firstLine="567"/>
        <w:jc w:val="both"/>
        <w:rPr>
          <w:sz w:val="24"/>
          <w:szCs w:val="24"/>
        </w:rPr>
      </w:pPr>
      <w:r w:rsidRPr="00243578">
        <w:rPr>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sz w:val="24"/>
          <w:szCs w:val="24"/>
        </w:rPr>
        <w:t>в том числе подготовить техническую документацию по результатам кадастровых и/или иных работ,</w:t>
      </w:r>
      <w:r w:rsidRPr="00243578">
        <w:rPr>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0C93436C" w14:textId="77777777" w:rsidR="00D72975" w:rsidRPr="00243578" w:rsidRDefault="00D72975" w:rsidP="00D72975">
      <w:pPr>
        <w:pStyle w:val="af"/>
        <w:numPr>
          <w:ilvl w:val="3"/>
          <w:numId w:val="5"/>
        </w:numPr>
        <w:tabs>
          <w:tab w:val="left" w:pos="-1418"/>
          <w:tab w:val="left" w:pos="993"/>
          <w:tab w:val="left" w:pos="1560"/>
        </w:tabs>
        <w:suppressAutoHyphens w:val="0"/>
        <w:ind w:left="0" w:firstLine="567"/>
        <w:jc w:val="both"/>
        <w:rPr>
          <w:sz w:val="24"/>
          <w:szCs w:val="24"/>
        </w:rPr>
      </w:pPr>
      <w:r w:rsidRPr="00243578">
        <w:rPr>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3"/>
    </w:p>
    <w:p w14:paraId="088E45ED" w14:textId="77777777" w:rsidR="00D72975" w:rsidRPr="00243578" w:rsidRDefault="00D72975" w:rsidP="00D72975">
      <w:pPr>
        <w:pStyle w:val="af"/>
        <w:numPr>
          <w:ilvl w:val="3"/>
          <w:numId w:val="5"/>
        </w:numPr>
        <w:tabs>
          <w:tab w:val="left" w:pos="-1418"/>
          <w:tab w:val="left" w:pos="993"/>
          <w:tab w:val="left" w:pos="1560"/>
        </w:tabs>
        <w:suppressAutoHyphens w:val="0"/>
        <w:ind w:left="0" w:firstLine="567"/>
        <w:jc w:val="both"/>
        <w:rPr>
          <w:sz w:val="24"/>
          <w:szCs w:val="24"/>
        </w:rPr>
      </w:pPr>
      <w:r w:rsidRPr="00243578">
        <w:rPr>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7936F7A2" w14:textId="466755C0" w:rsidR="00D72975" w:rsidRPr="00D72975" w:rsidRDefault="00D72975" w:rsidP="00D72975">
      <w:pPr>
        <w:pStyle w:val="af"/>
        <w:numPr>
          <w:ilvl w:val="2"/>
          <w:numId w:val="5"/>
        </w:numPr>
        <w:tabs>
          <w:tab w:val="left" w:pos="-1418"/>
          <w:tab w:val="left" w:pos="993"/>
        </w:tabs>
        <w:suppressAutoHyphens w:val="0"/>
        <w:ind w:left="0" w:firstLine="567"/>
        <w:jc w:val="both"/>
        <w:rPr>
          <w:sz w:val="24"/>
          <w:szCs w:val="24"/>
        </w:rPr>
      </w:pPr>
      <w:r w:rsidRPr="00243578">
        <w:rPr>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9761223" w14:textId="77777777" w:rsid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Самостоятельно и за свой счет поддерживать Помещени</w:t>
      </w:r>
      <w:r w:rsidR="00276749" w:rsidRPr="007D12D9">
        <w:rPr>
          <w:rFonts w:eastAsia="Calibri"/>
          <w:sz w:val="24"/>
          <w:szCs w:val="24"/>
          <w:lang w:eastAsia="en-US"/>
        </w:rPr>
        <w:t>е</w:t>
      </w:r>
      <w:r w:rsidRPr="007D12D9">
        <w:rPr>
          <w:rFonts w:eastAsia="Calibri"/>
          <w:sz w:val="24"/>
          <w:szCs w:val="24"/>
          <w:lang w:eastAsia="en-US"/>
        </w:rPr>
        <w:t xml:space="preserve"> в чистом, работоспособном, функциональном, исправном и безопасном состоянии, необходимом для </w:t>
      </w:r>
      <w:r w:rsidR="00276749" w:rsidRPr="007D12D9">
        <w:rPr>
          <w:rFonts w:eastAsia="Calibri"/>
          <w:sz w:val="24"/>
          <w:szCs w:val="24"/>
          <w:lang w:eastAsia="en-US"/>
        </w:rPr>
        <w:t>его</w:t>
      </w:r>
      <w:r w:rsidRPr="007D12D9">
        <w:rPr>
          <w:rFonts w:eastAsia="Calibri"/>
          <w:sz w:val="24"/>
          <w:szCs w:val="24"/>
          <w:lang w:eastAsia="en-US"/>
        </w:rPr>
        <w:t xml:space="preserve">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6038304A" w14:textId="77777777" w:rsid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rFonts w:eastAsia="Calibri"/>
          <w:sz w:val="24"/>
          <w:szCs w:val="24"/>
          <w:lang w:eastAsia="en-US"/>
        </w:rPr>
        <w:t>Осуществлять текущий ремонт Помещени</w:t>
      </w:r>
      <w:r w:rsidR="00276749" w:rsidRPr="007D12D9">
        <w:rPr>
          <w:rFonts w:eastAsia="Calibri"/>
          <w:sz w:val="24"/>
          <w:szCs w:val="24"/>
          <w:lang w:eastAsia="en-US"/>
        </w:rPr>
        <w:t>я</w:t>
      </w:r>
      <w:r w:rsidRPr="007D12D9">
        <w:rPr>
          <w:rFonts w:eastAsia="Calibri"/>
          <w:sz w:val="24"/>
          <w:szCs w:val="24"/>
          <w:lang w:eastAsia="en-US"/>
        </w:rPr>
        <w:t xml:space="preserve"> после получения письменного разрешения от Арендодателя.</w:t>
      </w:r>
    </w:p>
    <w:p w14:paraId="699281A1"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По предварительному письменному требованию Арендодателя предоставлять представителю Арендодателя доступ в Помещени</w:t>
      </w:r>
      <w:r w:rsidR="00276749" w:rsidRPr="007D12D9">
        <w:rPr>
          <w:sz w:val="24"/>
          <w:szCs w:val="24"/>
        </w:rPr>
        <w:t>е</w:t>
      </w:r>
      <w:r w:rsidRPr="007D12D9">
        <w:rPr>
          <w:sz w:val="24"/>
          <w:szCs w:val="24"/>
        </w:rPr>
        <w:t xml:space="preserve"> в присут</w:t>
      </w:r>
      <w:r w:rsidR="005F0FE1" w:rsidRPr="007D12D9">
        <w:rPr>
          <w:sz w:val="24"/>
          <w:szCs w:val="24"/>
        </w:rPr>
        <w:t>ствии представителей Арендатора</w:t>
      </w:r>
      <w:r w:rsidRPr="007D12D9">
        <w:rPr>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w:t>
      </w:r>
      <w:r w:rsidRPr="007D12D9">
        <w:rPr>
          <w:b/>
          <w:sz w:val="24"/>
          <w:szCs w:val="24"/>
        </w:rPr>
        <w:t>в п. 5.2.1</w:t>
      </w:r>
      <w:r w:rsidRPr="007D12D9">
        <w:rPr>
          <w:sz w:val="24"/>
          <w:szCs w:val="24"/>
        </w:rPr>
        <w:t xml:space="preserve"> Договора.</w:t>
      </w:r>
    </w:p>
    <w:p w14:paraId="668B7736"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в Помещени</w:t>
      </w:r>
      <w:r w:rsidR="00276749" w:rsidRPr="007D12D9">
        <w:rPr>
          <w:sz w:val="24"/>
          <w:szCs w:val="24"/>
        </w:rPr>
        <w:t>и</w:t>
      </w:r>
      <w:r w:rsidRPr="007D12D9">
        <w:rPr>
          <w:sz w:val="24"/>
          <w:szCs w:val="24"/>
        </w:rPr>
        <w:t>.</w:t>
      </w:r>
    </w:p>
    <w:p w14:paraId="04DC86A4"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Оказывать необходимое содействие при ликвидации произошедш</w:t>
      </w:r>
      <w:r w:rsidR="005765F2" w:rsidRPr="007D12D9">
        <w:rPr>
          <w:sz w:val="24"/>
          <w:szCs w:val="24"/>
        </w:rPr>
        <w:t>их не по вине Арендатора аварий</w:t>
      </w:r>
      <w:r w:rsidRPr="007D12D9">
        <w:rPr>
          <w:sz w:val="24"/>
          <w:szCs w:val="24"/>
        </w:rPr>
        <w:t xml:space="preserve"> в Помещени</w:t>
      </w:r>
      <w:r w:rsidR="00276749" w:rsidRPr="007D12D9">
        <w:rPr>
          <w:sz w:val="24"/>
          <w:szCs w:val="24"/>
        </w:rPr>
        <w:t>и</w:t>
      </w:r>
      <w:r w:rsidR="007D12D9">
        <w:rPr>
          <w:sz w:val="24"/>
          <w:szCs w:val="24"/>
        </w:rPr>
        <w:t xml:space="preserve"> и их последствий</w:t>
      </w:r>
      <w:r w:rsidRPr="007D12D9">
        <w:rPr>
          <w:sz w:val="24"/>
          <w:szCs w:val="24"/>
        </w:rPr>
        <w:t>.</w:t>
      </w:r>
    </w:p>
    <w:p w14:paraId="239A4B87"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 xml:space="preserve">Устранять за свой счет последствия аварий, произошедших в </w:t>
      </w:r>
      <w:r w:rsidR="001954C3" w:rsidRPr="007D12D9">
        <w:rPr>
          <w:sz w:val="24"/>
          <w:szCs w:val="24"/>
        </w:rPr>
        <w:t>Помещении</w:t>
      </w:r>
      <w:r w:rsidRPr="007D12D9">
        <w:rPr>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1954C3" w:rsidRPr="007D12D9">
        <w:rPr>
          <w:sz w:val="24"/>
          <w:szCs w:val="24"/>
        </w:rPr>
        <w:t>Помещения</w:t>
      </w:r>
      <w:r w:rsidRPr="007D12D9">
        <w:rPr>
          <w:sz w:val="24"/>
          <w:szCs w:val="24"/>
        </w:rPr>
        <w:t>, в том числе Мест общего пользования, приведших к нанесению вреда имуществу или здоровью сотрудников Арендодателя или третьим лицам.</w:t>
      </w:r>
    </w:p>
    <w:p w14:paraId="1CF85A88"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Помещени</w:t>
      </w:r>
      <w:r w:rsidR="00276749" w:rsidRPr="007D12D9">
        <w:rPr>
          <w:sz w:val="24"/>
          <w:szCs w:val="24"/>
        </w:rPr>
        <w:t>я</w:t>
      </w:r>
      <w:r w:rsidRPr="007D12D9">
        <w:rPr>
          <w:sz w:val="24"/>
          <w:szCs w:val="24"/>
        </w:rPr>
        <w:t xml:space="preserve">, оборудования серверных комнат и иного специального оборудования, а также проводить работы, затрагивающие структурированную кабельную систему </w:t>
      </w:r>
      <w:r w:rsidR="001954C3" w:rsidRPr="007D12D9">
        <w:rPr>
          <w:sz w:val="24"/>
          <w:szCs w:val="24"/>
        </w:rPr>
        <w:t xml:space="preserve"> Объектов</w:t>
      </w:r>
      <w:r w:rsidRPr="007D12D9">
        <w:rPr>
          <w:sz w:val="24"/>
          <w:szCs w:val="24"/>
        </w:rPr>
        <w:t>,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5A5F2D9"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48BD9CF9"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Не повреждать и не загромождать любую часть Помещени</w:t>
      </w:r>
      <w:r w:rsidR="003A4DB7" w:rsidRPr="007D12D9">
        <w:rPr>
          <w:sz w:val="24"/>
          <w:szCs w:val="24"/>
        </w:rPr>
        <w:t>я</w:t>
      </w:r>
      <w:r w:rsidRPr="007D12D9">
        <w:rPr>
          <w:sz w:val="24"/>
          <w:szCs w:val="24"/>
        </w:rPr>
        <w:t xml:space="preserve"> и Места общего пользования, а также не затруднять доступ к ним, не размещать в Помещени</w:t>
      </w:r>
      <w:r w:rsidR="003A4DB7" w:rsidRPr="007D12D9">
        <w:rPr>
          <w:sz w:val="24"/>
          <w:szCs w:val="24"/>
        </w:rPr>
        <w:t>и</w:t>
      </w:r>
      <w:r w:rsidRPr="007D12D9">
        <w:rPr>
          <w:sz w:val="24"/>
          <w:szCs w:val="24"/>
        </w:rPr>
        <w:t xml:space="preserve"> никакие предметы в таком положении, количестве или такого веса, которые нанесут вред Помещени</w:t>
      </w:r>
      <w:r w:rsidR="003A4DB7" w:rsidRPr="007D12D9">
        <w:rPr>
          <w:sz w:val="24"/>
          <w:szCs w:val="24"/>
        </w:rPr>
        <w:t>ю</w:t>
      </w:r>
      <w:r w:rsidRPr="007D12D9">
        <w:rPr>
          <w:sz w:val="24"/>
          <w:szCs w:val="24"/>
        </w:rPr>
        <w:t xml:space="preserve"> и (или) Зданию.</w:t>
      </w:r>
    </w:p>
    <w:p w14:paraId="09547732" w14:textId="77777777" w:rsidR="007D12D9" w:rsidRPr="007D12D9" w:rsidRDefault="00692985"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 xml:space="preserve">Возвратить Арендодателю </w:t>
      </w:r>
      <w:r w:rsidR="005C4F4C" w:rsidRPr="007D12D9">
        <w:rPr>
          <w:sz w:val="24"/>
          <w:szCs w:val="24"/>
        </w:rPr>
        <w:t>Помещени</w:t>
      </w:r>
      <w:r w:rsidR="003A4DB7" w:rsidRPr="007D12D9">
        <w:rPr>
          <w:sz w:val="24"/>
          <w:szCs w:val="24"/>
        </w:rPr>
        <w:t>е</w:t>
      </w:r>
      <w:r w:rsidR="005C4F4C" w:rsidRPr="007D12D9">
        <w:rPr>
          <w:sz w:val="24"/>
          <w:szCs w:val="24"/>
        </w:rPr>
        <w:t xml:space="preserve"> в соответствии с пунктом </w:t>
      </w:r>
      <w:r w:rsidR="005C4F4C" w:rsidRPr="007D12D9">
        <w:rPr>
          <w:b/>
          <w:sz w:val="24"/>
          <w:szCs w:val="24"/>
        </w:rPr>
        <w:t>3.2 Договора.</w:t>
      </w:r>
    </w:p>
    <w:p w14:paraId="33744FC3" w14:textId="77777777" w:rsidR="007D12D9" w:rsidRPr="007D12D9" w:rsidRDefault="005C4F4C" w:rsidP="007D12D9">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Помещени</w:t>
      </w:r>
      <w:r w:rsidR="003A4DB7" w:rsidRPr="007D12D9">
        <w:rPr>
          <w:sz w:val="24"/>
          <w:szCs w:val="24"/>
        </w:rPr>
        <w:t>и</w:t>
      </w:r>
      <w:r w:rsidRPr="007D12D9">
        <w:rPr>
          <w:sz w:val="24"/>
          <w:szCs w:val="24"/>
        </w:rPr>
        <w:t>, а также надлежащим образом использовать Помещени</w:t>
      </w:r>
      <w:r w:rsidR="003A4DB7" w:rsidRPr="007D12D9">
        <w:rPr>
          <w:sz w:val="24"/>
          <w:szCs w:val="24"/>
        </w:rPr>
        <w:t>е</w:t>
      </w:r>
      <w:r w:rsidRPr="007D12D9">
        <w:rPr>
          <w:sz w:val="24"/>
          <w:szCs w:val="24"/>
        </w:rPr>
        <w:t xml:space="preserve">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40BA37FF" w14:textId="77777777" w:rsidR="00026170" w:rsidRPr="00026170" w:rsidRDefault="005C4F4C" w:rsidP="00026170">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7D12D9">
        <w:rPr>
          <w:sz w:val="24"/>
          <w:szCs w:val="24"/>
        </w:rPr>
        <w:t xml:space="preserve">Самостоятельно </w:t>
      </w:r>
      <w:r w:rsidR="00566C44" w:rsidRPr="007D12D9">
        <w:rPr>
          <w:sz w:val="24"/>
          <w:szCs w:val="24"/>
        </w:rPr>
        <w:t>осуществлять</w:t>
      </w:r>
      <w:r w:rsidRPr="007D12D9">
        <w:rPr>
          <w:sz w:val="24"/>
          <w:szCs w:val="24"/>
        </w:rPr>
        <w:t xml:space="preserve"> свои взаимоотношения с государственными органами в сфере своей деятельности.</w:t>
      </w:r>
    </w:p>
    <w:p w14:paraId="50573F4C" w14:textId="77777777" w:rsidR="00026170" w:rsidRPr="00026170" w:rsidRDefault="005C4F4C" w:rsidP="00026170">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026170">
        <w:rPr>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377BEE7" w14:textId="77777777" w:rsidR="00026170" w:rsidRPr="00026170" w:rsidRDefault="005C4F4C" w:rsidP="00026170">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026170">
        <w:rPr>
          <w:sz w:val="24"/>
          <w:szCs w:val="24"/>
        </w:rPr>
        <w:t>З</w:t>
      </w:r>
      <w:r w:rsidR="00692985" w:rsidRPr="00026170">
        <w:rPr>
          <w:sz w:val="24"/>
          <w:szCs w:val="24"/>
        </w:rPr>
        <w:t xml:space="preserve">а свой счет осуществлять охрану </w:t>
      </w:r>
      <w:r w:rsidR="003A4DB7" w:rsidRPr="00026170">
        <w:rPr>
          <w:sz w:val="24"/>
          <w:szCs w:val="24"/>
        </w:rPr>
        <w:t xml:space="preserve">  Помещения, а также </w:t>
      </w:r>
      <w:r w:rsidR="00692985" w:rsidRPr="00026170">
        <w:rPr>
          <w:sz w:val="24"/>
          <w:szCs w:val="24"/>
        </w:rPr>
        <w:t xml:space="preserve">материальных </w:t>
      </w:r>
      <w:r w:rsidRPr="00026170">
        <w:rPr>
          <w:sz w:val="24"/>
          <w:szCs w:val="24"/>
        </w:rPr>
        <w:t>ценностей</w:t>
      </w:r>
      <w:r w:rsidR="00692985" w:rsidRPr="00026170">
        <w:rPr>
          <w:sz w:val="24"/>
          <w:szCs w:val="24"/>
        </w:rPr>
        <w:t>,</w:t>
      </w:r>
      <w:r w:rsidRPr="00026170">
        <w:rPr>
          <w:sz w:val="24"/>
          <w:szCs w:val="24"/>
        </w:rPr>
        <w:t xml:space="preserve"> находящихся в Помещени</w:t>
      </w:r>
      <w:r w:rsidR="003A4DB7" w:rsidRPr="00026170">
        <w:rPr>
          <w:sz w:val="24"/>
          <w:szCs w:val="24"/>
        </w:rPr>
        <w:t>и</w:t>
      </w:r>
      <w:r w:rsidRPr="00026170">
        <w:rPr>
          <w:sz w:val="24"/>
          <w:szCs w:val="24"/>
        </w:rPr>
        <w:t>.</w:t>
      </w:r>
    </w:p>
    <w:p w14:paraId="754FE5AB" w14:textId="77777777" w:rsidR="00524B2F" w:rsidRPr="00524B2F" w:rsidRDefault="005C4F4C" w:rsidP="00524B2F">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026170">
        <w:rPr>
          <w:sz w:val="24"/>
          <w:szCs w:val="24"/>
        </w:rPr>
        <w:t xml:space="preserve">При осуществлении Арендатором хозяйственной и (или) иной деятельности, оказывающей негативное воздействие на окружающую среду, Арендатор обязан вносить </w:t>
      </w:r>
      <w:r w:rsidR="00566C44" w:rsidRPr="00026170">
        <w:rPr>
          <w:sz w:val="24"/>
          <w:szCs w:val="24"/>
        </w:rPr>
        <w:t xml:space="preserve">самостоятельно </w:t>
      </w:r>
      <w:r w:rsidRPr="00026170">
        <w:rPr>
          <w:sz w:val="24"/>
          <w:szCs w:val="24"/>
        </w:rPr>
        <w:t>плату за негативное воздействие на окружающую среду.</w:t>
      </w:r>
    </w:p>
    <w:p w14:paraId="231A76DD" w14:textId="77777777" w:rsidR="00524B2F" w:rsidRPr="00524B2F" w:rsidRDefault="005C4F4C" w:rsidP="00524B2F">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Не использовать Помещени</w:t>
      </w:r>
      <w:r w:rsidR="003A4DB7" w:rsidRPr="00524B2F">
        <w:rPr>
          <w:sz w:val="24"/>
          <w:szCs w:val="24"/>
        </w:rPr>
        <w:t>е</w:t>
      </w:r>
      <w:r w:rsidRPr="00524B2F">
        <w:rPr>
          <w:sz w:val="24"/>
          <w:szCs w:val="24"/>
        </w:rPr>
        <w:t xml:space="preserve"> </w:t>
      </w:r>
      <w:r w:rsidR="00566C44" w:rsidRPr="00524B2F">
        <w:rPr>
          <w:sz w:val="24"/>
          <w:szCs w:val="24"/>
        </w:rPr>
        <w:t xml:space="preserve">следующими </w:t>
      </w:r>
      <w:r w:rsidRPr="00524B2F">
        <w:rPr>
          <w:sz w:val="24"/>
          <w:szCs w:val="24"/>
        </w:rPr>
        <w:t>способ</w:t>
      </w:r>
      <w:r w:rsidR="00566C44" w:rsidRPr="00524B2F">
        <w:rPr>
          <w:sz w:val="24"/>
          <w:szCs w:val="24"/>
        </w:rPr>
        <w:t>ами и (или) в целях:</w:t>
      </w:r>
    </w:p>
    <w:p w14:paraId="2DB27E6D" w14:textId="764DCE8C"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при котором значительно увеличивается уровень шума в Помещени</w:t>
      </w:r>
      <w:r w:rsidR="003A4DB7" w:rsidRPr="00524B2F">
        <w:rPr>
          <w:sz w:val="24"/>
          <w:szCs w:val="24"/>
        </w:rPr>
        <w:t>и</w:t>
      </w:r>
      <w:r w:rsidRPr="00524B2F">
        <w:rPr>
          <w:sz w:val="24"/>
          <w:szCs w:val="24"/>
        </w:rPr>
        <w:t xml:space="preserve"> или в Здании в целом</w:t>
      </w:r>
      <w:r w:rsidR="00566C44" w:rsidRPr="00524B2F">
        <w:rPr>
          <w:sz w:val="24"/>
          <w:szCs w:val="24"/>
        </w:rPr>
        <w:t>,</w:t>
      </w:r>
      <w:r w:rsidR="003A4DB7" w:rsidRPr="00524B2F">
        <w:rPr>
          <w:sz w:val="24"/>
          <w:szCs w:val="24"/>
        </w:rPr>
        <w:t xml:space="preserve"> в том </w:t>
      </w:r>
      <w:r w:rsidR="00CD5512" w:rsidRPr="00524B2F">
        <w:rPr>
          <w:sz w:val="24"/>
          <w:szCs w:val="24"/>
        </w:rPr>
        <w:t>числе не</w:t>
      </w:r>
      <w:r w:rsidR="003A4DB7" w:rsidRPr="00524B2F">
        <w:rPr>
          <w:sz w:val="24"/>
          <w:szCs w:val="24"/>
        </w:rPr>
        <w:t xml:space="preserve"> использовать любые музыкальные </w:t>
      </w:r>
      <w:r w:rsidR="00CD5512" w:rsidRPr="00524B2F">
        <w:rPr>
          <w:sz w:val="24"/>
          <w:szCs w:val="24"/>
        </w:rPr>
        <w:t>инструменты,</w:t>
      </w:r>
      <w:r w:rsidR="003A4DB7" w:rsidRPr="00524B2F">
        <w:rPr>
          <w:sz w:val="24"/>
          <w:szCs w:val="24"/>
        </w:rPr>
        <w:t xml:space="preserve"> акустические </w:t>
      </w:r>
      <w:r w:rsidR="00CD5512" w:rsidRPr="00524B2F">
        <w:rPr>
          <w:sz w:val="24"/>
          <w:szCs w:val="24"/>
        </w:rPr>
        <w:t>системы таким</w:t>
      </w:r>
      <w:r w:rsidR="003A4DB7" w:rsidRPr="00524B2F">
        <w:rPr>
          <w:sz w:val="24"/>
          <w:szCs w:val="24"/>
        </w:rPr>
        <w:t xml:space="preserve"> </w:t>
      </w:r>
      <w:r w:rsidR="00CD5512" w:rsidRPr="00524B2F">
        <w:rPr>
          <w:sz w:val="24"/>
          <w:szCs w:val="24"/>
        </w:rPr>
        <w:t>образом,</w:t>
      </w:r>
      <w:r w:rsidR="003A4DB7" w:rsidRPr="00524B2F">
        <w:rPr>
          <w:sz w:val="24"/>
          <w:szCs w:val="24"/>
        </w:rPr>
        <w:t xml:space="preserve"> чтобы их было слышно за пределами</w:t>
      </w:r>
      <w:r w:rsidR="00CA3E82" w:rsidRPr="00524B2F">
        <w:rPr>
          <w:sz w:val="24"/>
          <w:szCs w:val="24"/>
        </w:rPr>
        <w:t xml:space="preserve"> Поме</w:t>
      </w:r>
      <w:r w:rsidR="00566C44" w:rsidRPr="00524B2F">
        <w:rPr>
          <w:sz w:val="24"/>
          <w:szCs w:val="24"/>
        </w:rPr>
        <w:t>щения/</w:t>
      </w:r>
      <w:r w:rsidR="00524B2F">
        <w:rPr>
          <w:sz w:val="24"/>
          <w:szCs w:val="24"/>
        </w:rPr>
        <w:t>Здания;</w:t>
      </w:r>
    </w:p>
    <w:p w14:paraId="1DDA1097" w14:textId="04D111F8"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представля</w:t>
      </w:r>
      <w:r w:rsidR="00566C44" w:rsidRPr="00524B2F">
        <w:rPr>
          <w:sz w:val="24"/>
          <w:szCs w:val="24"/>
        </w:rPr>
        <w:t>ющих</w:t>
      </w:r>
      <w:r w:rsidRPr="00524B2F">
        <w:rPr>
          <w:sz w:val="24"/>
          <w:szCs w:val="24"/>
        </w:rPr>
        <w:t xml:space="preserve"> потенциальную опасность или может причинить ущерб</w:t>
      </w:r>
      <w:r w:rsidR="00524B2F">
        <w:rPr>
          <w:sz w:val="24"/>
          <w:szCs w:val="24"/>
        </w:rPr>
        <w:t xml:space="preserve"> Арендодателю или третьим лицам;</w:t>
      </w:r>
    </w:p>
    <w:p w14:paraId="6B8B7E48" w14:textId="77777777"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не соответствующих требованиям закон</w:t>
      </w:r>
      <w:r w:rsidR="00524B2F">
        <w:rPr>
          <w:sz w:val="24"/>
          <w:szCs w:val="24"/>
        </w:rPr>
        <w:t>одательства и/или нормам морали;</w:t>
      </w:r>
    </w:p>
    <w:p w14:paraId="5CBF268B" w14:textId="6EBBC1AF"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который может привести к нарушению работы Арендодател</w:t>
      </w:r>
      <w:r w:rsidR="00524B2F">
        <w:rPr>
          <w:sz w:val="24"/>
          <w:szCs w:val="24"/>
        </w:rPr>
        <w:t>я или других арендаторов Здания;</w:t>
      </w:r>
    </w:p>
    <w:p w14:paraId="3781EDCF" w14:textId="77777777"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который влечет перегрузку полов или потолков Помещени</w:t>
      </w:r>
      <w:r w:rsidR="003A4DB7" w:rsidRPr="00524B2F">
        <w:rPr>
          <w:sz w:val="24"/>
          <w:szCs w:val="24"/>
        </w:rPr>
        <w:t>я</w:t>
      </w:r>
      <w:r w:rsidRPr="00524B2F">
        <w:rPr>
          <w:sz w:val="24"/>
          <w:szCs w:val="24"/>
        </w:rPr>
        <w:t>, или несущих конструкций Здания, или каких-либо приборов, оборудования или электрических сетей, обслуживающих Помещени</w:t>
      </w:r>
      <w:r w:rsidR="003A4DB7" w:rsidRPr="00524B2F">
        <w:rPr>
          <w:sz w:val="24"/>
          <w:szCs w:val="24"/>
        </w:rPr>
        <w:t>е</w:t>
      </w:r>
      <w:r w:rsidRPr="00524B2F">
        <w:rPr>
          <w:sz w:val="24"/>
          <w:szCs w:val="24"/>
        </w:rPr>
        <w:t xml:space="preserve"> или Здание, а также для целей, являющихся опасными и способными нанести ущерб Помещени</w:t>
      </w:r>
      <w:r w:rsidR="003A4DB7" w:rsidRPr="00524B2F">
        <w:rPr>
          <w:sz w:val="24"/>
          <w:szCs w:val="24"/>
        </w:rPr>
        <w:t>ю</w:t>
      </w:r>
      <w:r w:rsidRPr="00524B2F">
        <w:rPr>
          <w:sz w:val="24"/>
          <w:szCs w:val="24"/>
        </w:rPr>
        <w:t xml:space="preserve"> или Зданию</w:t>
      </w:r>
      <w:r w:rsidR="00524B2F">
        <w:rPr>
          <w:sz w:val="24"/>
          <w:szCs w:val="24"/>
        </w:rPr>
        <w:t xml:space="preserve"> в целом или в какой-либо части;</w:t>
      </w:r>
    </w:p>
    <w:p w14:paraId="3FA13741" w14:textId="77777777" w:rsidR="00524B2F" w:rsidRPr="00524B2F" w:rsidRDefault="005C4F4C" w:rsidP="00524B2F">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который может привести к нарушению работы отопительной системы, системы кондиционирования воздуха или вентиляции, в</w:t>
      </w:r>
      <w:r w:rsidR="00692985" w:rsidRPr="00524B2F">
        <w:rPr>
          <w:sz w:val="24"/>
          <w:szCs w:val="24"/>
        </w:rPr>
        <w:t xml:space="preserve">одоснабжения, электроснабжения </w:t>
      </w:r>
      <w:r w:rsidRPr="00524B2F">
        <w:rPr>
          <w:sz w:val="24"/>
          <w:szCs w:val="24"/>
        </w:rPr>
        <w:t>Помещени</w:t>
      </w:r>
      <w:r w:rsidR="003A4DB7" w:rsidRPr="00524B2F">
        <w:rPr>
          <w:sz w:val="24"/>
          <w:szCs w:val="24"/>
        </w:rPr>
        <w:t>я</w:t>
      </w:r>
      <w:r w:rsidRPr="00524B2F">
        <w:rPr>
          <w:sz w:val="24"/>
          <w:szCs w:val="24"/>
        </w:rPr>
        <w:t xml:space="preserve"> или Здания. </w:t>
      </w:r>
    </w:p>
    <w:p w14:paraId="4EFAC590" w14:textId="77777777" w:rsidR="00524B2F" w:rsidRPr="00524B2F" w:rsidRDefault="005C4F4C" w:rsidP="00524B2F">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524B2F">
        <w:rPr>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p>
    <w:p w14:paraId="1EBC792B" w14:textId="77777777" w:rsidR="00DB6665" w:rsidRPr="00DB6665" w:rsidRDefault="00C94BEF" w:rsidP="00DB6665">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DB6665">
        <w:rPr>
          <w:sz w:val="24"/>
          <w:szCs w:val="24"/>
        </w:rPr>
        <w:t>А</w:t>
      </w:r>
      <w:r w:rsidR="005C4F4C" w:rsidRPr="00DB6665">
        <w:rPr>
          <w:sz w:val="24"/>
          <w:szCs w:val="24"/>
        </w:rPr>
        <w:t>рендатор обязан обеспе</w:t>
      </w:r>
      <w:r w:rsidR="00692985" w:rsidRPr="00DB6665">
        <w:rPr>
          <w:sz w:val="24"/>
          <w:szCs w:val="24"/>
        </w:rPr>
        <w:t xml:space="preserve">чить сохранность оборудования, </w:t>
      </w:r>
      <w:r w:rsidR="005C4F4C" w:rsidRPr="00DB6665">
        <w:rPr>
          <w:sz w:val="24"/>
          <w:szCs w:val="24"/>
        </w:rPr>
        <w:t xml:space="preserve">или иного имущества Арендодателя, установленного (находящегося) в </w:t>
      </w:r>
      <w:r w:rsidR="003A2276" w:rsidRPr="00DB6665">
        <w:rPr>
          <w:sz w:val="24"/>
          <w:szCs w:val="24"/>
        </w:rPr>
        <w:t>Здании/</w:t>
      </w:r>
      <w:r w:rsidR="005C4F4C" w:rsidRPr="00DB6665">
        <w:rPr>
          <w:sz w:val="24"/>
          <w:szCs w:val="24"/>
        </w:rPr>
        <w:t>Помещени</w:t>
      </w:r>
      <w:r w:rsidR="003A4DB7" w:rsidRPr="00DB6665">
        <w:rPr>
          <w:sz w:val="24"/>
          <w:szCs w:val="24"/>
        </w:rPr>
        <w:t>и</w:t>
      </w:r>
      <w:r w:rsidR="003A2276" w:rsidRPr="00DB6665">
        <w:rPr>
          <w:sz w:val="24"/>
          <w:szCs w:val="24"/>
        </w:rPr>
        <w:t xml:space="preserve"> Арендодателя</w:t>
      </w:r>
      <w:r w:rsidR="005C4F4C" w:rsidRPr="00DB6665">
        <w:rPr>
          <w:sz w:val="24"/>
          <w:szCs w:val="24"/>
        </w:rPr>
        <w:t>.</w:t>
      </w:r>
    </w:p>
    <w:p w14:paraId="4E0BDCF8" w14:textId="77777777" w:rsidR="002F4916" w:rsidRDefault="003A2276" w:rsidP="002F4916">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DB6665">
        <w:rPr>
          <w:sz w:val="24"/>
          <w:szCs w:val="24"/>
        </w:rPr>
        <w:t>Арендатор несет ответственность, а также возмещает расходы на восстановление, в случае причинения им вреда по вине Арендатора</w:t>
      </w:r>
      <w:r w:rsidR="00180692" w:rsidRPr="00DB6665">
        <w:rPr>
          <w:sz w:val="24"/>
          <w:szCs w:val="24"/>
        </w:rPr>
        <w:t>:</w:t>
      </w:r>
    </w:p>
    <w:p w14:paraId="762A4642" w14:textId="77777777" w:rsidR="002F4916" w:rsidRDefault="00180692" w:rsidP="002F4916">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2F4916">
        <w:rPr>
          <w:sz w:val="24"/>
          <w:szCs w:val="24"/>
        </w:rPr>
        <w:t>За сохранность пломб сетевой и сбытовой организаций на приборах учета электроэнергии;</w:t>
      </w:r>
    </w:p>
    <w:p w14:paraId="49CC1526" w14:textId="77777777" w:rsidR="002F4916" w:rsidRDefault="00180692" w:rsidP="002F4916">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sidRPr="002F4916">
        <w:rPr>
          <w:sz w:val="24"/>
          <w:szCs w:val="24"/>
        </w:rPr>
        <w:t>За сохранность оборудования автоматизированной информационной измерительной системы коммерческого учета электроэнергии (далее- «АИИС-КУЭ», установленной Арендодателем.</w:t>
      </w:r>
    </w:p>
    <w:p w14:paraId="47CBEB1E" w14:textId="45369392" w:rsidR="00DB6665" w:rsidRPr="002F4916" w:rsidRDefault="00180692" w:rsidP="002F4916">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2F4916">
        <w:rPr>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Помещении /Здании, и в пределах охранных зон, Арендатор несет ответственность за механические повреждения данных транзитных трасс.</w:t>
      </w:r>
    </w:p>
    <w:p w14:paraId="4264CC28" w14:textId="708CEC92" w:rsidR="00DB6665" w:rsidRPr="00DB6665" w:rsidRDefault="005C4F4C" w:rsidP="002F4916">
      <w:pPr>
        <w:pStyle w:val="31"/>
        <w:numPr>
          <w:ilvl w:val="2"/>
          <w:numId w:val="5"/>
        </w:numPr>
        <w:tabs>
          <w:tab w:val="clear" w:pos="2835"/>
          <w:tab w:val="left" w:pos="-1418"/>
          <w:tab w:val="left" w:pos="1276"/>
        </w:tabs>
        <w:suppressAutoHyphens w:val="0"/>
        <w:ind w:left="0" w:firstLine="567"/>
        <w:contextualSpacing/>
        <w:rPr>
          <w:rFonts w:eastAsia="Calibri"/>
          <w:sz w:val="24"/>
          <w:szCs w:val="24"/>
          <w:lang w:eastAsia="en-US"/>
        </w:rPr>
      </w:pPr>
      <w:r w:rsidRPr="00DB6665">
        <w:rPr>
          <w:sz w:val="24"/>
          <w:szCs w:val="24"/>
        </w:rPr>
        <w:t>Устанавливать в Помещении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«Параметры сети»). Отказ в согласовании не является нарушением обязательств Арендодателя по настоящему Договору. Условия согласования:</w:t>
      </w:r>
    </w:p>
    <w:p w14:paraId="10254C1A" w14:textId="3B116A14" w:rsidR="00DB6665" w:rsidRDefault="00DB6665" w:rsidP="002F4916">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Pr>
          <w:sz w:val="24"/>
          <w:szCs w:val="24"/>
        </w:rPr>
        <w:t xml:space="preserve"> </w:t>
      </w:r>
      <w:r w:rsidR="005C4F4C" w:rsidRPr="00DB6665">
        <w:rPr>
          <w:sz w:val="24"/>
          <w:szCs w:val="24"/>
        </w:rPr>
        <w:t xml:space="preserve">Для целей согласования Параметров сети Арендатор направляет обращение </w:t>
      </w:r>
      <w:r w:rsidR="00DA56D6">
        <w:rPr>
          <w:sz w:val="24"/>
          <w:szCs w:val="24"/>
        </w:rPr>
        <w:t xml:space="preserve">на электронную почту по адресу: </w:t>
      </w:r>
      <w:hyperlink r:id="rId8" w:history="1">
        <w:r w:rsidR="00DA56D6" w:rsidRPr="00243578">
          <w:rPr>
            <w:rStyle w:val="a6"/>
            <w:b/>
            <w:sz w:val="24"/>
            <w:szCs w:val="24"/>
          </w:rPr>
          <w:t>wifi-t</w:t>
        </w:r>
        <w:r w:rsidR="00DA56D6" w:rsidRPr="00243578">
          <w:rPr>
            <w:rStyle w:val="a6"/>
            <w:b/>
            <w:sz w:val="24"/>
            <w:szCs w:val="24"/>
            <w:lang w:val="en-US"/>
          </w:rPr>
          <w:t>ea</w:t>
        </w:r>
        <w:r w:rsidR="00DA56D6" w:rsidRPr="00243578">
          <w:rPr>
            <w:rStyle w:val="a6"/>
            <w:b/>
            <w:sz w:val="24"/>
            <w:szCs w:val="24"/>
          </w:rPr>
          <w:t>m@sberbank.ru</w:t>
        </w:r>
      </w:hyperlink>
      <w:r w:rsidR="005C4F4C" w:rsidRPr="00DB6665">
        <w:rPr>
          <w:sz w:val="24"/>
          <w:szCs w:val="24"/>
        </w:rPr>
        <w:t xml:space="preserve"> и электронную почту Арендодателя указанную в </w:t>
      </w:r>
      <w:r w:rsidR="00692985" w:rsidRPr="00DB6665">
        <w:rPr>
          <w:sz w:val="24"/>
          <w:szCs w:val="24"/>
        </w:rPr>
        <w:t>разделе 13 настоящего Договора.</w:t>
      </w:r>
      <w:r w:rsidR="005C4F4C" w:rsidRPr="00DB6665">
        <w:rPr>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6067058" w14:textId="77777777" w:rsidR="00DB6665" w:rsidRDefault="00DB6665" w:rsidP="002F4916">
      <w:pPr>
        <w:pStyle w:val="31"/>
        <w:numPr>
          <w:ilvl w:val="3"/>
          <w:numId w:val="5"/>
        </w:numPr>
        <w:tabs>
          <w:tab w:val="clear" w:pos="2835"/>
          <w:tab w:val="left" w:pos="-1418"/>
          <w:tab w:val="left" w:pos="1276"/>
        </w:tabs>
        <w:suppressAutoHyphens w:val="0"/>
        <w:ind w:left="0" w:firstLine="567"/>
        <w:contextualSpacing/>
        <w:rPr>
          <w:rFonts w:eastAsia="Calibri"/>
          <w:sz w:val="24"/>
          <w:szCs w:val="24"/>
          <w:lang w:eastAsia="en-US"/>
        </w:rPr>
      </w:pPr>
      <w:r>
        <w:rPr>
          <w:rFonts w:eastAsia="Calibri"/>
          <w:sz w:val="24"/>
          <w:szCs w:val="24"/>
          <w:lang w:eastAsia="en-US"/>
        </w:rPr>
        <w:t xml:space="preserve"> </w:t>
      </w:r>
      <w:r w:rsidR="005C4F4C" w:rsidRPr="00DB6665">
        <w:rPr>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1A2FB850" w14:textId="77777777" w:rsidR="00DB6665" w:rsidRDefault="005C4F4C" w:rsidP="00DB6665">
      <w:pPr>
        <w:pStyle w:val="31"/>
        <w:numPr>
          <w:ilvl w:val="0"/>
          <w:numId w:val="29"/>
        </w:numPr>
        <w:tabs>
          <w:tab w:val="clear" w:pos="2835"/>
          <w:tab w:val="left" w:pos="-1418"/>
          <w:tab w:val="left" w:pos="851"/>
        </w:tabs>
        <w:suppressAutoHyphens w:val="0"/>
        <w:ind w:left="0" w:firstLine="567"/>
        <w:contextualSpacing/>
        <w:rPr>
          <w:rFonts w:eastAsia="Calibri"/>
          <w:sz w:val="24"/>
          <w:szCs w:val="24"/>
          <w:lang w:eastAsia="en-US"/>
        </w:rPr>
      </w:pPr>
      <w:r w:rsidRPr="00DB6665">
        <w:rPr>
          <w:sz w:val="24"/>
          <w:szCs w:val="24"/>
        </w:rPr>
        <w:t xml:space="preserve">идентификаторы сети (SSID) идентичные или схожие с используемыми Арендодателем в Здании; </w:t>
      </w:r>
    </w:p>
    <w:p w14:paraId="6B5EE48C" w14:textId="77777777" w:rsidR="00DB6665" w:rsidRDefault="005C4F4C" w:rsidP="00DB6665">
      <w:pPr>
        <w:pStyle w:val="31"/>
        <w:numPr>
          <w:ilvl w:val="0"/>
          <w:numId w:val="29"/>
        </w:numPr>
        <w:tabs>
          <w:tab w:val="clear" w:pos="2835"/>
          <w:tab w:val="left" w:pos="-1418"/>
          <w:tab w:val="left" w:pos="851"/>
        </w:tabs>
        <w:suppressAutoHyphens w:val="0"/>
        <w:ind w:left="0" w:firstLine="567"/>
        <w:contextualSpacing/>
        <w:rPr>
          <w:rFonts w:eastAsia="Calibri"/>
          <w:sz w:val="24"/>
          <w:szCs w:val="24"/>
          <w:lang w:eastAsia="en-US"/>
        </w:rPr>
      </w:pPr>
      <w:r w:rsidRPr="00DB6665">
        <w:rPr>
          <w:sz w:val="24"/>
          <w:szCs w:val="24"/>
        </w:rPr>
        <w:t>каналы сети идентичные используемым Арендодателем в Здании;</w:t>
      </w:r>
    </w:p>
    <w:p w14:paraId="50C816E5" w14:textId="77777777" w:rsidR="00DB6665" w:rsidRDefault="005C4F4C" w:rsidP="00DB6665">
      <w:pPr>
        <w:pStyle w:val="31"/>
        <w:numPr>
          <w:ilvl w:val="0"/>
          <w:numId w:val="29"/>
        </w:numPr>
        <w:tabs>
          <w:tab w:val="clear" w:pos="2835"/>
          <w:tab w:val="left" w:pos="-1418"/>
          <w:tab w:val="left" w:pos="851"/>
        </w:tabs>
        <w:suppressAutoHyphens w:val="0"/>
        <w:ind w:left="0" w:firstLine="567"/>
        <w:contextualSpacing/>
        <w:rPr>
          <w:rFonts w:eastAsia="Calibri"/>
          <w:sz w:val="24"/>
          <w:szCs w:val="24"/>
          <w:lang w:eastAsia="en-US"/>
        </w:rPr>
      </w:pPr>
      <w:r w:rsidRPr="00DB6665">
        <w:rPr>
          <w:sz w:val="24"/>
          <w:szCs w:val="24"/>
        </w:rPr>
        <w:t>оборудование или место его размещения, создающие угрозу безопасности для любого оборудования или сетей Арендодателя.</w:t>
      </w:r>
    </w:p>
    <w:p w14:paraId="268D3FC9" w14:textId="77777777" w:rsidR="00DA56D6" w:rsidRDefault="00DB6665" w:rsidP="002F4916">
      <w:pPr>
        <w:pStyle w:val="31"/>
        <w:numPr>
          <w:ilvl w:val="3"/>
          <w:numId w:val="5"/>
        </w:numPr>
        <w:tabs>
          <w:tab w:val="clear" w:pos="2835"/>
          <w:tab w:val="left" w:pos="-1418"/>
          <w:tab w:val="left" w:pos="851"/>
        </w:tabs>
        <w:suppressAutoHyphens w:val="0"/>
        <w:ind w:left="0" w:firstLine="567"/>
        <w:contextualSpacing/>
        <w:rPr>
          <w:rFonts w:eastAsia="Calibri"/>
          <w:sz w:val="24"/>
          <w:szCs w:val="24"/>
          <w:lang w:eastAsia="en-US"/>
        </w:rPr>
      </w:pPr>
      <w:r>
        <w:rPr>
          <w:sz w:val="24"/>
          <w:szCs w:val="24"/>
        </w:rPr>
        <w:t xml:space="preserve"> </w:t>
      </w:r>
      <w:r w:rsidR="00A848A2" w:rsidRPr="00DB6665">
        <w:rPr>
          <w:sz w:val="24"/>
          <w:szCs w:val="24"/>
        </w:rPr>
        <w:t>Обращение о согласовании параметров сети направляется с указанием адреса Помещения, приложением плана Здания с указанием Помещения (Приложение</w:t>
      </w:r>
      <w:r w:rsidR="005E2C5B" w:rsidRPr="00DB6665">
        <w:rPr>
          <w:sz w:val="24"/>
          <w:szCs w:val="24"/>
        </w:rPr>
        <w:t xml:space="preserve"> №1 к Договору) с отмеченными на нем местами размещения оборудования организуемой бе</w:t>
      </w:r>
      <w:r w:rsidR="005E2C5B" w:rsidRPr="00DB6665">
        <w:rPr>
          <w:sz w:val="24"/>
          <w:szCs w:val="24"/>
          <w:lang w:val="en-US"/>
        </w:rPr>
        <w:t>c</w:t>
      </w:r>
      <w:r w:rsidR="005E2C5B" w:rsidRPr="00DB6665">
        <w:rPr>
          <w:sz w:val="24"/>
          <w:szCs w:val="24"/>
        </w:rPr>
        <w:t>проводной сети и указанием используемой частоты, каналов и идентификатора (</w:t>
      </w:r>
      <w:r w:rsidR="005E2C5B" w:rsidRPr="00DB6665">
        <w:rPr>
          <w:sz w:val="24"/>
          <w:szCs w:val="24"/>
          <w:lang w:val="en-US"/>
        </w:rPr>
        <w:t>SSID</w:t>
      </w:r>
      <w:r w:rsidR="005E2C5B" w:rsidRPr="00DB6665">
        <w:rPr>
          <w:sz w:val="24"/>
          <w:szCs w:val="24"/>
        </w:rPr>
        <w:t>) организуемой беспроводной сети.</w:t>
      </w:r>
    </w:p>
    <w:p w14:paraId="1EB37E2E" w14:textId="0D2E13C2" w:rsidR="005E2C5B" w:rsidRPr="00DA56D6" w:rsidRDefault="00DA56D6" w:rsidP="002F4916">
      <w:pPr>
        <w:pStyle w:val="31"/>
        <w:numPr>
          <w:ilvl w:val="3"/>
          <w:numId w:val="5"/>
        </w:numPr>
        <w:tabs>
          <w:tab w:val="clear" w:pos="2835"/>
          <w:tab w:val="left" w:pos="-1418"/>
          <w:tab w:val="left" w:pos="851"/>
        </w:tabs>
        <w:suppressAutoHyphens w:val="0"/>
        <w:ind w:left="0" w:firstLine="567"/>
        <w:contextualSpacing/>
        <w:rPr>
          <w:rFonts w:eastAsia="Calibri"/>
          <w:sz w:val="24"/>
          <w:szCs w:val="24"/>
          <w:lang w:eastAsia="en-US"/>
        </w:rPr>
      </w:pPr>
      <w:r>
        <w:rPr>
          <w:rFonts w:eastAsia="Calibri"/>
          <w:sz w:val="24"/>
          <w:szCs w:val="24"/>
          <w:lang w:eastAsia="en-US"/>
        </w:rPr>
        <w:t xml:space="preserve"> </w:t>
      </w:r>
      <w:r w:rsidRPr="00243578">
        <w:rPr>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r w:rsidR="00CA3E82" w:rsidRPr="00DA56D6">
        <w:rPr>
          <w:sz w:val="24"/>
          <w:szCs w:val="24"/>
        </w:rPr>
        <w:t xml:space="preserve">. </w:t>
      </w:r>
    </w:p>
    <w:p w14:paraId="7F91487B" w14:textId="73433A0C" w:rsidR="00DA56D6" w:rsidRDefault="00CA3E82" w:rsidP="00DA56D6">
      <w:pPr>
        <w:pStyle w:val="31"/>
        <w:tabs>
          <w:tab w:val="clear" w:pos="2835"/>
        </w:tabs>
        <w:ind w:firstLine="567"/>
        <w:rPr>
          <w:sz w:val="24"/>
          <w:szCs w:val="24"/>
        </w:rPr>
      </w:pPr>
      <w:r>
        <w:rPr>
          <w:sz w:val="24"/>
          <w:szCs w:val="24"/>
        </w:rPr>
        <w:t xml:space="preserve">  Повторное согласование производится в порядке, предусмотренном настоящим пунктом.</w:t>
      </w:r>
    </w:p>
    <w:p w14:paraId="7516D604" w14:textId="77777777" w:rsidR="00DA56D6" w:rsidRPr="00A900F2" w:rsidRDefault="00DA56D6" w:rsidP="00DA56D6">
      <w:pPr>
        <w:pStyle w:val="31"/>
        <w:tabs>
          <w:tab w:val="clear" w:pos="2835"/>
        </w:tabs>
        <w:ind w:firstLine="567"/>
        <w:rPr>
          <w:sz w:val="10"/>
          <w:szCs w:val="10"/>
        </w:rPr>
      </w:pPr>
    </w:p>
    <w:p w14:paraId="603F1CDB" w14:textId="77777777" w:rsidR="00DA56D6" w:rsidRPr="00DA56D6" w:rsidRDefault="005C4F4C" w:rsidP="00DA56D6">
      <w:pPr>
        <w:pStyle w:val="31"/>
        <w:numPr>
          <w:ilvl w:val="1"/>
          <w:numId w:val="8"/>
        </w:numPr>
        <w:tabs>
          <w:tab w:val="clear" w:pos="2835"/>
        </w:tabs>
        <w:ind w:left="0" w:firstLine="567"/>
        <w:rPr>
          <w:sz w:val="24"/>
          <w:szCs w:val="24"/>
        </w:rPr>
      </w:pPr>
      <w:r w:rsidRPr="00DA56D6">
        <w:rPr>
          <w:b/>
          <w:sz w:val="24"/>
          <w:szCs w:val="24"/>
        </w:rPr>
        <w:t>А</w:t>
      </w:r>
      <w:r w:rsidRPr="00CA5ECA">
        <w:rPr>
          <w:b/>
          <w:sz w:val="24"/>
          <w:szCs w:val="24"/>
        </w:rPr>
        <w:t>рендатор вправе:</w:t>
      </w:r>
    </w:p>
    <w:p w14:paraId="7DAB843E" w14:textId="77777777" w:rsidR="00DA56D6" w:rsidRPr="00DA56D6" w:rsidRDefault="005C4F4C" w:rsidP="00DA56D6">
      <w:pPr>
        <w:pStyle w:val="31"/>
        <w:numPr>
          <w:ilvl w:val="2"/>
          <w:numId w:val="8"/>
        </w:numPr>
        <w:tabs>
          <w:tab w:val="clear" w:pos="2835"/>
        </w:tabs>
        <w:ind w:left="0" w:firstLine="567"/>
        <w:rPr>
          <w:sz w:val="24"/>
          <w:szCs w:val="24"/>
        </w:rPr>
      </w:pPr>
      <w:r w:rsidRPr="00DA56D6">
        <w:rPr>
          <w:rFonts w:eastAsia="Calibri"/>
          <w:sz w:val="24"/>
          <w:szCs w:val="24"/>
          <w:lang w:eastAsia="en-US"/>
        </w:rPr>
        <w:t>Беспрепятственно занять и использовать Помещени</w:t>
      </w:r>
      <w:r w:rsidR="003A4DB7" w:rsidRPr="00DA56D6">
        <w:rPr>
          <w:rFonts w:eastAsia="Calibri"/>
          <w:sz w:val="24"/>
          <w:szCs w:val="24"/>
          <w:lang w:eastAsia="en-US"/>
        </w:rPr>
        <w:t>е</w:t>
      </w:r>
      <w:r w:rsidRPr="00DA56D6">
        <w:rPr>
          <w:rFonts w:eastAsia="Calibri"/>
          <w:sz w:val="24"/>
          <w:szCs w:val="24"/>
          <w:lang w:eastAsia="en-US"/>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D163BC7" w14:textId="77777777" w:rsidR="00DA56D6" w:rsidRPr="00DA56D6" w:rsidRDefault="005C4F4C" w:rsidP="00DA56D6">
      <w:pPr>
        <w:pStyle w:val="31"/>
        <w:numPr>
          <w:ilvl w:val="2"/>
          <w:numId w:val="8"/>
        </w:numPr>
        <w:tabs>
          <w:tab w:val="clear" w:pos="2835"/>
        </w:tabs>
        <w:ind w:left="0" w:firstLine="567"/>
        <w:rPr>
          <w:sz w:val="24"/>
          <w:szCs w:val="24"/>
        </w:rPr>
      </w:pPr>
      <w:r w:rsidRPr="00DA56D6">
        <w:rPr>
          <w:rFonts w:eastAsia="Calibri"/>
          <w:sz w:val="24"/>
          <w:szCs w:val="24"/>
          <w:lang w:eastAsia="en-US"/>
        </w:rPr>
        <w:t>Проводить за свой счет в Помещени</w:t>
      </w:r>
      <w:r w:rsidR="003A4DB7" w:rsidRPr="00DA56D6">
        <w:rPr>
          <w:rFonts w:eastAsia="Calibri"/>
          <w:sz w:val="24"/>
          <w:szCs w:val="24"/>
          <w:lang w:eastAsia="en-US"/>
        </w:rPr>
        <w:t>и</w:t>
      </w:r>
      <w:r w:rsidRPr="00DA56D6">
        <w:rPr>
          <w:rFonts w:eastAsia="Calibri"/>
          <w:sz w:val="24"/>
          <w:szCs w:val="24"/>
          <w:lang w:eastAsia="en-US"/>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w:t>
      </w:r>
      <w:r w:rsidR="003A4DB7" w:rsidRPr="00DA56D6">
        <w:rPr>
          <w:rFonts w:eastAsia="Calibri"/>
          <w:sz w:val="24"/>
          <w:szCs w:val="24"/>
          <w:lang w:eastAsia="en-US"/>
        </w:rPr>
        <w:t>я</w:t>
      </w:r>
      <w:r w:rsidRPr="00DA56D6">
        <w:rPr>
          <w:rFonts w:eastAsia="Calibri"/>
          <w:sz w:val="24"/>
          <w:szCs w:val="24"/>
          <w:lang w:eastAsia="en-US"/>
        </w:rPr>
        <w:t>, принадлежащих Арендодателю на праве собственности.</w:t>
      </w:r>
    </w:p>
    <w:p w14:paraId="1CEF7396" w14:textId="77777777" w:rsidR="00DA56D6" w:rsidRDefault="005C4F4C" w:rsidP="00DA56D6">
      <w:pPr>
        <w:pStyle w:val="31"/>
        <w:numPr>
          <w:ilvl w:val="2"/>
          <w:numId w:val="8"/>
        </w:numPr>
        <w:tabs>
          <w:tab w:val="clear" w:pos="2835"/>
        </w:tabs>
        <w:ind w:left="0" w:firstLine="567"/>
        <w:rPr>
          <w:sz w:val="24"/>
          <w:szCs w:val="24"/>
        </w:rPr>
      </w:pPr>
      <w:r w:rsidRPr="00DA56D6">
        <w:rPr>
          <w:rFonts w:eastAsia="Calibri"/>
          <w:sz w:val="24"/>
          <w:szCs w:val="24"/>
          <w:lang w:eastAsia="en-US"/>
        </w:rPr>
        <w:t>Вывезти в любое время из Помещени</w:t>
      </w:r>
      <w:r w:rsidR="00943829" w:rsidRPr="00DA56D6">
        <w:rPr>
          <w:rFonts w:eastAsia="Calibri"/>
          <w:sz w:val="24"/>
          <w:szCs w:val="24"/>
          <w:lang w:eastAsia="en-US"/>
        </w:rPr>
        <w:t>я</w:t>
      </w:r>
      <w:r w:rsidRPr="00DA56D6">
        <w:rPr>
          <w:rFonts w:eastAsia="Calibri"/>
          <w:sz w:val="24"/>
          <w:szCs w:val="24"/>
          <w:lang w:eastAsia="en-US"/>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FAB265E" w14:textId="77777777" w:rsidR="00DA56D6" w:rsidRPr="00DA56D6" w:rsidRDefault="005C4F4C" w:rsidP="00DA56D6">
      <w:pPr>
        <w:pStyle w:val="31"/>
        <w:numPr>
          <w:ilvl w:val="2"/>
          <w:numId w:val="8"/>
        </w:numPr>
        <w:tabs>
          <w:tab w:val="clear" w:pos="2835"/>
        </w:tabs>
        <w:ind w:left="0" w:firstLine="567"/>
        <w:rPr>
          <w:sz w:val="24"/>
          <w:szCs w:val="24"/>
        </w:rPr>
      </w:pPr>
      <w:r w:rsidRPr="00DA56D6">
        <w:rPr>
          <w:rFonts w:eastAsia="Calibri"/>
          <w:sz w:val="24"/>
          <w:szCs w:val="24"/>
          <w:lang w:eastAsia="en-US"/>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34BA2875" w14:textId="77777777" w:rsidR="00DA56D6" w:rsidRPr="00DA56D6" w:rsidRDefault="005C4F4C" w:rsidP="00DA56D6">
      <w:pPr>
        <w:pStyle w:val="31"/>
        <w:numPr>
          <w:ilvl w:val="2"/>
          <w:numId w:val="8"/>
        </w:numPr>
        <w:tabs>
          <w:tab w:val="clear" w:pos="2835"/>
        </w:tabs>
        <w:ind w:left="0" w:firstLine="567"/>
        <w:rPr>
          <w:sz w:val="24"/>
          <w:szCs w:val="24"/>
        </w:rPr>
      </w:pPr>
      <w:r w:rsidRPr="00DA56D6">
        <w:rPr>
          <w:rFonts w:eastAsia="Calibri"/>
          <w:sz w:val="24"/>
          <w:szCs w:val="24"/>
          <w:lang w:eastAsia="en-US"/>
        </w:rPr>
        <w:t>Доходы, полученные Арендатором в результате использования Помещени</w:t>
      </w:r>
      <w:r w:rsidR="00943829" w:rsidRPr="00DA56D6">
        <w:rPr>
          <w:rFonts w:eastAsia="Calibri"/>
          <w:sz w:val="24"/>
          <w:szCs w:val="24"/>
          <w:lang w:eastAsia="en-US"/>
        </w:rPr>
        <w:t>я</w:t>
      </w:r>
      <w:r w:rsidRPr="00DA56D6">
        <w:rPr>
          <w:rFonts w:eastAsia="Calibri"/>
          <w:sz w:val="24"/>
          <w:szCs w:val="24"/>
          <w:lang w:eastAsia="en-US"/>
        </w:rPr>
        <w:t xml:space="preserve"> в соответствии с Договором, являются его собственностью.</w:t>
      </w:r>
    </w:p>
    <w:p w14:paraId="3DAC3BC5" w14:textId="77777777" w:rsidR="00DA56D6" w:rsidRPr="00DA56D6" w:rsidRDefault="005C4F4C" w:rsidP="00DA56D6">
      <w:pPr>
        <w:pStyle w:val="31"/>
        <w:numPr>
          <w:ilvl w:val="2"/>
          <w:numId w:val="8"/>
        </w:numPr>
        <w:tabs>
          <w:tab w:val="clear" w:pos="2835"/>
          <w:tab w:val="left" w:pos="993"/>
        </w:tabs>
        <w:ind w:left="0" w:firstLine="567"/>
        <w:rPr>
          <w:sz w:val="24"/>
          <w:szCs w:val="24"/>
        </w:rPr>
      </w:pPr>
      <w:r w:rsidRPr="00DA56D6">
        <w:rPr>
          <w:rFonts w:eastAsia="Calibri"/>
          <w:bCs/>
          <w:sz w:val="24"/>
          <w:szCs w:val="24"/>
          <w:lang w:eastAsia="en-U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1A60CFB1" w14:textId="79EE696A" w:rsidR="008F1DF3" w:rsidRDefault="00DA56D6" w:rsidP="008F1DF3">
      <w:pPr>
        <w:pStyle w:val="31"/>
        <w:numPr>
          <w:ilvl w:val="2"/>
          <w:numId w:val="8"/>
        </w:numPr>
        <w:tabs>
          <w:tab w:val="clear" w:pos="2835"/>
          <w:tab w:val="left" w:pos="993"/>
        </w:tabs>
        <w:ind w:left="0" w:firstLine="567"/>
        <w:rPr>
          <w:sz w:val="24"/>
          <w:szCs w:val="24"/>
        </w:rPr>
      </w:pPr>
      <w:r w:rsidRPr="00243578">
        <w:rPr>
          <w:sz w:val="24"/>
          <w:szCs w:val="24"/>
        </w:rPr>
        <w:t>Для надлежащей эксплуатации Здания привлекать управляющие или другие организации</w:t>
      </w:r>
      <w:r w:rsidR="005C4F4C" w:rsidRPr="00DA56D6">
        <w:rPr>
          <w:sz w:val="24"/>
          <w:szCs w:val="24"/>
        </w:rPr>
        <w:t>.</w:t>
      </w:r>
    </w:p>
    <w:p w14:paraId="4A4F077C" w14:textId="77777777" w:rsidR="008F1DF3" w:rsidRPr="00A900F2" w:rsidRDefault="008F1DF3" w:rsidP="008F1DF3">
      <w:pPr>
        <w:pStyle w:val="31"/>
        <w:tabs>
          <w:tab w:val="clear" w:pos="2835"/>
          <w:tab w:val="left" w:pos="993"/>
        </w:tabs>
        <w:ind w:left="567" w:firstLine="0"/>
        <w:rPr>
          <w:sz w:val="10"/>
          <w:szCs w:val="10"/>
        </w:rPr>
      </w:pPr>
    </w:p>
    <w:p w14:paraId="79457DC6" w14:textId="7142C32A" w:rsidR="008F1DF3" w:rsidRPr="00A900F2" w:rsidRDefault="005C4F4C" w:rsidP="008F1DF3">
      <w:pPr>
        <w:pStyle w:val="31"/>
        <w:numPr>
          <w:ilvl w:val="0"/>
          <w:numId w:val="8"/>
        </w:numPr>
        <w:tabs>
          <w:tab w:val="clear" w:pos="2835"/>
          <w:tab w:val="left" w:pos="993"/>
        </w:tabs>
        <w:jc w:val="center"/>
        <w:rPr>
          <w:sz w:val="24"/>
          <w:szCs w:val="24"/>
        </w:rPr>
      </w:pPr>
      <w:r w:rsidRPr="008F1DF3">
        <w:rPr>
          <w:b/>
          <w:sz w:val="24"/>
          <w:szCs w:val="24"/>
        </w:rPr>
        <w:t>Ответственность сторон</w:t>
      </w:r>
    </w:p>
    <w:p w14:paraId="29461C9E" w14:textId="77777777" w:rsidR="00A900F2" w:rsidRPr="00A900F2" w:rsidRDefault="00A900F2" w:rsidP="00A900F2">
      <w:pPr>
        <w:pStyle w:val="31"/>
        <w:tabs>
          <w:tab w:val="clear" w:pos="2835"/>
          <w:tab w:val="left" w:pos="993"/>
        </w:tabs>
        <w:ind w:left="540" w:firstLine="0"/>
        <w:rPr>
          <w:sz w:val="10"/>
          <w:szCs w:val="10"/>
        </w:rPr>
      </w:pPr>
    </w:p>
    <w:p w14:paraId="5772E52D" w14:textId="77777777" w:rsidR="008F1DF3" w:rsidRPr="008F1DF3" w:rsidRDefault="005C4F4C" w:rsidP="008F1DF3">
      <w:pPr>
        <w:pStyle w:val="31"/>
        <w:numPr>
          <w:ilvl w:val="1"/>
          <w:numId w:val="30"/>
        </w:numPr>
        <w:tabs>
          <w:tab w:val="clear" w:pos="2835"/>
          <w:tab w:val="left" w:pos="993"/>
        </w:tabs>
        <w:ind w:left="0" w:firstLine="567"/>
        <w:rPr>
          <w:sz w:val="24"/>
          <w:szCs w:val="24"/>
        </w:rPr>
      </w:pPr>
      <w:r w:rsidRPr="008F1DF3">
        <w:rPr>
          <w:rFonts w:eastAsia="Calibri"/>
          <w:sz w:val="24"/>
          <w:szCs w:val="24"/>
          <w:lang w:eastAsia="en-US"/>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bookmarkStart w:id="24" w:name="_Ref501108821"/>
      <w:r w:rsidRPr="008F1DF3">
        <w:rPr>
          <w:rFonts w:eastAsia="Calibri"/>
          <w:sz w:val="24"/>
          <w:szCs w:val="24"/>
          <w:lang w:eastAsia="en-US"/>
        </w:rPr>
        <w:t xml:space="preserve"> </w:t>
      </w:r>
    </w:p>
    <w:p w14:paraId="2FD1E300" w14:textId="77777777" w:rsidR="008F1DF3" w:rsidRPr="008F1DF3" w:rsidRDefault="005C4F4C" w:rsidP="008F1DF3">
      <w:pPr>
        <w:pStyle w:val="31"/>
        <w:numPr>
          <w:ilvl w:val="1"/>
          <w:numId w:val="30"/>
        </w:numPr>
        <w:tabs>
          <w:tab w:val="clear" w:pos="2835"/>
          <w:tab w:val="left" w:pos="993"/>
        </w:tabs>
        <w:ind w:left="0" w:firstLine="567"/>
        <w:rPr>
          <w:sz w:val="24"/>
          <w:szCs w:val="24"/>
        </w:rPr>
      </w:pPr>
      <w:r w:rsidRPr="008F1DF3">
        <w:rPr>
          <w:rFonts w:eastAsia="Calibri"/>
          <w:sz w:val="24"/>
          <w:szCs w:val="24"/>
          <w:lang w:eastAsia="en-US"/>
        </w:rPr>
        <w:t>При нарушении Арендатором сроков перечисления ар</w:t>
      </w:r>
      <w:r w:rsidR="00692985" w:rsidRPr="008F1DF3">
        <w:rPr>
          <w:rFonts w:eastAsia="Calibri"/>
          <w:sz w:val="24"/>
          <w:szCs w:val="24"/>
          <w:lang w:eastAsia="en-US"/>
        </w:rPr>
        <w:t>ендной платы</w:t>
      </w:r>
      <w:r w:rsidR="00D17151" w:rsidRPr="008F1DF3">
        <w:rPr>
          <w:rFonts w:eastAsia="Calibri"/>
          <w:sz w:val="24"/>
          <w:szCs w:val="24"/>
          <w:lang w:eastAsia="en-US"/>
        </w:rPr>
        <w:t xml:space="preserve"> и (или) иных платежей по Договору</w:t>
      </w:r>
      <w:r w:rsidRPr="008F1DF3">
        <w:rPr>
          <w:sz w:val="24"/>
          <w:szCs w:val="24"/>
          <w:lang w:eastAsia="ru-RU"/>
        </w:rPr>
        <w:t>,</w:t>
      </w:r>
      <w:r w:rsidR="00D17151" w:rsidRPr="008F1DF3">
        <w:rPr>
          <w:sz w:val="24"/>
          <w:szCs w:val="24"/>
          <w:lang w:eastAsia="ru-RU"/>
        </w:rPr>
        <w:t xml:space="preserve"> в том числе срока пополнения обеспечительного платежа,</w:t>
      </w:r>
      <w:r w:rsidRPr="008F1DF3">
        <w:rPr>
          <w:rFonts w:eastAsia="Calibri"/>
          <w:sz w:val="24"/>
          <w:szCs w:val="24"/>
          <w:lang w:eastAsia="en-US"/>
        </w:rPr>
        <w:t xml:space="preserve"> Арендатор обязан уплатить Арендодателю за каждый календарный день просрочки неустойку в размере </w:t>
      </w:r>
      <w:r w:rsidRPr="008F1DF3">
        <w:rPr>
          <w:sz w:val="24"/>
          <w:szCs w:val="24"/>
          <w:lang w:eastAsia="ru-RU"/>
        </w:rPr>
        <w:t>0,3 (ноль целых трех десятых)</w:t>
      </w:r>
      <w:r w:rsidRPr="008F1DF3">
        <w:rPr>
          <w:rFonts w:eastAsia="Calibri"/>
          <w:sz w:val="24"/>
          <w:szCs w:val="24"/>
          <w:lang w:eastAsia="en-US"/>
        </w:rPr>
        <w:t xml:space="preserve"> %, включая НДС, от просроченной суммы арендной платы</w:t>
      </w:r>
      <w:r w:rsidR="00D17151" w:rsidRPr="008F1DF3">
        <w:rPr>
          <w:rFonts w:eastAsia="Calibri"/>
          <w:sz w:val="24"/>
          <w:szCs w:val="24"/>
          <w:lang w:eastAsia="en-US"/>
        </w:rPr>
        <w:t xml:space="preserve"> и (или) иных платежей по Договору.</w:t>
      </w:r>
      <w:bookmarkEnd w:id="24"/>
    </w:p>
    <w:p w14:paraId="014CB3B2" w14:textId="77777777" w:rsidR="008F1DF3" w:rsidRDefault="005C4F4C" w:rsidP="008F1DF3">
      <w:pPr>
        <w:pStyle w:val="31"/>
        <w:numPr>
          <w:ilvl w:val="1"/>
          <w:numId w:val="30"/>
        </w:numPr>
        <w:tabs>
          <w:tab w:val="clear" w:pos="2835"/>
          <w:tab w:val="left" w:pos="993"/>
        </w:tabs>
        <w:ind w:left="0" w:firstLine="567"/>
        <w:rPr>
          <w:sz w:val="24"/>
          <w:szCs w:val="24"/>
        </w:rPr>
      </w:pPr>
      <w:r w:rsidRPr="008F1DF3">
        <w:rPr>
          <w:rFonts w:eastAsia="Calibri"/>
          <w:sz w:val="24"/>
          <w:szCs w:val="24"/>
          <w:lang w:eastAsia="en-US"/>
        </w:rPr>
        <w:t xml:space="preserve">В случае, если размер неустойки, в соответствии с пунктом </w:t>
      </w:r>
      <w:r w:rsidR="00692985" w:rsidRPr="008F1DF3">
        <w:rPr>
          <w:rFonts w:eastAsia="Calibri"/>
          <w:sz w:val="24"/>
          <w:szCs w:val="24"/>
          <w:lang w:eastAsia="en-US"/>
        </w:rPr>
        <w:t>6.2.</w:t>
      </w:r>
      <w:r w:rsidRPr="008F1DF3">
        <w:rPr>
          <w:rFonts w:eastAsia="Calibri"/>
          <w:sz w:val="24"/>
          <w:szCs w:val="24"/>
          <w:lang w:eastAsia="en-US"/>
        </w:rPr>
        <w:t xml:space="preserve"> Договора, и просроченной суммы а</w:t>
      </w:r>
      <w:r w:rsidR="00692985" w:rsidRPr="008F1DF3">
        <w:rPr>
          <w:rFonts w:eastAsia="Calibri"/>
          <w:sz w:val="24"/>
          <w:szCs w:val="24"/>
          <w:lang w:eastAsia="en-US"/>
        </w:rPr>
        <w:t>рендной платы больше чем размер</w:t>
      </w:r>
      <w:r w:rsidRPr="008F1DF3">
        <w:rPr>
          <w:rFonts w:eastAsia="Calibri"/>
          <w:sz w:val="24"/>
          <w:szCs w:val="24"/>
          <w:lang w:eastAsia="en-US"/>
        </w:rPr>
        <w:t xml:space="preserve">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в Помещени</w:t>
      </w:r>
      <w:r w:rsidR="00943829" w:rsidRPr="008F1DF3">
        <w:rPr>
          <w:rFonts w:eastAsia="Calibri"/>
          <w:sz w:val="24"/>
          <w:szCs w:val="24"/>
          <w:lang w:eastAsia="en-US"/>
        </w:rPr>
        <w:t>е</w:t>
      </w:r>
      <w:r w:rsidRPr="008F1DF3">
        <w:rPr>
          <w:rFonts w:eastAsia="Calibri"/>
          <w:sz w:val="24"/>
          <w:szCs w:val="24"/>
          <w:lang w:eastAsia="en-US"/>
        </w:rPr>
        <w:t xml:space="preserve"> и/или приостановить предоставление предусмотренных Договором коммунальных услуг, </w:t>
      </w:r>
      <w:r w:rsidR="00692985" w:rsidRPr="008F1DF3">
        <w:rPr>
          <w:rFonts w:eastAsia="Calibri"/>
          <w:sz w:val="24"/>
          <w:szCs w:val="24"/>
          <w:lang w:eastAsia="en-US"/>
        </w:rPr>
        <w:t>и требовать досрочного внесения</w:t>
      </w:r>
      <w:r w:rsidRPr="008F1DF3">
        <w:rPr>
          <w:rFonts w:eastAsia="Calibri"/>
          <w:sz w:val="24"/>
          <w:szCs w:val="24"/>
          <w:lang w:eastAsia="en-US"/>
        </w:rPr>
        <w:t xml:space="preserve"> арендной платы за 2 (два) календарных месяца. </w:t>
      </w:r>
    </w:p>
    <w:p w14:paraId="3A853B3F" w14:textId="77777777" w:rsidR="008F1DF3" w:rsidRDefault="005C4F4C" w:rsidP="008F1DF3">
      <w:pPr>
        <w:pStyle w:val="31"/>
        <w:tabs>
          <w:tab w:val="clear" w:pos="2835"/>
          <w:tab w:val="left" w:pos="993"/>
        </w:tabs>
        <w:ind w:firstLine="567"/>
        <w:rPr>
          <w:sz w:val="24"/>
          <w:szCs w:val="24"/>
        </w:rPr>
      </w:pPr>
      <w:r w:rsidRPr="008F1DF3">
        <w:rPr>
          <w:rFonts w:eastAsia="Calibri"/>
          <w:sz w:val="24"/>
          <w:szCs w:val="24"/>
          <w:lang w:eastAsia="en-US"/>
        </w:rPr>
        <w:t>Арендатор обязуется исполнить требование о досрочном внесении арендной платы в течение 5 (пяти) рабочих дней с даты его получения.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F9CFE9A" w14:textId="77777777" w:rsidR="008F1DF3" w:rsidRDefault="005C4F4C" w:rsidP="008F1DF3">
      <w:pPr>
        <w:pStyle w:val="31"/>
        <w:tabs>
          <w:tab w:val="clear" w:pos="2835"/>
          <w:tab w:val="left" w:pos="993"/>
        </w:tabs>
        <w:ind w:firstLine="567"/>
        <w:rPr>
          <w:sz w:val="24"/>
          <w:szCs w:val="24"/>
        </w:rPr>
      </w:pPr>
      <w:r w:rsidRPr="008F1DF3">
        <w:rPr>
          <w:rFonts w:eastAsia="Calibri"/>
          <w:sz w:val="24"/>
          <w:szCs w:val="24"/>
          <w:lang w:eastAsia="en-US"/>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sidRPr="008F1DF3">
        <w:rPr>
          <w:rFonts w:eastAsia="Calibri"/>
          <w:color w:val="000000"/>
          <w:sz w:val="24"/>
          <w:szCs w:val="24"/>
          <w:lang w:eastAsia="en-US"/>
        </w:rPr>
        <w:t>зачисления средств на счет Арендодателя в полном объеме, указанном в требовании.</w:t>
      </w:r>
    </w:p>
    <w:p w14:paraId="663586A8" w14:textId="77777777" w:rsidR="008F1DF3" w:rsidRDefault="005C4F4C" w:rsidP="008F1DF3">
      <w:pPr>
        <w:pStyle w:val="31"/>
        <w:tabs>
          <w:tab w:val="clear" w:pos="2835"/>
          <w:tab w:val="left" w:pos="993"/>
        </w:tabs>
        <w:ind w:firstLine="567"/>
        <w:rPr>
          <w:sz w:val="24"/>
          <w:szCs w:val="24"/>
        </w:rPr>
      </w:pPr>
      <w:r w:rsidRPr="008F1DF3">
        <w:rPr>
          <w:rFonts w:eastAsia="Calibri"/>
          <w:color w:val="000000"/>
          <w:sz w:val="24"/>
          <w:szCs w:val="24"/>
          <w:lang w:eastAsia="en-US"/>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F1C3683" w14:textId="77777777" w:rsidR="008F1DF3" w:rsidRPr="008F1DF3" w:rsidRDefault="005C4F4C" w:rsidP="008F1DF3">
      <w:pPr>
        <w:pStyle w:val="31"/>
        <w:tabs>
          <w:tab w:val="clear" w:pos="2835"/>
          <w:tab w:val="left" w:pos="993"/>
        </w:tabs>
        <w:ind w:firstLine="567"/>
        <w:rPr>
          <w:sz w:val="24"/>
          <w:szCs w:val="24"/>
        </w:rPr>
      </w:pPr>
      <w:r w:rsidRPr="008F1DF3">
        <w:rPr>
          <w:rFonts w:eastAsia="Calibri"/>
          <w:sz w:val="24"/>
          <w:szCs w:val="24"/>
          <w:lang w:eastAsia="en-US"/>
        </w:rPr>
        <w:t xml:space="preserve">Ограничение доступа </w:t>
      </w:r>
      <w:r w:rsidR="00943829" w:rsidRPr="008F1DF3">
        <w:rPr>
          <w:rFonts w:eastAsia="Calibri"/>
          <w:sz w:val="24"/>
          <w:szCs w:val="24"/>
          <w:lang w:eastAsia="en-US"/>
        </w:rPr>
        <w:t>в Помещение</w:t>
      </w:r>
      <w:r w:rsidRPr="008F1DF3">
        <w:rPr>
          <w:rFonts w:eastAsia="Calibri"/>
          <w:sz w:val="24"/>
          <w:szCs w:val="24"/>
          <w:lang w:eastAsia="en-US"/>
        </w:rPr>
        <w:t xml:space="preserve">,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p>
    <w:p w14:paraId="0F387CCC" w14:textId="5827A98A" w:rsidR="00FC5FB8" w:rsidRPr="00FC5FB8" w:rsidRDefault="005C4F4C" w:rsidP="00FC5FB8">
      <w:pPr>
        <w:pStyle w:val="31"/>
        <w:numPr>
          <w:ilvl w:val="1"/>
          <w:numId w:val="30"/>
        </w:numPr>
        <w:tabs>
          <w:tab w:val="clear" w:pos="2835"/>
          <w:tab w:val="left" w:pos="993"/>
        </w:tabs>
        <w:ind w:left="0" w:firstLine="567"/>
        <w:rPr>
          <w:sz w:val="24"/>
          <w:szCs w:val="24"/>
        </w:rPr>
      </w:pPr>
      <w:r w:rsidRPr="008F1DF3">
        <w:rPr>
          <w:rFonts w:eastAsia="Calibri"/>
          <w:sz w:val="24"/>
          <w:szCs w:val="24"/>
          <w:lang w:eastAsia="en-US"/>
        </w:rPr>
        <w:t>За нарушение сроков передачи Помещени</w:t>
      </w:r>
      <w:r w:rsidR="00943829" w:rsidRPr="008F1DF3">
        <w:rPr>
          <w:rFonts w:eastAsia="Calibri"/>
          <w:sz w:val="24"/>
          <w:szCs w:val="24"/>
          <w:lang w:eastAsia="en-US"/>
        </w:rPr>
        <w:t>я</w:t>
      </w:r>
      <w:r w:rsidRPr="008F1DF3">
        <w:rPr>
          <w:rFonts w:eastAsia="Calibri"/>
          <w:sz w:val="24"/>
          <w:szCs w:val="24"/>
          <w:lang w:eastAsia="en-US"/>
        </w:rPr>
        <w:t xml:space="preserve">, установленных пунктом </w:t>
      </w:r>
      <w:r w:rsidRPr="008F1DF3">
        <w:rPr>
          <w:rFonts w:eastAsia="Calibri"/>
          <w:b/>
          <w:sz w:val="24"/>
          <w:szCs w:val="24"/>
          <w:lang w:eastAsia="en-US"/>
        </w:rPr>
        <w:fldChar w:fldCharType="begin"/>
      </w:r>
      <w:r w:rsidRPr="008F1DF3">
        <w:rPr>
          <w:rFonts w:eastAsia="Calibri"/>
          <w:b/>
          <w:sz w:val="24"/>
          <w:szCs w:val="24"/>
          <w:lang w:eastAsia="en-US"/>
        </w:rPr>
        <w:instrText xml:space="preserve"> REF _Ref485818293 \r \h  \* MERGEFORMAT </w:instrText>
      </w:r>
      <w:r w:rsidRPr="008F1DF3">
        <w:rPr>
          <w:rFonts w:eastAsia="Calibri"/>
          <w:b/>
          <w:sz w:val="24"/>
          <w:szCs w:val="24"/>
          <w:lang w:eastAsia="en-US"/>
        </w:rPr>
      </w:r>
      <w:r w:rsidRPr="008F1DF3">
        <w:rPr>
          <w:rFonts w:eastAsia="Calibri"/>
          <w:b/>
          <w:sz w:val="24"/>
          <w:szCs w:val="24"/>
          <w:lang w:eastAsia="en-US"/>
        </w:rPr>
        <w:fldChar w:fldCharType="separate"/>
      </w:r>
      <w:r w:rsidR="009A7449">
        <w:rPr>
          <w:rFonts w:eastAsia="Calibri"/>
          <w:b/>
          <w:sz w:val="24"/>
          <w:szCs w:val="24"/>
          <w:lang w:eastAsia="en-US"/>
        </w:rPr>
        <w:t>3.1</w:t>
      </w:r>
      <w:r w:rsidRPr="008F1DF3">
        <w:rPr>
          <w:rFonts w:eastAsia="Calibri"/>
          <w:b/>
          <w:sz w:val="24"/>
          <w:szCs w:val="24"/>
          <w:lang w:eastAsia="en-US"/>
        </w:rPr>
        <w:fldChar w:fldCharType="end"/>
      </w:r>
      <w:r w:rsidRPr="008F1DF3">
        <w:rPr>
          <w:rFonts w:eastAsia="Calibri"/>
          <w:b/>
          <w:sz w:val="24"/>
          <w:szCs w:val="24"/>
          <w:lang w:eastAsia="en-US"/>
        </w:rPr>
        <w:t xml:space="preserve"> </w:t>
      </w:r>
      <w:r w:rsidRPr="008F1DF3">
        <w:rPr>
          <w:rFonts w:eastAsia="Calibri"/>
          <w:sz w:val="24"/>
          <w:szCs w:val="24"/>
          <w:lang w:eastAsia="en-US"/>
        </w:rPr>
        <w:t xml:space="preserve">Договора, Арендодатель не исполнивший свою обязанность обязан уплатить неустойку в размере </w:t>
      </w:r>
      <w:r w:rsidRPr="008F1DF3">
        <w:rPr>
          <w:sz w:val="24"/>
          <w:szCs w:val="24"/>
          <w:lang w:eastAsia="ru-RU"/>
        </w:rPr>
        <w:t>0,1 (ноль целых одной десятой)</w:t>
      </w:r>
      <w:r w:rsidRPr="008F1DF3">
        <w:rPr>
          <w:rFonts w:eastAsia="Calibri"/>
          <w:sz w:val="24"/>
          <w:szCs w:val="24"/>
          <w:lang w:eastAsia="en-US"/>
        </w:rPr>
        <w:t xml:space="preserve"> % от суммы арендной платы в месяц, за каждый </w:t>
      </w:r>
      <w:r w:rsidRPr="008F1DF3">
        <w:rPr>
          <w:sz w:val="24"/>
          <w:szCs w:val="24"/>
          <w:lang w:eastAsia="ru-RU"/>
        </w:rPr>
        <w:t xml:space="preserve">календарный </w:t>
      </w:r>
      <w:r w:rsidRPr="008F1DF3">
        <w:rPr>
          <w:rFonts w:eastAsia="Calibri"/>
          <w:sz w:val="24"/>
          <w:szCs w:val="24"/>
          <w:lang w:eastAsia="en-US"/>
        </w:rPr>
        <w:t>день просрочки</w:t>
      </w:r>
      <w:r w:rsidRPr="008F1DF3">
        <w:rPr>
          <w:sz w:val="24"/>
          <w:szCs w:val="24"/>
          <w:lang w:eastAsia="ru-RU"/>
        </w:rPr>
        <w:t>, но не более 10 (десяти) % от этой суммы</w:t>
      </w:r>
      <w:r w:rsidRPr="008F1DF3">
        <w:rPr>
          <w:rFonts w:eastAsia="Calibri"/>
          <w:sz w:val="24"/>
          <w:szCs w:val="24"/>
          <w:lang w:eastAsia="en-US"/>
        </w:rPr>
        <w:t xml:space="preserve">. </w:t>
      </w:r>
      <w:r w:rsidR="007F16B9" w:rsidRPr="008F1DF3">
        <w:rPr>
          <w:rFonts w:eastAsia="Calibri"/>
          <w:sz w:val="24"/>
          <w:szCs w:val="24"/>
          <w:lang w:eastAsia="en-US"/>
        </w:rPr>
        <w:t>При выплате дохода Арендатору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
    <w:p w14:paraId="374BBE4C" w14:textId="08AE82F9" w:rsidR="00FC5FB8" w:rsidRPr="00FC5FB8" w:rsidRDefault="005C4F4C" w:rsidP="00FC5FB8">
      <w:pPr>
        <w:pStyle w:val="31"/>
        <w:numPr>
          <w:ilvl w:val="1"/>
          <w:numId w:val="30"/>
        </w:numPr>
        <w:tabs>
          <w:tab w:val="clear" w:pos="2835"/>
          <w:tab w:val="left" w:pos="993"/>
        </w:tabs>
        <w:ind w:left="0" w:firstLine="567"/>
        <w:rPr>
          <w:sz w:val="24"/>
          <w:szCs w:val="24"/>
        </w:rPr>
      </w:pPr>
      <w:r w:rsidRPr="00FC5FB8">
        <w:rPr>
          <w:rFonts w:eastAsia="Calibri"/>
          <w:sz w:val="24"/>
          <w:szCs w:val="24"/>
          <w:lang w:eastAsia="en-US"/>
        </w:rPr>
        <w:t>За нарушение сроков передачи Помещени</w:t>
      </w:r>
      <w:r w:rsidR="00943829" w:rsidRPr="00FC5FB8">
        <w:rPr>
          <w:rFonts w:eastAsia="Calibri"/>
          <w:sz w:val="24"/>
          <w:szCs w:val="24"/>
          <w:lang w:eastAsia="en-US"/>
        </w:rPr>
        <w:t>я</w:t>
      </w:r>
      <w:r w:rsidRPr="00FC5FB8">
        <w:rPr>
          <w:rFonts w:eastAsia="Calibri"/>
          <w:sz w:val="24"/>
          <w:szCs w:val="24"/>
          <w:lang w:eastAsia="en-US"/>
        </w:rPr>
        <w:t xml:space="preserve">, установленных пунктом </w:t>
      </w:r>
      <w:r w:rsidRPr="00FC5FB8">
        <w:rPr>
          <w:rFonts w:eastAsia="Calibri"/>
          <w:b/>
          <w:sz w:val="24"/>
          <w:szCs w:val="24"/>
          <w:lang w:eastAsia="en-US"/>
        </w:rPr>
        <w:fldChar w:fldCharType="begin"/>
      </w:r>
      <w:r w:rsidRPr="00FC5FB8">
        <w:rPr>
          <w:rFonts w:eastAsia="Calibri"/>
          <w:b/>
          <w:sz w:val="24"/>
          <w:szCs w:val="24"/>
          <w:lang w:eastAsia="en-US"/>
        </w:rPr>
        <w:instrText xml:space="preserve"> REF _Ref492289972 \r \h  \* MERGEFORMAT </w:instrText>
      </w:r>
      <w:r w:rsidRPr="00FC5FB8">
        <w:rPr>
          <w:rFonts w:eastAsia="Calibri"/>
          <w:b/>
          <w:sz w:val="24"/>
          <w:szCs w:val="24"/>
          <w:lang w:eastAsia="en-US"/>
        </w:rPr>
      </w:r>
      <w:r w:rsidRPr="00FC5FB8">
        <w:rPr>
          <w:rFonts w:eastAsia="Calibri"/>
          <w:b/>
          <w:sz w:val="24"/>
          <w:szCs w:val="24"/>
          <w:lang w:eastAsia="en-US"/>
        </w:rPr>
        <w:fldChar w:fldCharType="separate"/>
      </w:r>
      <w:r w:rsidR="009A7449">
        <w:rPr>
          <w:rFonts w:eastAsia="Calibri"/>
          <w:b/>
          <w:sz w:val="24"/>
          <w:szCs w:val="24"/>
          <w:lang w:eastAsia="en-US"/>
        </w:rPr>
        <w:t>3.2</w:t>
      </w:r>
      <w:r w:rsidRPr="00FC5FB8">
        <w:rPr>
          <w:rFonts w:eastAsia="Calibri"/>
          <w:b/>
          <w:sz w:val="24"/>
          <w:szCs w:val="24"/>
          <w:lang w:eastAsia="en-US"/>
        </w:rPr>
        <w:fldChar w:fldCharType="end"/>
      </w:r>
      <w:r w:rsidRPr="00FC5FB8">
        <w:rPr>
          <w:rFonts w:eastAsia="Calibri"/>
          <w:b/>
          <w:sz w:val="24"/>
          <w:szCs w:val="24"/>
          <w:lang w:eastAsia="en-US"/>
        </w:rPr>
        <w:t xml:space="preserve"> </w:t>
      </w:r>
      <w:r w:rsidRPr="00FC5FB8">
        <w:rPr>
          <w:rFonts w:eastAsia="Calibri"/>
          <w:sz w:val="24"/>
          <w:szCs w:val="24"/>
          <w:lang w:eastAsia="en-US"/>
        </w:rPr>
        <w:t xml:space="preserve">Договора, Арендатор не исполнивший свою обязанность обязан уплатить неустойку в размере </w:t>
      </w:r>
      <w:r w:rsidRPr="00FC5FB8">
        <w:rPr>
          <w:sz w:val="24"/>
          <w:szCs w:val="24"/>
          <w:lang w:eastAsia="ru-RU"/>
        </w:rPr>
        <w:t>0,1 (ноль целых одной десятой)</w:t>
      </w:r>
      <w:r w:rsidRPr="00FC5FB8">
        <w:rPr>
          <w:rFonts w:eastAsia="Calibri"/>
          <w:sz w:val="24"/>
          <w:szCs w:val="24"/>
          <w:lang w:eastAsia="en-US"/>
        </w:rPr>
        <w:t xml:space="preserve"> %, включая НДС, от суммы  арендной платы в месяц, за каждый </w:t>
      </w:r>
      <w:r w:rsidRPr="00FC5FB8">
        <w:rPr>
          <w:sz w:val="24"/>
          <w:szCs w:val="24"/>
          <w:lang w:eastAsia="ru-RU"/>
        </w:rPr>
        <w:t xml:space="preserve">календарный </w:t>
      </w:r>
      <w:r w:rsidRPr="00FC5FB8">
        <w:rPr>
          <w:rFonts w:eastAsia="Calibri"/>
          <w:sz w:val="24"/>
          <w:szCs w:val="24"/>
          <w:lang w:eastAsia="en-US"/>
        </w:rPr>
        <w:t>день просрочки.</w:t>
      </w:r>
    </w:p>
    <w:p w14:paraId="40BD87A2" w14:textId="77777777" w:rsidR="00FC5FB8" w:rsidRPr="00FC5FB8" w:rsidRDefault="005C4F4C" w:rsidP="00FC5FB8">
      <w:pPr>
        <w:pStyle w:val="31"/>
        <w:numPr>
          <w:ilvl w:val="1"/>
          <w:numId w:val="30"/>
        </w:numPr>
        <w:tabs>
          <w:tab w:val="clear" w:pos="2835"/>
          <w:tab w:val="left" w:pos="993"/>
        </w:tabs>
        <w:ind w:left="0" w:firstLine="567"/>
        <w:rPr>
          <w:sz w:val="24"/>
          <w:szCs w:val="24"/>
        </w:rPr>
      </w:pPr>
      <w:r w:rsidRPr="00FC5FB8">
        <w:rPr>
          <w:rFonts w:eastAsia="Calibri"/>
          <w:sz w:val="24"/>
          <w:szCs w:val="24"/>
          <w:lang w:eastAsia="en-US"/>
        </w:rPr>
        <w:t xml:space="preserve"> При нарушении Арендатором пункта </w:t>
      </w:r>
      <w:r w:rsidRPr="00FC5FB8">
        <w:rPr>
          <w:rFonts w:eastAsia="Calibri"/>
          <w:b/>
          <w:sz w:val="24"/>
          <w:szCs w:val="24"/>
          <w:lang w:eastAsia="en-US"/>
        </w:rPr>
        <w:t>5.3.</w:t>
      </w:r>
      <w:r w:rsidR="00683A58" w:rsidRPr="00FC5FB8">
        <w:rPr>
          <w:rFonts w:eastAsia="Calibri"/>
          <w:b/>
          <w:sz w:val="24"/>
          <w:szCs w:val="24"/>
          <w:lang w:eastAsia="en-US"/>
        </w:rPr>
        <w:t>4.4</w:t>
      </w:r>
      <w:r w:rsidRPr="00FC5FB8">
        <w:rPr>
          <w:rFonts w:eastAsia="Calibri"/>
          <w:b/>
          <w:sz w:val="24"/>
          <w:szCs w:val="24"/>
          <w:lang w:eastAsia="en-US"/>
        </w:rPr>
        <w:t xml:space="preserve"> </w:t>
      </w:r>
      <w:r w:rsidRPr="00FC5FB8">
        <w:rPr>
          <w:rFonts w:eastAsia="Calibri"/>
          <w:sz w:val="24"/>
          <w:szCs w:val="24"/>
          <w:lang w:eastAsia="en-US"/>
        </w:rPr>
        <w:t>Договора Арендатор уплачивает Арендодателю неустойку, вк</w:t>
      </w:r>
      <w:r w:rsidR="00692985" w:rsidRPr="00FC5FB8">
        <w:rPr>
          <w:rFonts w:eastAsia="Calibri"/>
          <w:sz w:val="24"/>
          <w:szCs w:val="24"/>
          <w:lang w:eastAsia="en-US"/>
        </w:rPr>
        <w:t>лючая НДС, в двукратном размере</w:t>
      </w:r>
      <w:r w:rsidRPr="00FC5FB8">
        <w:rPr>
          <w:rFonts w:eastAsia="Calibri"/>
          <w:sz w:val="24"/>
          <w:szCs w:val="24"/>
          <w:lang w:eastAsia="en-US"/>
        </w:rPr>
        <w:t xml:space="preserve"> арендной платы в месяц, а также, по требованию Арендодателя, обязан в срок, установленный последним, своими силами и за свой счет вернуть Помещени</w:t>
      </w:r>
      <w:r w:rsidR="00943829" w:rsidRPr="00FC5FB8">
        <w:rPr>
          <w:rFonts w:eastAsia="Calibri"/>
          <w:sz w:val="24"/>
          <w:szCs w:val="24"/>
          <w:lang w:eastAsia="en-US"/>
        </w:rPr>
        <w:t>е</w:t>
      </w:r>
      <w:r w:rsidRPr="00FC5FB8">
        <w:rPr>
          <w:rFonts w:eastAsia="Calibri"/>
          <w:sz w:val="24"/>
          <w:szCs w:val="24"/>
          <w:lang w:eastAsia="en-US"/>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B1783B9" w14:textId="77777777" w:rsidR="00FC5FB8" w:rsidRPr="00FC5FB8" w:rsidRDefault="005C4F4C" w:rsidP="00FC5FB8">
      <w:pPr>
        <w:pStyle w:val="31"/>
        <w:numPr>
          <w:ilvl w:val="1"/>
          <w:numId w:val="30"/>
        </w:numPr>
        <w:tabs>
          <w:tab w:val="clear" w:pos="2835"/>
          <w:tab w:val="left" w:pos="993"/>
        </w:tabs>
        <w:ind w:left="0" w:firstLine="567"/>
        <w:rPr>
          <w:sz w:val="24"/>
          <w:szCs w:val="24"/>
        </w:rPr>
      </w:pPr>
      <w:r w:rsidRPr="00FC5FB8">
        <w:rPr>
          <w:rFonts w:eastAsia="Calibri"/>
          <w:sz w:val="24"/>
          <w:szCs w:val="24"/>
          <w:lang w:eastAsia="en-US"/>
        </w:rPr>
        <w:t>В случае причинения Арендатором имущественного ущерба, повреждения или разрушения Здания, Помещени</w:t>
      </w:r>
      <w:r w:rsidR="00943829" w:rsidRPr="00FC5FB8">
        <w:rPr>
          <w:rFonts w:eastAsia="Calibri"/>
          <w:sz w:val="24"/>
          <w:szCs w:val="24"/>
          <w:lang w:eastAsia="en-US"/>
        </w:rPr>
        <w:t>я</w:t>
      </w:r>
      <w:r w:rsidR="00692985" w:rsidRPr="00FC5FB8">
        <w:rPr>
          <w:rFonts w:eastAsia="Calibri"/>
          <w:sz w:val="24"/>
          <w:szCs w:val="24"/>
          <w:lang w:eastAsia="en-US"/>
        </w:rPr>
        <w:t>, Мест общего пользования,</w:t>
      </w:r>
      <w:r w:rsidRPr="00FC5FB8">
        <w:rPr>
          <w:rFonts w:eastAsia="Calibri"/>
          <w:sz w:val="24"/>
          <w:szCs w:val="24"/>
          <w:lang w:eastAsia="en-US"/>
        </w:rPr>
        <w:t xml:space="preserve"> иного оборудования или имущества Арендодателя, неисполнения требований пункта</w:t>
      </w:r>
      <w:r w:rsidR="00692985" w:rsidRPr="00FC5FB8">
        <w:rPr>
          <w:rFonts w:eastAsia="Calibri"/>
          <w:sz w:val="24"/>
          <w:szCs w:val="24"/>
          <w:lang w:eastAsia="en-US"/>
        </w:rPr>
        <w:t xml:space="preserve"> </w:t>
      </w:r>
      <w:r w:rsidRPr="00FC5FB8">
        <w:rPr>
          <w:rFonts w:eastAsia="Calibri"/>
          <w:b/>
          <w:sz w:val="24"/>
          <w:szCs w:val="24"/>
          <w:lang w:eastAsia="en-US"/>
        </w:rPr>
        <w:t>5.3.1</w:t>
      </w:r>
      <w:r w:rsidR="00683A58" w:rsidRPr="00FC5FB8">
        <w:rPr>
          <w:rFonts w:eastAsia="Calibri"/>
          <w:b/>
          <w:sz w:val="24"/>
          <w:szCs w:val="24"/>
          <w:lang w:eastAsia="en-US"/>
        </w:rPr>
        <w:t>1</w:t>
      </w:r>
      <w:r w:rsidR="00692985" w:rsidRPr="00FC5FB8">
        <w:rPr>
          <w:rFonts w:eastAsia="Calibri"/>
          <w:b/>
          <w:sz w:val="24"/>
          <w:szCs w:val="24"/>
          <w:lang w:eastAsia="en-US"/>
        </w:rPr>
        <w:t>.</w:t>
      </w:r>
      <w:r w:rsidRPr="00FC5FB8">
        <w:rPr>
          <w:rFonts w:eastAsia="Calibri"/>
          <w:b/>
          <w:sz w:val="24"/>
          <w:szCs w:val="24"/>
          <w:lang w:eastAsia="en-US"/>
        </w:rPr>
        <w:t xml:space="preserve"> </w:t>
      </w:r>
      <w:r w:rsidRPr="00FC5FB8">
        <w:rPr>
          <w:rFonts w:eastAsia="Calibri"/>
          <w:sz w:val="24"/>
          <w:szCs w:val="24"/>
          <w:lang w:eastAsia="en-US"/>
        </w:rPr>
        <w:t>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F1E2978" w14:textId="77777777" w:rsidR="00FC5FB8" w:rsidRPr="00FC5FB8" w:rsidRDefault="005C4F4C" w:rsidP="00FC5FB8">
      <w:pPr>
        <w:pStyle w:val="31"/>
        <w:numPr>
          <w:ilvl w:val="1"/>
          <w:numId w:val="30"/>
        </w:numPr>
        <w:tabs>
          <w:tab w:val="clear" w:pos="2835"/>
          <w:tab w:val="left" w:pos="993"/>
        </w:tabs>
        <w:ind w:left="0" w:firstLine="567"/>
        <w:rPr>
          <w:sz w:val="24"/>
          <w:szCs w:val="24"/>
        </w:rPr>
      </w:pPr>
      <w:r w:rsidRPr="00FC5FB8">
        <w:rPr>
          <w:rFonts w:eastAsia="Calibri"/>
          <w:sz w:val="24"/>
          <w:szCs w:val="24"/>
          <w:lang w:eastAsia="en-US"/>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Помещени</w:t>
      </w:r>
      <w:r w:rsidR="00943829" w:rsidRPr="00FC5FB8">
        <w:rPr>
          <w:rFonts w:eastAsia="Calibri"/>
          <w:sz w:val="24"/>
          <w:szCs w:val="24"/>
          <w:lang w:eastAsia="en-US"/>
        </w:rPr>
        <w:t>я</w:t>
      </w:r>
      <w:r w:rsidRPr="00FC5FB8">
        <w:rPr>
          <w:rFonts w:eastAsia="Calibri"/>
          <w:sz w:val="24"/>
          <w:szCs w:val="24"/>
          <w:lang w:eastAsia="en-US"/>
        </w:rPr>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12A662E1" w14:textId="77777777" w:rsidR="00FC5FB8" w:rsidRDefault="005C4F4C" w:rsidP="00FC5FB8">
      <w:pPr>
        <w:pStyle w:val="31"/>
        <w:numPr>
          <w:ilvl w:val="1"/>
          <w:numId w:val="30"/>
        </w:numPr>
        <w:tabs>
          <w:tab w:val="clear" w:pos="2835"/>
          <w:tab w:val="left" w:pos="993"/>
        </w:tabs>
        <w:ind w:left="0" w:firstLine="567"/>
        <w:rPr>
          <w:sz w:val="24"/>
          <w:szCs w:val="24"/>
        </w:rPr>
      </w:pPr>
      <w:r w:rsidRPr="00FC5FB8">
        <w:rPr>
          <w:rFonts w:eastAsia="Calibri"/>
          <w:sz w:val="24"/>
          <w:szCs w:val="24"/>
          <w:lang w:eastAsia="en-US"/>
        </w:rPr>
        <w:t>Уплата неустойки и (или) возмещение убытков не освобождает Стороны от выполнения обязательств, предусмотренных Договором.</w:t>
      </w:r>
      <w:bookmarkStart w:id="25" w:name="_Ref519074091"/>
    </w:p>
    <w:p w14:paraId="45F5E99E" w14:textId="77777777" w:rsidR="00FC5FB8" w:rsidRDefault="00E105EB" w:rsidP="00FC5FB8">
      <w:pPr>
        <w:pStyle w:val="31"/>
        <w:numPr>
          <w:ilvl w:val="1"/>
          <w:numId w:val="30"/>
        </w:numPr>
        <w:tabs>
          <w:tab w:val="clear" w:pos="2835"/>
          <w:tab w:val="left" w:pos="1134"/>
        </w:tabs>
        <w:ind w:left="0" w:firstLine="567"/>
        <w:rPr>
          <w:sz w:val="24"/>
          <w:szCs w:val="24"/>
        </w:rPr>
      </w:pPr>
      <w:r w:rsidRPr="00FC5FB8">
        <w:rPr>
          <w:rFonts w:eastAsia="Calibri"/>
          <w:sz w:val="24"/>
          <w:szCs w:val="24"/>
          <w:lang w:eastAsia="en-US"/>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w:t>
      </w:r>
    </w:p>
    <w:p w14:paraId="19C17905" w14:textId="3C091E96" w:rsidR="00FC5FB8" w:rsidRPr="00FC5FB8" w:rsidRDefault="00FF143C" w:rsidP="00FC5FB8">
      <w:pPr>
        <w:pStyle w:val="31"/>
        <w:tabs>
          <w:tab w:val="clear" w:pos="2835"/>
          <w:tab w:val="left" w:pos="1134"/>
        </w:tabs>
        <w:ind w:firstLine="567"/>
        <w:rPr>
          <w:sz w:val="24"/>
          <w:szCs w:val="24"/>
        </w:rPr>
      </w:pPr>
      <w:r w:rsidRPr="00FC5FB8">
        <w:rPr>
          <w:rFonts w:eastAsia="Calibri"/>
          <w:sz w:val="24"/>
          <w:szCs w:val="24"/>
          <w:lang w:eastAsia="en-US"/>
        </w:rPr>
        <w:t xml:space="preserve">Ответственный за пожарную безопасность в арендуемом Помещении </w:t>
      </w:r>
      <w:r w:rsidR="00FC5FB8" w:rsidRPr="00FC5FB8">
        <w:rPr>
          <w:rFonts w:eastAsia="Calibri"/>
          <w:sz w:val="24"/>
          <w:szCs w:val="24"/>
          <w:lang w:eastAsia="en-US"/>
        </w:rPr>
        <w:t>______________________</w:t>
      </w:r>
      <w:r w:rsidR="00FC5FB8">
        <w:rPr>
          <w:rFonts w:eastAsia="Calibri"/>
          <w:sz w:val="24"/>
          <w:szCs w:val="24"/>
          <w:lang w:eastAsia="en-US"/>
        </w:rPr>
        <w:t>_______________</w:t>
      </w:r>
      <w:r w:rsidR="00FC5FB8" w:rsidRPr="00FC5FB8">
        <w:rPr>
          <w:rFonts w:eastAsia="Calibri"/>
          <w:sz w:val="24"/>
          <w:szCs w:val="24"/>
          <w:lang w:eastAsia="en-US"/>
        </w:rPr>
        <w:t>_____, телефон _____________________</w:t>
      </w:r>
      <w:r w:rsidR="00F65310" w:rsidRPr="00FC5FB8">
        <w:rPr>
          <w:rFonts w:eastAsia="Calibri"/>
          <w:sz w:val="24"/>
          <w:szCs w:val="24"/>
          <w:lang w:eastAsia="en-US"/>
        </w:rPr>
        <w:t>.</w:t>
      </w:r>
      <w:bookmarkEnd w:id="25"/>
    </w:p>
    <w:p w14:paraId="59138074" w14:textId="77777777" w:rsidR="00FC5FB8" w:rsidRPr="00FC5FB8" w:rsidRDefault="00683A58" w:rsidP="00FC5FB8">
      <w:pPr>
        <w:pStyle w:val="31"/>
        <w:numPr>
          <w:ilvl w:val="1"/>
          <w:numId w:val="30"/>
        </w:numPr>
        <w:tabs>
          <w:tab w:val="clear" w:pos="2835"/>
          <w:tab w:val="left" w:pos="1134"/>
        </w:tabs>
        <w:ind w:left="0" w:firstLine="567"/>
        <w:rPr>
          <w:sz w:val="24"/>
          <w:szCs w:val="24"/>
        </w:rPr>
      </w:pPr>
      <w:r w:rsidRPr="00FC5FB8">
        <w:rPr>
          <w:rFonts w:eastAsia="Calibri"/>
          <w:sz w:val="24"/>
          <w:szCs w:val="24"/>
          <w:lang w:eastAsia="en-US"/>
        </w:rPr>
        <w:t>За ненадлежащее исполнение или неисполнение обязательств, предусмотренных пунктами</w:t>
      </w:r>
      <w:r w:rsidR="00C652B5" w:rsidRPr="00FC5FB8">
        <w:rPr>
          <w:rFonts w:eastAsia="Calibri"/>
          <w:sz w:val="24"/>
          <w:szCs w:val="24"/>
          <w:lang w:eastAsia="en-US"/>
        </w:rPr>
        <w:t xml:space="preserve"> </w:t>
      </w:r>
      <w:r w:rsidRPr="00FC5FB8">
        <w:rPr>
          <w:rFonts w:eastAsia="Calibri"/>
          <w:sz w:val="24"/>
          <w:szCs w:val="24"/>
          <w:lang w:eastAsia="en-US"/>
        </w:rPr>
        <w:t>5.3.4.3 и 5.3.5 Договора, в частности:</w:t>
      </w:r>
    </w:p>
    <w:p w14:paraId="6FA5C52C" w14:textId="77777777" w:rsidR="00FC5FB8" w:rsidRPr="00FC5FB8" w:rsidRDefault="00683A58" w:rsidP="00FC5FB8">
      <w:pPr>
        <w:pStyle w:val="31"/>
        <w:numPr>
          <w:ilvl w:val="2"/>
          <w:numId w:val="30"/>
        </w:numPr>
        <w:tabs>
          <w:tab w:val="clear" w:pos="2835"/>
          <w:tab w:val="left" w:pos="1134"/>
        </w:tabs>
        <w:ind w:left="0" w:firstLine="567"/>
        <w:rPr>
          <w:sz w:val="24"/>
          <w:szCs w:val="24"/>
        </w:rPr>
      </w:pPr>
      <w:r w:rsidRPr="00FC5FB8">
        <w:rPr>
          <w:rFonts w:eastAsia="Calibri"/>
          <w:sz w:val="24"/>
          <w:szCs w:val="24"/>
          <w:lang w:eastAsia="en-US"/>
        </w:rPr>
        <w:t xml:space="preserve">использование «юридического адреса» Помещения без согласия  </w:t>
      </w:r>
      <w:r w:rsidR="005C4F4C" w:rsidRPr="00FC5FB8">
        <w:rPr>
          <w:rFonts w:eastAsia="Calibri"/>
          <w:sz w:val="24"/>
          <w:szCs w:val="24"/>
          <w:lang w:eastAsia="en-US"/>
        </w:rPr>
        <w:t xml:space="preserve"> </w:t>
      </w:r>
      <w:r w:rsidRPr="00FC5FB8">
        <w:rPr>
          <w:rFonts w:eastAsia="Calibri"/>
          <w:sz w:val="24"/>
          <w:szCs w:val="24"/>
          <w:lang w:eastAsia="en-US"/>
        </w:rPr>
        <w:t>Арендодателя, Арендодатель вправе потребовать от Арендатора уплаты</w:t>
      </w:r>
      <w:r w:rsidR="00C652B5" w:rsidRPr="00FC5FB8">
        <w:rPr>
          <w:rFonts w:eastAsia="Calibri"/>
          <w:sz w:val="24"/>
          <w:szCs w:val="24"/>
          <w:lang w:eastAsia="en-US"/>
        </w:rPr>
        <w:t xml:space="preserve"> штрафа в размере </w:t>
      </w:r>
      <w:r w:rsidRPr="00FC5FB8">
        <w:rPr>
          <w:rFonts w:eastAsia="Calibri"/>
          <w:sz w:val="24"/>
          <w:szCs w:val="24"/>
          <w:lang w:eastAsia="en-US"/>
        </w:rPr>
        <w:t>штрафа в размере 15%(пятнадцат</w:t>
      </w:r>
      <w:r w:rsidR="001A5183" w:rsidRPr="00FC5FB8">
        <w:rPr>
          <w:rFonts w:eastAsia="Calibri"/>
          <w:sz w:val="24"/>
          <w:szCs w:val="24"/>
          <w:lang w:eastAsia="en-US"/>
        </w:rPr>
        <w:t>и</w:t>
      </w:r>
      <w:r w:rsidRPr="00FC5FB8">
        <w:rPr>
          <w:rFonts w:eastAsia="Calibri"/>
          <w:sz w:val="24"/>
          <w:szCs w:val="24"/>
          <w:lang w:eastAsia="en-US"/>
        </w:rPr>
        <w:t>)</w:t>
      </w:r>
      <w:r w:rsidR="00C652B5" w:rsidRPr="00FC5FB8">
        <w:rPr>
          <w:rFonts w:eastAsia="Calibri"/>
          <w:sz w:val="24"/>
          <w:szCs w:val="24"/>
          <w:lang w:eastAsia="en-US"/>
        </w:rPr>
        <w:t>, включая НДС от суммы   арендной платы в месяц, а также потребовать возмещения убытков в полном объеме;</w:t>
      </w:r>
    </w:p>
    <w:p w14:paraId="48902654" w14:textId="77777777" w:rsidR="00FC5FB8" w:rsidRPr="00FC5FB8" w:rsidRDefault="00C652B5" w:rsidP="00FC5FB8">
      <w:pPr>
        <w:pStyle w:val="31"/>
        <w:numPr>
          <w:ilvl w:val="2"/>
          <w:numId w:val="30"/>
        </w:numPr>
        <w:tabs>
          <w:tab w:val="clear" w:pos="2835"/>
          <w:tab w:val="left" w:pos="1134"/>
        </w:tabs>
        <w:ind w:left="0" w:firstLine="567"/>
        <w:rPr>
          <w:sz w:val="24"/>
          <w:szCs w:val="24"/>
        </w:rPr>
      </w:pPr>
      <w:r w:rsidRPr="00FC5FB8">
        <w:rPr>
          <w:rFonts w:eastAsia="Calibri"/>
          <w:sz w:val="24"/>
          <w:szCs w:val="24"/>
          <w:lang w:eastAsia="en-US"/>
        </w:rPr>
        <w:t>несвоевременное прекращение использовани</w:t>
      </w:r>
      <w:r w:rsidR="001A5183" w:rsidRPr="00FC5FB8">
        <w:rPr>
          <w:rFonts w:eastAsia="Calibri"/>
          <w:sz w:val="24"/>
          <w:szCs w:val="24"/>
          <w:lang w:eastAsia="en-US"/>
        </w:rPr>
        <w:t>я</w:t>
      </w:r>
      <w:r w:rsidRPr="00FC5FB8">
        <w:rPr>
          <w:rFonts w:eastAsia="Calibri"/>
          <w:sz w:val="24"/>
          <w:szCs w:val="24"/>
          <w:lang w:eastAsia="en-US"/>
        </w:rPr>
        <w:t xml:space="preserve"> «юридического адреса» Помещения после расторжения Договора Арендодател</w:t>
      </w:r>
      <w:r w:rsidR="001A5183" w:rsidRPr="00FC5FB8">
        <w:rPr>
          <w:rFonts w:eastAsia="Calibri"/>
          <w:sz w:val="24"/>
          <w:szCs w:val="24"/>
          <w:lang w:eastAsia="en-US"/>
        </w:rPr>
        <w:t>ь</w:t>
      </w:r>
      <w:r w:rsidRPr="00FC5FB8">
        <w:rPr>
          <w:rFonts w:eastAsia="Calibri"/>
          <w:sz w:val="24"/>
          <w:szCs w:val="24"/>
          <w:lang w:eastAsia="en-US"/>
        </w:rPr>
        <w:t xml:space="preserve"> вправе потребовать от Арендатора уплаты неустойки в размере 0,5%( ноль</w:t>
      </w:r>
      <w:r w:rsidR="001A5183" w:rsidRPr="00FC5FB8">
        <w:rPr>
          <w:rFonts w:eastAsia="Calibri"/>
          <w:sz w:val="24"/>
          <w:szCs w:val="24"/>
          <w:lang w:eastAsia="en-US"/>
        </w:rPr>
        <w:t xml:space="preserve"> целых пять десятых</w:t>
      </w:r>
      <w:r w:rsidRPr="00FC5FB8">
        <w:rPr>
          <w:rFonts w:eastAsia="Calibri"/>
          <w:sz w:val="24"/>
          <w:szCs w:val="24"/>
          <w:lang w:eastAsia="en-US"/>
        </w:rPr>
        <w:t>) от суммы   арендной платы в месяц,</w:t>
      </w:r>
      <w:r w:rsidR="001A5183" w:rsidRPr="00FC5FB8">
        <w:rPr>
          <w:rFonts w:eastAsia="Calibri"/>
          <w:sz w:val="24"/>
          <w:szCs w:val="24"/>
          <w:lang w:eastAsia="en-US"/>
        </w:rPr>
        <w:t xml:space="preserve"> включая НДС, за каждый календарный день просрочки до момента исполнения данного обязательства.</w:t>
      </w:r>
      <w:r w:rsidRPr="00FC5FB8">
        <w:rPr>
          <w:rFonts w:eastAsia="Calibri"/>
          <w:sz w:val="24"/>
          <w:szCs w:val="24"/>
          <w:lang w:eastAsia="en-US"/>
        </w:rPr>
        <w:t xml:space="preserve"> </w:t>
      </w:r>
    </w:p>
    <w:p w14:paraId="1DC74291" w14:textId="72F002B1" w:rsidR="005C4F4C" w:rsidRPr="00FC5FB8" w:rsidRDefault="005C4F4C" w:rsidP="00FC5FB8">
      <w:pPr>
        <w:pStyle w:val="31"/>
        <w:numPr>
          <w:ilvl w:val="1"/>
          <w:numId w:val="30"/>
        </w:numPr>
        <w:tabs>
          <w:tab w:val="clear" w:pos="2835"/>
          <w:tab w:val="left" w:pos="1134"/>
        </w:tabs>
        <w:ind w:left="0" w:firstLine="540"/>
        <w:rPr>
          <w:sz w:val="24"/>
          <w:szCs w:val="24"/>
        </w:rPr>
      </w:pPr>
      <w:r w:rsidRPr="00FC5FB8">
        <w:rPr>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14:paraId="005182D5" w14:textId="77777777" w:rsidR="005C4F4C" w:rsidRPr="00A900F2" w:rsidRDefault="005C4F4C" w:rsidP="005C4F4C">
      <w:pPr>
        <w:pStyle w:val="31"/>
        <w:ind w:right="-12" w:firstLine="360"/>
        <w:rPr>
          <w:sz w:val="10"/>
          <w:szCs w:val="10"/>
        </w:rPr>
      </w:pPr>
    </w:p>
    <w:p w14:paraId="353C3C59" w14:textId="4ECE1158" w:rsidR="00C92743" w:rsidRDefault="005C4F4C" w:rsidP="00C92743">
      <w:pPr>
        <w:pStyle w:val="af"/>
        <w:numPr>
          <w:ilvl w:val="0"/>
          <w:numId w:val="6"/>
        </w:numPr>
        <w:suppressAutoHyphens w:val="0"/>
        <w:snapToGrid/>
        <w:ind w:left="2977" w:hanging="425"/>
        <w:jc w:val="both"/>
        <w:outlineLvl w:val="0"/>
        <w:rPr>
          <w:rFonts w:eastAsia="Calibri"/>
          <w:b/>
          <w:sz w:val="24"/>
          <w:szCs w:val="24"/>
          <w:lang w:eastAsia="en-US"/>
        </w:rPr>
      </w:pPr>
      <w:r w:rsidRPr="00FD67DA">
        <w:rPr>
          <w:rFonts w:eastAsia="Calibri"/>
          <w:b/>
          <w:sz w:val="24"/>
          <w:szCs w:val="24"/>
          <w:lang w:eastAsia="en-US"/>
        </w:rPr>
        <w:t>Изменение и расторжение Договора</w:t>
      </w:r>
    </w:p>
    <w:p w14:paraId="527C3CBA" w14:textId="77777777" w:rsidR="00A900F2" w:rsidRPr="00A900F2" w:rsidRDefault="00A900F2" w:rsidP="00A900F2">
      <w:pPr>
        <w:pStyle w:val="af"/>
        <w:suppressAutoHyphens w:val="0"/>
        <w:snapToGrid/>
        <w:ind w:left="2977"/>
        <w:jc w:val="both"/>
        <w:outlineLvl w:val="0"/>
        <w:rPr>
          <w:rFonts w:eastAsia="Calibri"/>
          <w:b/>
          <w:sz w:val="10"/>
          <w:szCs w:val="10"/>
          <w:lang w:eastAsia="en-US"/>
        </w:rPr>
      </w:pPr>
    </w:p>
    <w:p w14:paraId="1E4511C9" w14:textId="77777777" w:rsidR="00C92743" w:rsidRPr="00C92743" w:rsidRDefault="005C4F4C" w:rsidP="00E115C8">
      <w:pPr>
        <w:pStyle w:val="af"/>
        <w:numPr>
          <w:ilvl w:val="1"/>
          <w:numId w:val="6"/>
        </w:numPr>
        <w:tabs>
          <w:tab w:val="left" w:pos="1134"/>
        </w:tabs>
        <w:suppressAutoHyphens w:val="0"/>
        <w:snapToGrid/>
        <w:ind w:left="0" w:firstLine="568"/>
        <w:jc w:val="both"/>
        <w:outlineLvl w:val="0"/>
        <w:rPr>
          <w:rFonts w:eastAsia="Calibri"/>
          <w:b/>
          <w:sz w:val="24"/>
          <w:szCs w:val="24"/>
          <w:lang w:eastAsia="en-US"/>
        </w:rPr>
      </w:pPr>
      <w:r w:rsidRPr="00C92743">
        <w:rPr>
          <w:rFonts w:eastAsia="Calibri"/>
          <w:sz w:val="24"/>
          <w:szCs w:val="24"/>
          <w:lang w:eastAsia="en-US"/>
        </w:rPr>
        <w:t>Договор может быть изменен по письменному соглашению Сторон.</w:t>
      </w:r>
      <w:bookmarkStart w:id="26" w:name="_Ref519252557"/>
    </w:p>
    <w:p w14:paraId="716233C0" w14:textId="77777777" w:rsidR="00C92743" w:rsidRPr="00C92743" w:rsidRDefault="001A5183" w:rsidP="00E115C8">
      <w:pPr>
        <w:pStyle w:val="af"/>
        <w:numPr>
          <w:ilvl w:val="1"/>
          <w:numId w:val="6"/>
        </w:numPr>
        <w:tabs>
          <w:tab w:val="left" w:pos="1134"/>
        </w:tabs>
        <w:suppressAutoHyphens w:val="0"/>
        <w:snapToGrid/>
        <w:ind w:left="0" w:firstLine="568"/>
        <w:jc w:val="both"/>
        <w:outlineLvl w:val="0"/>
        <w:rPr>
          <w:rFonts w:eastAsia="Calibri"/>
          <w:b/>
          <w:sz w:val="24"/>
          <w:szCs w:val="24"/>
          <w:lang w:eastAsia="en-US"/>
        </w:rPr>
      </w:pPr>
      <w:r w:rsidRPr="00C92743">
        <w:rPr>
          <w:rFonts w:eastAsia="Calibri"/>
          <w:sz w:val="24"/>
          <w:szCs w:val="24"/>
          <w:lang w:eastAsia="en-US"/>
        </w:rPr>
        <w:t xml:space="preserve">Договор считается продленным на неопределенный срок на тех же </w:t>
      </w:r>
      <w:r w:rsidR="000852D0" w:rsidRPr="00C92743">
        <w:rPr>
          <w:rFonts w:eastAsia="Calibri"/>
          <w:sz w:val="24"/>
          <w:szCs w:val="24"/>
          <w:lang w:eastAsia="en-US"/>
        </w:rPr>
        <w:t>условиях в</w:t>
      </w:r>
      <w:r w:rsidR="007F0C2C" w:rsidRPr="00C92743">
        <w:rPr>
          <w:rFonts w:eastAsia="Calibri"/>
          <w:sz w:val="24"/>
          <w:szCs w:val="24"/>
          <w:lang w:eastAsia="en-US"/>
        </w:rPr>
        <w:t xml:space="preserve"> случае, если Арендатор после истечения срока, указанного в пункте 2.1 Договора, продолжает пользоваться Помещением в отсутствии возражений со стороны Арендодателя.</w:t>
      </w:r>
    </w:p>
    <w:p w14:paraId="79766143" w14:textId="77777777" w:rsidR="00C92743" w:rsidRPr="00C92743" w:rsidRDefault="005C4F4C" w:rsidP="00E115C8">
      <w:pPr>
        <w:pStyle w:val="af"/>
        <w:numPr>
          <w:ilvl w:val="1"/>
          <w:numId w:val="6"/>
        </w:numPr>
        <w:tabs>
          <w:tab w:val="left" w:pos="1134"/>
        </w:tabs>
        <w:suppressAutoHyphens w:val="0"/>
        <w:snapToGrid/>
        <w:ind w:left="0" w:firstLine="568"/>
        <w:jc w:val="both"/>
        <w:outlineLvl w:val="0"/>
        <w:rPr>
          <w:rFonts w:eastAsia="Calibri"/>
          <w:b/>
          <w:sz w:val="24"/>
          <w:szCs w:val="24"/>
          <w:lang w:eastAsia="en-US"/>
        </w:rPr>
      </w:pPr>
      <w:r w:rsidRPr="00C92743">
        <w:rPr>
          <w:rFonts w:eastAsia="Calibri"/>
          <w:b/>
          <w:sz w:val="24"/>
          <w:szCs w:val="24"/>
          <w:lang w:eastAsia="en-US"/>
        </w:rPr>
        <w:t>Арендодатель</w:t>
      </w:r>
      <w:r w:rsidRPr="00C92743">
        <w:rPr>
          <w:rFonts w:eastAsia="Calibri"/>
          <w:sz w:val="24"/>
          <w:szCs w:val="24"/>
          <w:lang w:eastAsia="en-US"/>
        </w:rPr>
        <w:t xml:space="preserve">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14:paraId="7DA9735D"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Пользуется Помещени</w:t>
      </w:r>
      <w:r w:rsidR="00943829" w:rsidRPr="00C92743">
        <w:rPr>
          <w:rFonts w:eastAsia="Calibri"/>
          <w:sz w:val="24"/>
          <w:szCs w:val="24"/>
          <w:lang w:eastAsia="en-US"/>
        </w:rPr>
        <w:t>ем</w:t>
      </w:r>
      <w:r w:rsidRPr="00C92743">
        <w:rPr>
          <w:rFonts w:eastAsia="Calibri"/>
          <w:sz w:val="24"/>
          <w:szCs w:val="24"/>
          <w:lang w:eastAsia="en-US"/>
        </w:rPr>
        <w:t xml:space="preserve"> с существенным нарушением условий Договора или назначения, указанного </w:t>
      </w:r>
      <w:r w:rsidRPr="00C92743">
        <w:rPr>
          <w:rFonts w:eastAsia="Calibri"/>
          <w:b/>
          <w:sz w:val="24"/>
          <w:szCs w:val="24"/>
          <w:lang w:eastAsia="en-US"/>
        </w:rPr>
        <w:t>в пункте 1.</w:t>
      </w:r>
      <w:r w:rsidR="00FF143C" w:rsidRPr="00C92743">
        <w:rPr>
          <w:rFonts w:eastAsia="Calibri"/>
          <w:b/>
          <w:sz w:val="24"/>
          <w:szCs w:val="24"/>
          <w:lang w:eastAsia="en-US"/>
        </w:rPr>
        <w:t>7</w:t>
      </w:r>
      <w:r w:rsidRPr="00C92743">
        <w:rPr>
          <w:rFonts w:eastAsia="Calibri"/>
          <w:sz w:val="24"/>
          <w:szCs w:val="24"/>
          <w:lang w:eastAsia="en-US"/>
        </w:rPr>
        <w:t xml:space="preserve"> Договора, либо с неоднократными нарушениями Договора;</w:t>
      </w:r>
    </w:p>
    <w:p w14:paraId="5B7FD030"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Существенно ухудшает Помещени</w:t>
      </w:r>
      <w:r w:rsidR="00943829" w:rsidRPr="00C92743">
        <w:rPr>
          <w:rFonts w:eastAsia="Calibri"/>
          <w:sz w:val="24"/>
          <w:szCs w:val="24"/>
          <w:lang w:eastAsia="en-US"/>
        </w:rPr>
        <w:t>е</w:t>
      </w:r>
      <w:r w:rsidRPr="00C92743">
        <w:rPr>
          <w:rFonts w:eastAsia="Calibri"/>
          <w:sz w:val="24"/>
          <w:szCs w:val="24"/>
          <w:lang w:eastAsia="en-US"/>
        </w:rPr>
        <w:t xml:space="preserve">; </w:t>
      </w:r>
    </w:p>
    <w:p w14:paraId="3ED0902D" w14:textId="44D4A424" w:rsidR="00C92743" w:rsidRPr="00576B8F"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2CA9D8EA" w14:textId="10442F0C" w:rsidR="00576B8F" w:rsidRPr="00576B8F" w:rsidRDefault="00576B8F" w:rsidP="00576B8F">
      <w:pPr>
        <w:pStyle w:val="af"/>
        <w:numPr>
          <w:ilvl w:val="2"/>
          <w:numId w:val="6"/>
        </w:numPr>
        <w:tabs>
          <w:tab w:val="left" w:pos="993"/>
        </w:tabs>
        <w:suppressAutoHyphens w:val="0"/>
        <w:snapToGrid/>
        <w:ind w:left="0" w:firstLine="567"/>
        <w:jc w:val="both"/>
        <w:rPr>
          <w:sz w:val="24"/>
          <w:szCs w:val="24"/>
        </w:rPr>
      </w:pPr>
      <w:r w:rsidRPr="00243578">
        <w:rPr>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sz w:val="24"/>
          <w:szCs w:val="24"/>
        </w:rPr>
        <w:fldChar w:fldCharType="begin"/>
      </w:r>
      <w:r w:rsidRPr="00243578">
        <w:rPr>
          <w:sz w:val="24"/>
          <w:szCs w:val="24"/>
        </w:rPr>
        <w:instrText xml:space="preserve"> REF _Ref27555574 \r \h </w:instrText>
      </w:r>
      <w:r>
        <w:rPr>
          <w:sz w:val="24"/>
          <w:szCs w:val="24"/>
        </w:rPr>
        <w:instrText xml:space="preserve"> \* MERGEFORMAT </w:instrText>
      </w:r>
      <w:r w:rsidRPr="00243578">
        <w:rPr>
          <w:sz w:val="24"/>
          <w:szCs w:val="24"/>
        </w:rPr>
      </w:r>
      <w:r w:rsidRPr="00243578">
        <w:rPr>
          <w:sz w:val="24"/>
          <w:szCs w:val="24"/>
        </w:rPr>
        <w:fldChar w:fldCharType="separate"/>
      </w:r>
      <w:r w:rsidR="009A7449">
        <w:rPr>
          <w:sz w:val="24"/>
          <w:szCs w:val="24"/>
        </w:rPr>
        <w:t>5.3.6</w:t>
      </w:r>
      <w:r w:rsidRPr="00243578">
        <w:rPr>
          <w:sz w:val="24"/>
          <w:szCs w:val="24"/>
        </w:rPr>
        <w:fldChar w:fldCharType="end"/>
      </w:r>
      <w:r w:rsidRPr="00243578">
        <w:rPr>
          <w:sz w:val="24"/>
          <w:szCs w:val="24"/>
        </w:rPr>
        <w:t xml:space="preserve"> Договора;</w:t>
      </w:r>
    </w:p>
    <w:p w14:paraId="3AAF8CEC" w14:textId="77777777" w:rsidR="00C92743" w:rsidRPr="00C92743" w:rsidRDefault="005C4F4C" w:rsidP="00576B8F">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Более двух раз подряд по истечении установленного Договором срока платежа не вносит арендную плату;</w:t>
      </w:r>
    </w:p>
    <w:p w14:paraId="2E19EB24"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Внес право аренды в залог и (или) в уставный капитал юридического лица, уступил права и (или) осуществил перевод долга по Договору, передал Помещени</w:t>
      </w:r>
      <w:r w:rsidR="00943829" w:rsidRPr="00C92743">
        <w:rPr>
          <w:rFonts w:eastAsia="Calibri"/>
          <w:sz w:val="24"/>
          <w:szCs w:val="24"/>
          <w:lang w:eastAsia="en-US"/>
        </w:rPr>
        <w:t>е</w:t>
      </w:r>
      <w:r w:rsidRPr="00C92743">
        <w:rPr>
          <w:rFonts w:eastAsia="Calibri"/>
          <w:sz w:val="24"/>
          <w:szCs w:val="24"/>
          <w:lang w:eastAsia="en-US"/>
        </w:rPr>
        <w:t xml:space="preserve"> (или его часть) в субаренду или иное владение и/или пользование третьим лицам, иным образом обременил Помещения правами третьих лиц, без предварительного письменного согласия Арендодателя;</w:t>
      </w:r>
    </w:p>
    <w:p w14:paraId="6A127743"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09430B2"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Совершил более чем 2 (двух) нарушений своих обязательств, установленных в разделе 5 Договора в течение 6 (шести) месяцев;</w:t>
      </w:r>
    </w:p>
    <w:p w14:paraId="312BE56A"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Не исполняет обязанность по принятию Помещени</w:t>
      </w:r>
      <w:r w:rsidR="00943829" w:rsidRPr="00C92743">
        <w:rPr>
          <w:rFonts w:eastAsia="Calibri"/>
          <w:sz w:val="24"/>
          <w:szCs w:val="24"/>
          <w:lang w:eastAsia="en-US"/>
        </w:rPr>
        <w:t>я</w:t>
      </w:r>
      <w:r w:rsidRPr="00C92743">
        <w:rPr>
          <w:rFonts w:eastAsia="Calibri"/>
          <w:sz w:val="24"/>
          <w:szCs w:val="24"/>
          <w:lang w:eastAsia="en-US"/>
        </w:rPr>
        <w:t xml:space="preserve">, предусмотренную пунктом </w:t>
      </w:r>
      <w:r w:rsidRPr="00C92743">
        <w:rPr>
          <w:rFonts w:eastAsia="Calibri"/>
          <w:b/>
          <w:sz w:val="24"/>
          <w:szCs w:val="24"/>
          <w:lang w:eastAsia="en-US"/>
        </w:rPr>
        <w:t>5.3.1</w:t>
      </w:r>
      <w:r w:rsidR="00D2241A" w:rsidRPr="00C92743">
        <w:rPr>
          <w:rFonts w:eastAsia="Calibri"/>
          <w:b/>
          <w:sz w:val="24"/>
          <w:szCs w:val="24"/>
          <w:lang w:eastAsia="en-US"/>
        </w:rPr>
        <w:t>.</w:t>
      </w:r>
      <w:r w:rsidRPr="00C92743">
        <w:rPr>
          <w:rFonts w:eastAsia="Calibri"/>
          <w:b/>
          <w:sz w:val="24"/>
          <w:szCs w:val="24"/>
          <w:lang w:eastAsia="en-US"/>
        </w:rPr>
        <w:t xml:space="preserve"> </w:t>
      </w:r>
      <w:r w:rsidRPr="00C92743">
        <w:rPr>
          <w:rFonts w:eastAsia="Calibri"/>
          <w:sz w:val="24"/>
          <w:szCs w:val="24"/>
          <w:lang w:eastAsia="en-US"/>
        </w:rPr>
        <w:t>Договора (нарушил сроки принятия Помещени</w:t>
      </w:r>
      <w:r w:rsidR="00943829" w:rsidRPr="00C92743">
        <w:rPr>
          <w:rFonts w:eastAsia="Calibri"/>
          <w:sz w:val="24"/>
          <w:szCs w:val="24"/>
          <w:lang w:eastAsia="en-US"/>
        </w:rPr>
        <w:t>я</w:t>
      </w:r>
      <w:r w:rsidRPr="00C92743">
        <w:rPr>
          <w:rFonts w:eastAsia="Calibri"/>
          <w:sz w:val="24"/>
          <w:szCs w:val="24"/>
          <w:lang w:eastAsia="en-US"/>
        </w:rPr>
        <w:t xml:space="preserve"> более чем на 10 (десять) календарных дней);</w:t>
      </w:r>
    </w:p>
    <w:p w14:paraId="786F8C8B"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20D6AF73" w14:textId="77777777" w:rsidR="00C92743" w:rsidRPr="00C92743" w:rsidRDefault="007F0C2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Не возмещает вред за нарушение работы</w:t>
      </w:r>
      <w:r w:rsidR="001616E9" w:rsidRPr="00C92743">
        <w:rPr>
          <w:rFonts w:eastAsia="Calibri"/>
          <w:sz w:val="24"/>
          <w:szCs w:val="24"/>
          <w:lang w:eastAsia="en-US"/>
        </w:rPr>
        <w:t xml:space="preserve"> </w:t>
      </w:r>
      <w:r w:rsidRPr="00C92743">
        <w:rPr>
          <w:rFonts w:eastAsia="Calibri"/>
          <w:sz w:val="24"/>
          <w:szCs w:val="24"/>
          <w:lang w:eastAsia="en-US"/>
        </w:rPr>
        <w:t>АИИС КУЭ</w:t>
      </w:r>
      <w:r w:rsidR="001616E9" w:rsidRPr="00C92743">
        <w:rPr>
          <w:rFonts w:eastAsia="Calibri"/>
          <w:sz w:val="24"/>
          <w:szCs w:val="24"/>
          <w:lang w:eastAsia="en-US"/>
        </w:rPr>
        <w:t xml:space="preserve"> </w:t>
      </w:r>
      <w:r w:rsidRPr="00C92743">
        <w:rPr>
          <w:rFonts w:eastAsia="Calibri"/>
          <w:sz w:val="24"/>
          <w:szCs w:val="24"/>
          <w:lang w:eastAsia="en-US"/>
        </w:rPr>
        <w:t>произошедшего по вине Арендатора</w:t>
      </w:r>
      <w:r w:rsidR="001616E9" w:rsidRPr="00C92743">
        <w:rPr>
          <w:rFonts w:eastAsia="Calibri"/>
          <w:sz w:val="24"/>
          <w:szCs w:val="24"/>
          <w:lang w:eastAsia="en-US"/>
        </w:rPr>
        <w:t>;</w:t>
      </w:r>
    </w:p>
    <w:p w14:paraId="684CAD9A" w14:textId="77777777" w:rsidR="00C92743" w:rsidRPr="00C92743" w:rsidRDefault="001616E9"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Не возмещает вред за нарушение пломб сетевой и сбытовой организаций на приборах учета электроэнергии, произошедшего по вине Арендатора.</w:t>
      </w:r>
      <w:bookmarkStart w:id="27" w:name="_Ref530041379"/>
    </w:p>
    <w:p w14:paraId="3F41F3B8" w14:textId="77777777" w:rsidR="00C92743" w:rsidRPr="00C92743" w:rsidRDefault="005C4F4C" w:rsidP="00E115C8">
      <w:pPr>
        <w:pStyle w:val="af"/>
        <w:numPr>
          <w:ilvl w:val="1"/>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b/>
          <w:sz w:val="24"/>
          <w:szCs w:val="24"/>
          <w:lang w:eastAsia="en-US"/>
        </w:rPr>
        <w:t xml:space="preserve">Арендатор </w:t>
      </w:r>
      <w:r w:rsidRPr="00C92743">
        <w:rPr>
          <w:rFonts w:eastAsia="Calibri"/>
          <w:sz w:val="24"/>
          <w:szCs w:val="24"/>
          <w:lang w:eastAsia="en-US"/>
        </w:rPr>
        <w:t>вправе в одностороннем внесудебном порядке отказаться от Договора (исполнения Договора) и досрочно расторгнуть его в случаях, когда:</w:t>
      </w:r>
      <w:bookmarkEnd w:id="27"/>
    </w:p>
    <w:p w14:paraId="5DC9BB2B" w14:textId="77777777" w:rsidR="00C92743" w:rsidRPr="00C92743"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Арендодатель не исполняет обязанность по передаче Помещени</w:t>
      </w:r>
      <w:r w:rsidR="00943829" w:rsidRPr="00C92743">
        <w:rPr>
          <w:rFonts w:eastAsia="Calibri"/>
          <w:sz w:val="24"/>
          <w:szCs w:val="24"/>
          <w:lang w:eastAsia="en-US"/>
        </w:rPr>
        <w:t>я</w:t>
      </w:r>
      <w:r w:rsidRPr="00C92743">
        <w:rPr>
          <w:rFonts w:eastAsia="Calibri"/>
          <w:sz w:val="24"/>
          <w:szCs w:val="24"/>
          <w:lang w:eastAsia="en-US"/>
        </w:rPr>
        <w:t>, предусмотренную пунктом</w:t>
      </w:r>
      <w:r w:rsidR="00943829" w:rsidRPr="00C92743">
        <w:rPr>
          <w:rFonts w:eastAsia="Calibri"/>
          <w:sz w:val="24"/>
          <w:szCs w:val="24"/>
          <w:lang w:eastAsia="en-US"/>
        </w:rPr>
        <w:t xml:space="preserve"> </w:t>
      </w:r>
      <w:r w:rsidR="0043415A" w:rsidRPr="00C92743">
        <w:rPr>
          <w:rFonts w:eastAsia="Calibri"/>
          <w:sz w:val="24"/>
          <w:szCs w:val="24"/>
          <w:lang w:eastAsia="en-US"/>
        </w:rPr>
        <w:t xml:space="preserve"> </w:t>
      </w:r>
      <w:r w:rsidR="00943829" w:rsidRPr="00C92743">
        <w:rPr>
          <w:rFonts w:eastAsia="Calibri"/>
          <w:sz w:val="24"/>
          <w:szCs w:val="24"/>
          <w:lang w:eastAsia="en-US"/>
        </w:rPr>
        <w:t xml:space="preserve"> </w:t>
      </w:r>
      <w:r w:rsidR="00943829" w:rsidRPr="00C92743">
        <w:rPr>
          <w:rFonts w:eastAsia="Calibri"/>
          <w:b/>
          <w:sz w:val="24"/>
          <w:szCs w:val="24"/>
          <w:lang w:eastAsia="en-US"/>
        </w:rPr>
        <w:t>5.1.1.</w:t>
      </w:r>
      <w:r w:rsidRPr="00C92743">
        <w:rPr>
          <w:rFonts w:eastAsia="Calibri"/>
          <w:sz w:val="24"/>
          <w:szCs w:val="24"/>
          <w:lang w:eastAsia="en-US"/>
        </w:rPr>
        <w:t xml:space="preserve"> Договора (нарушил сроки передачи Помещени</w:t>
      </w:r>
      <w:r w:rsidR="00943829" w:rsidRPr="00C92743">
        <w:rPr>
          <w:rFonts w:eastAsia="Calibri"/>
          <w:sz w:val="24"/>
          <w:szCs w:val="24"/>
          <w:lang w:eastAsia="en-US"/>
        </w:rPr>
        <w:t>я</w:t>
      </w:r>
      <w:r w:rsidRPr="00C92743">
        <w:rPr>
          <w:rFonts w:eastAsia="Calibri"/>
          <w:sz w:val="24"/>
          <w:szCs w:val="24"/>
          <w:lang w:eastAsia="en-US"/>
        </w:rPr>
        <w:t xml:space="preserve"> более чем на 10 (десять) календарных дней);</w:t>
      </w:r>
    </w:p>
    <w:p w14:paraId="3D994B38" w14:textId="77777777" w:rsidR="00E115C8" w:rsidRPr="00E115C8"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C92743">
        <w:rPr>
          <w:rFonts w:eastAsia="Calibri"/>
          <w:sz w:val="24"/>
          <w:szCs w:val="24"/>
          <w:lang w:eastAsia="en-US"/>
        </w:rPr>
        <w:t>Помещени</w:t>
      </w:r>
      <w:r w:rsidR="00571C9A" w:rsidRPr="00C92743">
        <w:rPr>
          <w:rFonts w:eastAsia="Calibri"/>
          <w:sz w:val="24"/>
          <w:szCs w:val="24"/>
          <w:lang w:eastAsia="en-US"/>
        </w:rPr>
        <w:t>е</w:t>
      </w:r>
      <w:r w:rsidRPr="00C92743">
        <w:rPr>
          <w:rFonts w:eastAsia="Calibri"/>
          <w:sz w:val="24"/>
          <w:szCs w:val="24"/>
          <w:lang w:eastAsia="en-US"/>
        </w:rPr>
        <w:t xml:space="preserve"> имеет препятствующие (частично или полностью) </w:t>
      </w:r>
      <w:r w:rsidRPr="00C92743">
        <w:rPr>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w:t>
      </w:r>
      <w:r w:rsidR="00571C9A" w:rsidRPr="00C92743">
        <w:rPr>
          <w:sz w:val="24"/>
          <w:szCs w:val="24"/>
          <w:lang w:eastAsia="ru-RU"/>
        </w:rPr>
        <w:t>я</w:t>
      </w:r>
      <w:r w:rsidRPr="00C92743">
        <w:rPr>
          <w:sz w:val="24"/>
          <w:szCs w:val="24"/>
          <w:lang w:eastAsia="ru-RU"/>
        </w:rPr>
        <w:t xml:space="preserve"> или проверки его исправности при заключении Договора;</w:t>
      </w:r>
    </w:p>
    <w:p w14:paraId="7155BC9C" w14:textId="77777777" w:rsidR="00E115C8" w:rsidRPr="00E115C8"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E115C8">
        <w:rPr>
          <w:rFonts w:eastAsia="Calibri"/>
          <w:sz w:val="24"/>
          <w:szCs w:val="24"/>
          <w:lang w:eastAsia="en-US"/>
        </w:rPr>
        <w:t>Арендодатель не производит являющийся его обязанностью капитальный ремонт Помещени</w:t>
      </w:r>
      <w:r w:rsidR="00CE3BC3" w:rsidRPr="00E115C8">
        <w:rPr>
          <w:rFonts w:eastAsia="Calibri"/>
          <w:sz w:val="24"/>
          <w:szCs w:val="24"/>
          <w:lang w:eastAsia="en-US"/>
        </w:rPr>
        <w:t>я</w:t>
      </w:r>
      <w:r w:rsidRPr="00E115C8">
        <w:rPr>
          <w:rFonts w:eastAsia="Calibri"/>
          <w:sz w:val="24"/>
          <w:szCs w:val="24"/>
          <w:lang w:eastAsia="en-US"/>
        </w:rPr>
        <w:t xml:space="preserve"> в установленные Договором сроки, а при отсутствии их в Договоре, в разумные сроки;</w:t>
      </w:r>
    </w:p>
    <w:p w14:paraId="1FF833FB" w14:textId="77777777" w:rsidR="00E115C8" w:rsidRPr="00E115C8" w:rsidRDefault="005C4F4C"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E115C8">
        <w:rPr>
          <w:rFonts w:eastAsia="Calibri"/>
          <w:sz w:val="24"/>
          <w:szCs w:val="24"/>
          <w:lang w:eastAsia="en-US"/>
        </w:rPr>
        <w:t>Помещени</w:t>
      </w:r>
      <w:r w:rsidR="00CE3BC3" w:rsidRPr="00E115C8">
        <w:rPr>
          <w:rFonts w:eastAsia="Calibri"/>
          <w:sz w:val="24"/>
          <w:szCs w:val="24"/>
          <w:lang w:eastAsia="en-US"/>
        </w:rPr>
        <w:t>е</w:t>
      </w:r>
      <w:r w:rsidRPr="00E115C8">
        <w:rPr>
          <w:rFonts w:eastAsia="Calibri"/>
          <w:sz w:val="24"/>
          <w:szCs w:val="24"/>
          <w:lang w:eastAsia="en-US"/>
        </w:rPr>
        <w:t xml:space="preserve"> в силу обстоятельств, за которые Арендатор не отвечает, окажется в состоянии, не пригодном для использования;</w:t>
      </w:r>
    </w:p>
    <w:p w14:paraId="3CE0853B" w14:textId="35CD4C63" w:rsidR="00E115C8" w:rsidRPr="00E115C8" w:rsidRDefault="00E115C8" w:rsidP="00E115C8">
      <w:pPr>
        <w:pStyle w:val="af"/>
        <w:numPr>
          <w:ilvl w:val="2"/>
          <w:numId w:val="6"/>
        </w:numPr>
        <w:tabs>
          <w:tab w:val="left" w:pos="993"/>
        </w:tabs>
        <w:suppressAutoHyphens w:val="0"/>
        <w:snapToGrid/>
        <w:ind w:left="0" w:firstLine="567"/>
        <w:jc w:val="both"/>
        <w:outlineLvl w:val="0"/>
        <w:rPr>
          <w:rFonts w:eastAsia="Calibri"/>
          <w:b/>
          <w:sz w:val="24"/>
          <w:szCs w:val="24"/>
          <w:lang w:eastAsia="en-US"/>
        </w:rPr>
      </w:pPr>
      <w:r w:rsidRPr="00E115C8">
        <w:rPr>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5CE0B91E" w14:textId="058B4EB0" w:rsidR="00E115C8" w:rsidRPr="00E115C8" w:rsidRDefault="005C4F4C" w:rsidP="00E115C8">
      <w:pPr>
        <w:pStyle w:val="af"/>
        <w:numPr>
          <w:ilvl w:val="1"/>
          <w:numId w:val="6"/>
        </w:numPr>
        <w:tabs>
          <w:tab w:val="left" w:pos="993"/>
        </w:tabs>
        <w:suppressAutoHyphens w:val="0"/>
        <w:snapToGrid/>
        <w:spacing w:after="160" w:line="259" w:lineRule="auto"/>
        <w:ind w:left="0" w:firstLine="567"/>
        <w:jc w:val="both"/>
        <w:outlineLvl w:val="0"/>
        <w:rPr>
          <w:rFonts w:eastAsia="Calibri"/>
          <w:sz w:val="24"/>
          <w:szCs w:val="24"/>
          <w:lang w:eastAsia="en-US"/>
        </w:rPr>
      </w:pPr>
      <w:r w:rsidRPr="00E115C8">
        <w:rPr>
          <w:rFonts w:eastAsia="Calibri"/>
          <w:sz w:val="24"/>
          <w:szCs w:val="24"/>
          <w:lang w:eastAsia="en-US"/>
        </w:rPr>
        <w:t xml:space="preserve">Сторона, намеренная расторгнуть Договор по основаниям, установленным пунктами </w:t>
      </w:r>
      <w:r w:rsidRPr="00E115C8">
        <w:rPr>
          <w:rFonts w:eastAsia="Calibri"/>
          <w:sz w:val="24"/>
          <w:szCs w:val="24"/>
          <w:lang w:eastAsia="en-US"/>
        </w:rPr>
        <w:fldChar w:fldCharType="begin"/>
      </w:r>
      <w:r w:rsidRPr="00E115C8">
        <w:rPr>
          <w:rFonts w:eastAsia="Calibri"/>
          <w:sz w:val="24"/>
          <w:szCs w:val="24"/>
          <w:lang w:eastAsia="en-US"/>
        </w:rPr>
        <w:instrText xml:space="preserve"> REF _Ref519252557 \r \h  \* MERGEFORMAT </w:instrText>
      </w:r>
      <w:r w:rsidRPr="00E115C8">
        <w:rPr>
          <w:rFonts w:eastAsia="Calibri"/>
          <w:sz w:val="24"/>
          <w:szCs w:val="24"/>
          <w:lang w:eastAsia="en-US"/>
        </w:rPr>
      </w:r>
      <w:r w:rsidRPr="00E115C8">
        <w:rPr>
          <w:rFonts w:eastAsia="Calibri"/>
          <w:sz w:val="24"/>
          <w:szCs w:val="24"/>
          <w:lang w:eastAsia="en-US"/>
        </w:rPr>
        <w:fldChar w:fldCharType="separate"/>
      </w:r>
      <w:r w:rsidR="009A7449">
        <w:rPr>
          <w:rFonts w:eastAsia="Calibri"/>
          <w:sz w:val="24"/>
          <w:szCs w:val="24"/>
          <w:lang w:eastAsia="en-US"/>
        </w:rPr>
        <w:t>7.1</w:t>
      </w:r>
      <w:r w:rsidRPr="00E115C8">
        <w:rPr>
          <w:rFonts w:eastAsia="Calibri"/>
          <w:sz w:val="24"/>
          <w:szCs w:val="24"/>
          <w:lang w:eastAsia="en-US"/>
        </w:rPr>
        <w:fldChar w:fldCharType="end"/>
      </w:r>
      <w:r w:rsidRPr="00E115C8">
        <w:rPr>
          <w:rFonts w:eastAsia="Calibri"/>
          <w:sz w:val="24"/>
          <w:szCs w:val="24"/>
          <w:lang w:eastAsia="en-US"/>
        </w:rPr>
        <w:t xml:space="preserve"> или </w:t>
      </w:r>
      <w:r w:rsidRPr="00E115C8">
        <w:rPr>
          <w:rFonts w:eastAsia="Calibri"/>
          <w:sz w:val="24"/>
          <w:szCs w:val="24"/>
          <w:lang w:eastAsia="en-US"/>
        </w:rPr>
        <w:fldChar w:fldCharType="begin"/>
      </w:r>
      <w:r w:rsidRPr="00E115C8">
        <w:rPr>
          <w:rFonts w:eastAsia="Calibri"/>
          <w:sz w:val="24"/>
          <w:szCs w:val="24"/>
          <w:lang w:eastAsia="en-US"/>
        </w:rPr>
        <w:instrText xml:space="preserve"> REF _Ref530041379 \r \h  \* MERGEFORMAT </w:instrText>
      </w:r>
      <w:r w:rsidRPr="00E115C8">
        <w:rPr>
          <w:rFonts w:eastAsia="Calibri"/>
          <w:sz w:val="24"/>
          <w:szCs w:val="24"/>
          <w:lang w:eastAsia="en-US"/>
        </w:rPr>
      </w:r>
      <w:r w:rsidRPr="00E115C8">
        <w:rPr>
          <w:rFonts w:eastAsia="Calibri"/>
          <w:sz w:val="24"/>
          <w:szCs w:val="24"/>
          <w:lang w:eastAsia="en-US"/>
        </w:rPr>
        <w:fldChar w:fldCharType="separate"/>
      </w:r>
      <w:r w:rsidR="009A7449">
        <w:rPr>
          <w:rFonts w:eastAsia="Calibri"/>
          <w:sz w:val="24"/>
          <w:szCs w:val="24"/>
          <w:lang w:eastAsia="en-US"/>
        </w:rPr>
        <w:t>7.3.12</w:t>
      </w:r>
      <w:r w:rsidRPr="00E115C8">
        <w:rPr>
          <w:rFonts w:eastAsia="Calibri"/>
          <w:sz w:val="24"/>
          <w:szCs w:val="24"/>
          <w:lang w:eastAsia="en-US"/>
        </w:rPr>
        <w:fldChar w:fldCharType="end"/>
      </w:r>
      <w:r w:rsidRPr="00E115C8">
        <w:rPr>
          <w:rFonts w:eastAsia="Calibri"/>
          <w:sz w:val="24"/>
          <w:szCs w:val="24"/>
          <w:lang w:eastAsia="en-US"/>
        </w:rPr>
        <w:t xml:space="preserve"> Договора, обязана в срок </w:t>
      </w:r>
      <w:r w:rsidRPr="00E115C8">
        <w:rPr>
          <w:rFonts w:eastAsia="Calibri"/>
          <w:color w:val="000000"/>
          <w:sz w:val="24"/>
          <w:szCs w:val="24"/>
          <w:lang w:eastAsia="en-US"/>
        </w:rPr>
        <w:t>не позднее чем за 30 (тридцать) календарных дней до предполагаемой даты расторжения направить другой Стороне письменное уведомление.</w:t>
      </w:r>
    </w:p>
    <w:p w14:paraId="18573884" w14:textId="77777777" w:rsidR="00E115C8" w:rsidRDefault="005C4F4C" w:rsidP="00E115C8">
      <w:pPr>
        <w:pStyle w:val="af"/>
        <w:numPr>
          <w:ilvl w:val="1"/>
          <w:numId w:val="6"/>
        </w:numPr>
        <w:tabs>
          <w:tab w:val="left" w:pos="993"/>
        </w:tabs>
        <w:suppressAutoHyphens w:val="0"/>
        <w:snapToGrid/>
        <w:spacing w:after="160" w:line="259" w:lineRule="auto"/>
        <w:ind w:left="0" w:firstLine="567"/>
        <w:jc w:val="both"/>
        <w:outlineLvl w:val="0"/>
        <w:rPr>
          <w:rFonts w:eastAsia="Calibri"/>
          <w:sz w:val="24"/>
          <w:szCs w:val="24"/>
          <w:lang w:eastAsia="en-US"/>
        </w:rPr>
      </w:pPr>
      <w:r w:rsidRPr="00E115C8">
        <w:rPr>
          <w:rFonts w:eastAsia="Calibri"/>
          <w:sz w:val="24"/>
          <w:szCs w:val="24"/>
          <w:lang w:eastAsia="en-US"/>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w:t>
      </w:r>
      <w:r w:rsidRPr="00E115C8">
        <w:rPr>
          <w:rFonts w:eastAsia="Calibri"/>
          <w:b/>
          <w:sz w:val="24"/>
          <w:szCs w:val="24"/>
          <w:lang w:eastAsia="en-US"/>
        </w:rPr>
        <w:t xml:space="preserve">чем за </w:t>
      </w:r>
      <w:r w:rsidR="00F65310" w:rsidRPr="00E115C8">
        <w:rPr>
          <w:rFonts w:eastAsia="Calibri"/>
          <w:b/>
          <w:sz w:val="24"/>
          <w:szCs w:val="24"/>
          <w:lang w:eastAsia="en-US"/>
        </w:rPr>
        <w:t>6</w:t>
      </w:r>
      <w:r w:rsidR="00CE3BC3" w:rsidRPr="00E115C8">
        <w:rPr>
          <w:rFonts w:eastAsia="Calibri"/>
          <w:b/>
          <w:sz w:val="24"/>
          <w:szCs w:val="24"/>
          <w:lang w:eastAsia="en-US"/>
        </w:rPr>
        <w:t xml:space="preserve"> </w:t>
      </w:r>
      <w:r w:rsidRPr="00E115C8">
        <w:rPr>
          <w:rFonts w:eastAsia="Calibri"/>
          <w:b/>
          <w:sz w:val="24"/>
          <w:szCs w:val="24"/>
          <w:lang w:eastAsia="en-US"/>
        </w:rPr>
        <w:t>(</w:t>
      </w:r>
      <w:r w:rsidR="00F65310" w:rsidRPr="00E115C8">
        <w:rPr>
          <w:rFonts w:eastAsia="Calibri"/>
          <w:b/>
          <w:sz w:val="24"/>
          <w:szCs w:val="24"/>
          <w:lang w:eastAsia="en-US"/>
        </w:rPr>
        <w:t>шесть</w:t>
      </w:r>
      <w:r w:rsidRPr="00E115C8">
        <w:rPr>
          <w:rFonts w:eastAsia="Calibri"/>
          <w:b/>
          <w:sz w:val="24"/>
          <w:szCs w:val="24"/>
          <w:lang w:eastAsia="en-US"/>
        </w:rPr>
        <w:t>)</w:t>
      </w:r>
      <w:r w:rsidRPr="00E115C8">
        <w:rPr>
          <w:rFonts w:eastAsia="Calibri"/>
          <w:sz w:val="24"/>
          <w:szCs w:val="24"/>
          <w:lang w:eastAsia="en-US"/>
        </w:rPr>
        <w:t xml:space="preserve"> месяц</w:t>
      </w:r>
      <w:r w:rsidR="00F65310" w:rsidRPr="00E115C8">
        <w:rPr>
          <w:rFonts w:eastAsia="Calibri"/>
          <w:sz w:val="24"/>
          <w:szCs w:val="24"/>
          <w:lang w:eastAsia="en-US"/>
        </w:rPr>
        <w:t>ев</w:t>
      </w:r>
      <w:r w:rsidRPr="00E115C8">
        <w:rPr>
          <w:rFonts w:eastAsia="Calibri"/>
          <w:sz w:val="24"/>
          <w:szCs w:val="24"/>
          <w:lang w:eastAsia="en-US"/>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5EA4A56" w14:textId="77777777" w:rsidR="00E115C8" w:rsidRPr="00E115C8" w:rsidRDefault="005C4F4C" w:rsidP="00E115C8">
      <w:pPr>
        <w:pStyle w:val="af"/>
        <w:numPr>
          <w:ilvl w:val="1"/>
          <w:numId w:val="6"/>
        </w:numPr>
        <w:tabs>
          <w:tab w:val="left" w:pos="993"/>
        </w:tabs>
        <w:suppressAutoHyphens w:val="0"/>
        <w:snapToGrid/>
        <w:spacing w:after="160" w:line="259" w:lineRule="auto"/>
        <w:ind w:left="0" w:firstLine="567"/>
        <w:jc w:val="both"/>
        <w:outlineLvl w:val="0"/>
        <w:rPr>
          <w:rFonts w:eastAsia="Calibri"/>
          <w:sz w:val="24"/>
          <w:szCs w:val="24"/>
          <w:lang w:eastAsia="en-US"/>
        </w:rPr>
      </w:pPr>
      <w:r w:rsidRPr="00E115C8">
        <w:rPr>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Помещени</w:t>
      </w:r>
      <w:r w:rsidR="00CE3BC3" w:rsidRPr="00E115C8">
        <w:rPr>
          <w:sz w:val="24"/>
          <w:szCs w:val="24"/>
          <w:lang w:eastAsia="ru-RU"/>
        </w:rPr>
        <w:t>я</w:t>
      </w:r>
      <w:r w:rsidRPr="00E115C8">
        <w:rPr>
          <w:sz w:val="24"/>
          <w:szCs w:val="24"/>
          <w:lang w:eastAsia="ru-RU"/>
        </w:rPr>
        <w:t xml:space="preserve"> при расторжении Договора или при возврате Помещени</w:t>
      </w:r>
      <w:r w:rsidR="00CE3BC3" w:rsidRPr="00E115C8">
        <w:rPr>
          <w:sz w:val="24"/>
          <w:szCs w:val="24"/>
          <w:lang w:eastAsia="ru-RU"/>
        </w:rPr>
        <w:t>я</w:t>
      </w:r>
      <w:r w:rsidRPr="00E115C8">
        <w:rPr>
          <w:sz w:val="24"/>
          <w:szCs w:val="24"/>
          <w:lang w:eastAsia="ru-RU"/>
        </w:rPr>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6514CD42" w14:textId="77777777" w:rsidR="00E115C8" w:rsidRPr="00E115C8" w:rsidRDefault="005C4F4C" w:rsidP="00E115C8">
      <w:pPr>
        <w:pStyle w:val="af"/>
        <w:numPr>
          <w:ilvl w:val="1"/>
          <w:numId w:val="6"/>
        </w:numPr>
        <w:tabs>
          <w:tab w:val="left" w:pos="993"/>
        </w:tabs>
        <w:suppressAutoHyphens w:val="0"/>
        <w:snapToGrid/>
        <w:spacing w:after="160" w:line="259" w:lineRule="auto"/>
        <w:ind w:left="0" w:firstLine="567"/>
        <w:jc w:val="both"/>
        <w:outlineLvl w:val="0"/>
        <w:rPr>
          <w:rFonts w:eastAsia="Calibri"/>
          <w:sz w:val="24"/>
          <w:szCs w:val="24"/>
          <w:lang w:eastAsia="en-US"/>
        </w:rPr>
      </w:pPr>
      <w:r w:rsidRPr="00E115C8">
        <w:rPr>
          <w:sz w:val="24"/>
          <w:szCs w:val="24"/>
          <w:lang w:eastAsia="ru-RU"/>
        </w:rPr>
        <w:t>Если Арендатор задерживает освобождение или возврат Помещени</w:t>
      </w:r>
      <w:r w:rsidR="00CE3BC3" w:rsidRPr="00E115C8">
        <w:rPr>
          <w:sz w:val="24"/>
          <w:szCs w:val="24"/>
          <w:lang w:eastAsia="ru-RU"/>
        </w:rPr>
        <w:t>я</w:t>
      </w:r>
      <w:r w:rsidRPr="00E115C8">
        <w:rPr>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1616E9" w:rsidRPr="00E115C8">
        <w:rPr>
          <w:sz w:val="24"/>
          <w:szCs w:val="24"/>
          <w:lang w:eastAsia="ru-RU"/>
        </w:rPr>
        <w:t>3%</w:t>
      </w:r>
      <w:r w:rsidR="000D09EA" w:rsidRPr="00E115C8">
        <w:rPr>
          <w:sz w:val="24"/>
          <w:szCs w:val="24"/>
          <w:lang w:eastAsia="ru-RU"/>
        </w:rPr>
        <w:t>(трех)</w:t>
      </w:r>
      <w:r w:rsidRPr="00E115C8">
        <w:rPr>
          <w:sz w:val="24"/>
          <w:szCs w:val="24"/>
          <w:lang w:eastAsia="ru-RU"/>
        </w:rPr>
        <w:t xml:space="preserve"> от ежемесячной арендной платы, рассчитанной за последний полный месяц аренды Помещени</w:t>
      </w:r>
      <w:r w:rsidR="00CE3BC3" w:rsidRPr="00E115C8">
        <w:rPr>
          <w:sz w:val="24"/>
          <w:szCs w:val="24"/>
          <w:lang w:eastAsia="ru-RU"/>
        </w:rPr>
        <w:t>я</w:t>
      </w:r>
      <w:r w:rsidRPr="00E115C8">
        <w:rPr>
          <w:sz w:val="24"/>
          <w:szCs w:val="24"/>
          <w:lang w:eastAsia="ru-RU"/>
        </w:rPr>
        <w:t>, за каждый календарный день задержки до момента передачи Помещени</w:t>
      </w:r>
      <w:r w:rsidR="00CE3BC3" w:rsidRPr="00E115C8">
        <w:rPr>
          <w:sz w:val="24"/>
          <w:szCs w:val="24"/>
          <w:lang w:eastAsia="ru-RU"/>
        </w:rPr>
        <w:t>я</w:t>
      </w:r>
      <w:r w:rsidRPr="00E115C8">
        <w:rPr>
          <w:sz w:val="24"/>
          <w:szCs w:val="24"/>
          <w:lang w:eastAsia="ru-RU"/>
        </w:rPr>
        <w:t xml:space="preserve"> Арендодателю по акту возврата Помещени</w:t>
      </w:r>
      <w:r w:rsidR="00CE3BC3" w:rsidRPr="00E115C8">
        <w:rPr>
          <w:sz w:val="24"/>
          <w:szCs w:val="24"/>
          <w:lang w:eastAsia="ru-RU"/>
        </w:rPr>
        <w:t>я</w:t>
      </w:r>
      <w:r w:rsidRPr="00E115C8">
        <w:rPr>
          <w:sz w:val="24"/>
          <w:szCs w:val="24"/>
          <w:lang w:eastAsia="ru-RU"/>
        </w:rPr>
        <w:t>. Любая такая задержка в освобождении или возврате Помещени</w:t>
      </w:r>
      <w:r w:rsidR="00CE3BC3" w:rsidRPr="00E115C8">
        <w:rPr>
          <w:sz w:val="24"/>
          <w:szCs w:val="24"/>
          <w:lang w:eastAsia="ru-RU"/>
        </w:rPr>
        <w:t>я</w:t>
      </w:r>
      <w:r w:rsidRPr="00E115C8">
        <w:rPr>
          <w:sz w:val="24"/>
          <w:szCs w:val="24"/>
          <w:lang w:eastAsia="ru-RU"/>
        </w:rPr>
        <w:t xml:space="preserve"> Арендатором Арендодателю не считается продлением срока аренды.</w:t>
      </w:r>
    </w:p>
    <w:p w14:paraId="59E92176" w14:textId="5F629C58" w:rsidR="005C4F4C" w:rsidRPr="00E115C8" w:rsidRDefault="005C4F4C" w:rsidP="00E115C8">
      <w:pPr>
        <w:pStyle w:val="af"/>
        <w:numPr>
          <w:ilvl w:val="1"/>
          <w:numId w:val="6"/>
        </w:numPr>
        <w:tabs>
          <w:tab w:val="left" w:pos="993"/>
        </w:tabs>
        <w:suppressAutoHyphens w:val="0"/>
        <w:snapToGrid/>
        <w:spacing w:after="160" w:line="259" w:lineRule="auto"/>
        <w:ind w:left="0" w:firstLine="567"/>
        <w:jc w:val="both"/>
        <w:outlineLvl w:val="0"/>
        <w:rPr>
          <w:rFonts w:eastAsia="Calibri"/>
          <w:sz w:val="24"/>
          <w:szCs w:val="24"/>
          <w:lang w:eastAsia="en-US"/>
        </w:rPr>
      </w:pPr>
      <w:r w:rsidRPr="00E115C8">
        <w:rPr>
          <w:rFonts w:eastAsia="Calibri"/>
          <w:sz w:val="24"/>
          <w:szCs w:val="24"/>
          <w:lang w:eastAsia="en-US"/>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Помещени</w:t>
      </w:r>
      <w:r w:rsidR="00CE3BC3" w:rsidRPr="00E115C8">
        <w:rPr>
          <w:rFonts w:eastAsia="Calibri"/>
          <w:sz w:val="24"/>
          <w:szCs w:val="24"/>
          <w:lang w:eastAsia="en-US"/>
        </w:rPr>
        <w:t>е</w:t>
      </w:r>
      <w:r w:rsidRPr="00E115C8">
        <w:rPr>
          <w:rFonts w:eastAsia="Calibri"/>
          <w:sz w:val="24"/>
          <w:szCs w:val="24"/>
          <w:lang w:eastAsia="en-US"/>
        </w:rPr>
        <w:t>, а также в правила использования Помещени</w:t>
      </w:r>
      <w:r w:rsidR="00CE3BC3" w:rsidRPr="00E115C8">
        <w:rPr>
          <w:rFonts w:eastAsia="Calibri"/>
          <w:sz w:val="24"/>
          <w:szCs w:val="24"/>
          <w:lang w:eastAsia="en-US"/>
        </w:rPr>
        <w:t>я</w:t>
      </w:r>
      <w:r w:rsidRPr="00E115C8">
        <w:rPr>
          <w:rFonts w:eastAsia="Calibri"/>
          <w:sz w:val="24"/>
          <w:szCs w:val="24"/>
          <w:lang w:eastAsia="en-US"/>
        </w:rPr>
        <w:t xml:space="preserve"> и Мест общего пользования,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r w:rsidRPr="00E115C8">
        <w:rPr>
          <w:rFonts w:eastAsia="Calibri"/>
          <w:b/>
          <w:sz w:val="24"/>
          <w:szCs w:val="24"/>
          <w:lang w:eastAsia="en-US"/>
        </w:rPr>
        <w:t xml:space="preserve"> </w:t>
      </w:r>
    </w:p>
    <w:p w14:paraId="5FB5A16E" w14:textId="77777777" w:rsidR="005C4F4C" w:rsidRPr="00A900F2" w:rsidRDefault="005C4F4C" w:rsidP="005C4F4C">
      <w:pPr>
        <w:suppressAutoHyphens w:val="0"/>
        <w:snapToGrid/>
        <w:contextualSpacing/>
        <w:jc w:val="center"/>
        <w:outlineLvl w:val="0"/>
        <w:rPr>
          <w:rFonts w:eastAsia="Calibri"/>
          <w:b/>
          <w:sz w:val="10"/>
          <w:szCs w:val="10"/>
          <w:lang w:eastAsia="en-US"/>
        </w:rPr>
      </w:pPr>
    </w:p>
    <w:p w14:paraId="55FED293" w14:textId="0744B6DC" w:rsidR="005C4F4C" w:rsidRDefault="005C4F4C" w:rsidP="00686C91">
      <w:pPr>
        <w:numPr>
          <w:ilvl w:val="0"/>
          <w:numId w:val="6"/>
        </w:numPr>
        <w:suppressAutoHyphens w:val="0"/>
        <w:snapToGrid/>
        <w:ind w:left="2694" w:hanging="567"/>
        <w:contextualSpacing/>
        <w:outlineLvl w:val="0"/>
        <w:rPr>
          <w:rFonts w:eastAsia="Calibri"/>
          <w:b/>
          <w:sz w:val="24"/>
          <w:szCs w:val="24"/>
          <w:lang w:eastAsia="en-US"/>
        </w:rPr>
      </w:pPr>
      <w:r w:rsidRPr="003A7B7E">
        <w:rPr>
          <w:rFonts w:eastAsia="Calibri"/>
          <w:b/>
          <w:sz w:val="24"/>
          <w:szCs w:val="24"/>
          <w:lang w:eastAsia="en-US"/>
        </w:rPr>
        <w:t>Обстоятельства непреодолимой силы (форс-мажор)</w:t>
      </w:r>
    </w:p>
    <w:p w14:paraId="7227D708" w14:textId="77777777" w:rsidR="00E115C8" w:rsidRPr="00A900F2" w:rsidRDefault="00E115C8" w:rsidP="00E115C8">
      <w:pPr>
        <w:suppressAutoHyphens w:val="0"/>
        <w:snapToGrid/>
        <w:ind w:left="2694"/>
        <w:contextualSpacing/>
        <w:outlineLvl w:val="0"/>
        <w:rPr>
          <w:rFonts w:eastAsia="Calibri"/>
          <w:b/>
          <w:sz w:val="10"/>
          <w:szCs w:val="10"/>
          <w:lang w:eastAsia="en-US"/>
        </w:rPr>
      </w:pPr>
    </w:p>
    <w:p w14:paraId="28D52315" w14:textId="77777777" w:rsidR="00E115C8" w:rsidRDefault="005C4F4C" w:rsidP="00E115C8">
      <w:pPr>
        <w:numPr>
          <w:ilvl w:val="1"/>
          <w:numId w:val="6"/>
        </w:numPr>
        <w:tabs>
          <w:tab w:val="left" w:pos="1134"/>
        </w:tabs>
        <w:suppressAutoHyphens w:val="0"/>
        <w:snapToGrid/>
        <w:spacing w:after="160" w:line="259" w:lineRule="auto"/>
        <w:ind w:left="0" w:firstLine="567"/>
        <w:contextualSpacing/>
        <w:jc w:val="both"/>
        <w:rPr>
          <w:rFonts w:eastAsia="Calibri"/>
          <w:sz w:val="24"/>
          <w:szCs w:val="24"/>
          <w:lang w:eastAsia="en-US"/>
        </w:rPr>
      </w:pPr>
      <w:r w:rsidRPr="003A7B7E">
        <w:rPr>
          <w:rFonts w:eastAsia="Calibri"/>
          <w:sz w:val="24"/>
          <w:szCs w:val="24"/>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6E51B4D" w14:textId="77777777" w:rsidR="00E115C8" w:rsidRDefault="005C4F4C" w:rsidP="00E115C8">
      <w:pPr>
        <w:numPr>
          <w:ilvl w:val="1"/>
          <w:numId w:val="6"/>
        </w:numPr>
        <w:tabs>
          <w:tab w:val="left" w:pos="1134"/>
        </w:tabs>
        <w:suppressAutoHyphens w:val="0"/>
        <w:snapToGrid/>
        <w:spacing w:after="160" w:line="259" w:lineRule="auto"/>
        <w:ind w:left="0" w:firstLine="567"/>
        <w:contextualSpacing/>
        <w:jc w:val="both"/>
        <w:rPr>
          <w:rFonts w:eastAsia="Calibri"/>
          <w:sz w:val="24"/>
          <w:szCs w:val="24"/>
          <w:lang w:eastAsia="en-US"/>
        </w:rPr>
      </w:pPr>
      <w:r w:rsidRPr="00E115C8">
        <w:rPr>
          <w:rFonts w:eastAsia="Calibri"/>
          <w:sz w:val="24"/>
          <w:szCs w:val="24"/>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DFE12E2" w14:textId="77777777" w:rsidR="00812AF3" w:rsidRDefault="005C4F4C" w:rsidP="00812AF3">
      <w:pPr>
        <w:numPr>
          <w:ilvl w:val="1"/>
          <w:numId w:val="6"/>
        </w:numPr>
        <w:tabs>
          <w:tab w:val="left" w:pos="1134"/>
        </w:tabs>
        <w:suppressAutoHyphens w:val="0"/>
        <w:snapToGrid/>
        <w:spacing w:after="160" w:line="259" w:lineRule="auto"/>
        <w:ind w:left="0" w:firstLine="567"/>
        <w:contextualSpacing/>
        <w:jc w:val="both"/>
        <w:rPr>
          <w:rFonts w:eastAsia="Calibri"/>
          <w:sz w:val="24"/>
          <w:szCs w:val="24"/>
          <w:lang w:eastAsia="en-US"/>
        </w:rPr>
      </w:pPr>
      <w:r w:rsidRPr="00E115C8">
        <w:rPr>
          <w:rFonts w:eastAsia="Calibri"/>
          <w:sz w:val="24"/>
          <w:szCs w:val="24"/>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5337650B" w14:textId="77777777" w:rsidR="00812AF3" w:rsidRDefault="005C4F4C" w:rsidP="00812AF3">
      <w:pPr>
        <w:numPr>
          <w:ilvl w:val="1"/>
          <w:numId w:val="6"/>
        </w:numPr>
        <w:tabs>
          <w:tab w:val="left" w:pos="1134"/>
        </w:tabs>
        <w:suppressAutoHyphens w:val="0"/>
        <w:snapToGrid/>
        <w:spacing w:after="160" w:line="259" w:lineRule="auto"/>
        <w:ind w:left="0" w:firstLine="567"/>
        <w:contextualSpacing/>
        <w:jc w:val="both"/>
        <w:rPr>
          <w:rFonts w:eastAsia="Calibri"/>
          <w:sz w:val="24"/>
          <w:szCs w:val="24"/>
          <w:lang w:eastAsia="en-US"/>
        </w:rPr>
      </w:pPr>
      <w:r w:rsidRPr="00812AF3">
        <w:rPr>
          <w:rFonts w:eastAsia="Calibri"/>
          <w:sz w:val="24"/>
          <w:szCs w:val="24"/>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A8557B0" w14:textId="2C6C564C" w:rsidR="005C4F4C" w:rsidRPr="00812AF3" w:rsidRDefault="005C4F4C" w:rsidP="00812AF3">
      <w:pPr>
        <w:numPr>
          <w:ilvl w:val="1"/>
          <w:numId w:val="6"/>
        </w:numPr>
        <w:tabs>
          <w:tab w:val="left" w:pos="1134"/>
        </w:tabs>
        <w:suppressAutoHyphens w:val="0"/>
        <w:snapToGrid/>
        <w:spacing w:after="160" w:line="259" w:lineRule="auto"/>
        <w:ind w:left="0" w:firstLine="567"/>
        <w:contextualSpacing/>
        <w:jc w:val="both"/>
        <w:rPr>
          <w:rFonts w:eastAsia="Calibri"/>
          <w:sz w:val="24"/>
          <w:szCs w:val="24"/>
          <w:lang w:eastAsia="en-US"/>
        </w:rPr>
      </w:pPr>
      <w:r w:rsidRPr="00812AF3">
        <w:rPr>
          <w:rFonts w:eastAsia="Calibri"/>
          <w:sz w:val="24"/>
          <w:szCs w:val="24"/>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8204A7" w14:textId="77777777" w:rsidR="005C4F4C" w:rsidRPr="00C04DF7" w:rsidRDefault="005C4F4C" w:rsidP="00812AF3">
      <w:pPr>
        <w:pStyle w:val="af"/>
        <w:numPr>
          <w:ilvl w:val="0"/>
          <w:numId w:val="6"/>
        </w:numPr>
        <w:suppressAutoHyphens w:val="0"/>
        <w:snapToGrid/>
        <w:spacing w:after="160" w:line="259" w:lineRule="auto"/>
        <w:outlineLvl w:val="0"/>
        <w:rPr>
          <w:rFonts w:eastAsia="Calibri"/>
          <w:b/>
          <w:sz w:val="24"/>
          <w:szCs w:val="24"/>
          <w:lang w:eastAsia="en-US"/>
        </w:rPr>
      </w:pPr>
      <w:r w:rsidRPr="00C04DF7">
        <w:rPr>
          <w:rFonts w:eastAsia="Calibri"/>
          <w:b/>
          <w:sz w:val="24"/>
          <w:szCs w:val="24"/>
          <w:lang w:eastAsia="en-US"/>
        </w:rPr>
        <w:t>Конфиденциальность</w:t>
      </w:r>
    </w:p>
    <w:p w14:paraId="76306EDA" w14:textId="77777777" w:rsidR="00812AF3" w:rsidRDefault="005C4F4C" w:rsidP="00812AF3">
      <w:pPr>
        <w:keepLines/>
        <w:numPr>
          <w:ilvl w:val="1"/>
          <w:numId w:val="6"/>
        </w:numPr>
        <w:tabs>
          <w:tab w:val="left" w:pos="1134"/>
        </w:tabs>
        <w:suppressAutoHyphens w:val="0"/>
        <w:snapToGrid/>
        <w:spacing w:after="160" w:line="259" w:lineRule="auto"/>
        <w:ind w:left="0" w:firstLine="567"/>
        <w:contextualSpacing/>
        <w:jc w:val="both"/>
        <w:rPr>
          <w:sz w:val="24"/>
          <w:szCs w:val="24"/>
          <w:lang w:val="x-none" w:eastAsia="x-none"/>
        </w:rPr>
      </w:pPr>
      <w:r w:rsidRPr="003A7B7E">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A7B7E">
        <w:rPr>
          <w:sz w:val="24"/>
          <w:szCs w:val="24"/>
          <w:lang w:eastAsia="x-none"/>
        </w:rPr>
        <w:t xml:space="preserve"> и содержания</w:t>
      </w:r>
      <w:r w:rsidRPr="003A7B7E">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6D08379" w14:textId="77777777" w:rsidR="00812AF3" w:rsidRDefault="005C4F4C" w:rsidP="00812AF3">
      <w:pPr>
        <w:keepLines/>
        <w:numPr>
          <w:ilvl w:val="1"/>
          <w:numId w:val="6"/>
        </w:numPr>
        <w:tabs>
          <w:tab w:val="left" w:pos="1134"/>
        </w:tabs>
        <w:suppressAutoHyphens w:val="0"/>
        <w:snapToGrid/>
        <w:spacing w:after="160" w:line="259" w:lineRule="auto"/>
        <w:ind w:left="0" w:firstLine="567"/>
        <w:contextualSpacing/>
        <w:jc w:val="both"/>
        <w:rPr>
          <w:sz w:val="24"/>
          <w:szCs w:val="24"/>
          <w:lang w:val="x-none" w:eastAsia="x-none"/>
        </w:rPr>
      </w:pPr>
      <w:r w:rsidRPr="00812AF3">
        <w:rPr>
          <w:sz w:val="24"/>
          <w:szCs w:val="24"/>
          <w:lang w:val="x-none" w:eastAsia="x-none"/>
        </w:rPr>
        <w:t>Люб</w:t>
      </w:r>
      <w:r w:rsidRPr="00812AF3">
        <w:rPr>
          <w:sz w:val="24"/>
          <w:szCs w:val="24"/>
          <w:lang w:eastAsia="x-none"/>
        </w:rPr>
        <w:t>ые</w:t>
      </w:r>
      <w:r w:rsidRPr="00812AF3">
        <w:rPr>
          <w:sz w:val="24"/>
          <w:szCs w:val="24"/>
          <w:lang w:val="x-none" w:eastAsia="x-none"/>
        </w:rPr>
        <w:t xml:space="preserve"> </w:t>
      </w:r>
      <w:r w:rsidRPr="00812AF3">
        <w:rPr>
          <w:sz w:val="24"/>
          <w:szCs w:val="24"/>
          <w:lang w:eastAsia="x-none"/>
        </w:rPr>
        <w:t>убытки</w:t>
      </w:r>
      <w:r w:rsidRPr="00812AF3">
        <w:rPr>
          <w:sz w:val="24"/>
          <w:szCs w:val="24"/>
          <w:lang w:val="x-none" w:eastAsia="x-none"/>
        </w:rPr>
        <w:t>, вызванны</w:t>
      </w:r>
      <w:r w:rsidRPr="00812AF3">
        <w:rPr>
          <w:sz w:val="24"/>
          <w:szCs w:val="24"/>
          <w:lang w:eastAsia="x-none"/>
        </w:rPr>
        <w:t>е</w:t>
      </w:r>
      <w:r w:rsidRPr="00812AF3">
        <w:rPr>
          <w:sz w:val="24"/>
          <w:szCs w:val="24"/>
          <w:lang w:val="x-none" w:eastAsia="x-none"/>
        </w:rPr>
        <w:t xml:space="preserve"> нарушением условий конфиденциальности, определяется и возмещается в соответствии с </w:t>
      </w:r>
      <w:r w:rsidRPr="00812AF3">
        <w:rPr>
          <w:sz w:val="24"/>
          <w:szCs w:val="24"/>
          <w:lang w:eastAsia="x-none"/>
        </w:rPr>
        <w:t xml:space="preserve">действующим </w:t>
      </w:r>
      <w:r w:rsidRPr="00812AF3">
        <w:rPr>
          <w:sz w:val="24"/>
          <w:szCs w:val="24"/>
          <w:lang w:val="x-none" w:eastAsia="x-none"/>
        </w:rPr>
        <w:t>законодательством Российской Федерации.</w:t>
      </w:r>
    </w:p>
    <w:p w14:paraId="3883BDFA" w14:textId="77777777" w:rsidR="00812AF3" w:rsidRDefault="005C4F4C" w:rsidP="00812AF3">
      <w:pPr>
        <w:keepLines/>
        <w:numPr>
          <w:ilvl w:val="1"/>
          <w:numId w:val="6"/>
        </w:numPr>
        <w:tabs>
          <w:tab w:val="left" w:pos="1134"/>
        </w:tabs>
        <w:suppressAutoHyphens w:val="0"/>
        <w:snapToGrid/>
        <w:spacing w:after="160" w:line="259" w:lineRule="auto"/>
        <w:ind w:left="0" w:firstLine="567"/>
        <w:contextualSpacing/>
        <w:jc w:val="both"/>
        <w:rPr>
          <w:sz w:val="24"/>
          <w:szCs w:val="24"/>
          <w:lang w:val="x-none" w:eastAsia="x-none"/>
        </w:rPr>
      </w:pPr>
      <w:r w:rsidRPr="00812AF3">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12AF3">
        <w:rPr>
          <w:sz w:val="24"/>
          <w:szCs w:val="24"/>
          <w:lang w:eastAsia="x-none"/>
        </w:rPr>
        <w:t xml:space="preserve"> 5 (пяти) лет </w:t>
      </w:r>
      <w:r w:rsidRPr="00812AF3">
        <w:rPr>
          <w:sz w:val="24"/>
          <w:szCs w:val="24"/>
          <w:lang w:val="x-none" w:eastAsia="x-none"/>
        </w:rPr>
        <w:t>после прекращения действия Договора.</w:t>
      </w:r>
    </w:p>
    <w:p w14:paraId="65614B5B" w14:textId="3A2BAC74" w:rsidR="005C4F4C" w:rsidRPr="00812AF3" w:rsidRDefault="005C4F4C" w:rsidP="00812AF3">
      <w:pPr>
        <w:keepLines/>
        <w:numPr>
          <w:ilvl w:val="1"/>
          <w:numId w:val="6"/>
        </w:numPr>
        <w:tabs>
          <w:tab w:val="left" w:pos="1134"/>
        </w:tabs>
        <w:suppressAutoHyphens w:val="0"/>
        <w:snapToGrid/>
        <w:spacing w:after="160" w:line="259" w:lineRule="auto"/>
        <w:ind w:left="0" w:firstLine="567"/>
        <w:contextualSpacing/>
        <w:jc w:val="both"/>
        <w:rPr>
          <w:sz w:val="24"/>
          <w:szCs w:val="24"/>
          <w:lang w:val="x-none" w:eastAsia="x-none"/>
        </w:rPr>
      </w:pPr>
      <w:r w:rsidRPr="00812AF3">
        <w:rPr>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812AF3">
        <w:rPr>
          <w:sz w:val="24"/>
          <w:szCs w:val="24"/>
          <w:lang w:eastAsia="x-none"/>
        </w:rPr>
        <w:t xml:space="preserve">действующим </w:t>
      </w:r>
      <w:r w:rsidRPr="00812AF3">
        <w:rPr>
          <w:sz w:val="24"/>
          <w:szCs w:val="24"/>
          <w:lang w:val="x-none" w:eastAsia="x-none"/>
        </w:rPr>
        <w:t>законодательством Российской Федерации.</w:t>
      </w:r>
    </w:p>
    <w:p w14:paraId="6094C530" w14:textId="77777777" w:rsidR="005C4F4C" w:rsidRPr="001C3E45" w:rsidRDefault="005C4F4C" w:rsidP="000852D0">
      <w:pPr>
        <w:pStyle w:val="af"/>
        <w:numPr>
          <w:ilvl w:val="0"/>
          <w:numId w:val="6"/>
        </w:numPr>
        <w:suppressAutoHyphens w:val="0"/>
        <w:snapToGrid/>
        <w:spacing w:after="160" w:line="259" w:lineRule="auto"/>
        <w:ind w:left="993"/>
        <w:jc w:val="center"/>
        <w:outlineLvl w:val="0"/>
        <w:rPr>
          <w:rFonts w:eastAsia="Calibri"/>
          <w:b/>
          <w:sz w:val="24"/>
          <w:szCs w:val="24"/>
          <w:lang w:eastAsia="en-US"/>
        </w:rPr>
      </w:pPr>
      <w:r w:rsidRPr="00C04DF7">
        <w:rPr>
          <w:rFonts w:eastAsia="Calibri"/>
          <w:b/>
          <w:sz w:val="24"/>
          <w:szCs w:val="24"/>
          <w:lang w:eastAsia="en-US"/>
        </w:rPr>
        <w:t>Порядок разрешения споров</w:t>
      </w:r>
    </w:p>
    <w:p w14:paraId="6C7DAE39" w14:textId="77777777" w:rsidR="00812AF3" w:rsidRDefault="005C4F4C" w:rsidP="00812AF3">
      <w:pPr>
        <w:numPr>
          <w:ilvl w:val="1"/>
          <w:numId w:val="6"/>
        </w:numPr>
        <w:tabs>
          <w:tab w:val="left" w:pos="1134"/>
        </w:tabs>
        <w:suppressAutoHyphens w:val="0"/>
        <w:snapToGrid/>
        <w:spacing w:after="160" w:line="259" w:lineRule="auto"/>
        <w:ind w:left="0" w:firstLine="567"/>
        <w:contextualSpacing/>
        <w:jc w:val="both"/>
        <w:rPr>
          <w:sz w:val="24"/>
          <w:szCs w:val="24"/>
          <w:lang w:eastAsia="ru-RU"/>
        </w:rPr>
      </w:pPr>
      <w:bookmarkStart w:id="28" w:name="_Ref518980637"/>
      <w:r w:rsidRPr="003A7B7E">
        <w:rPr>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7564A0">
        <w:rPr>
          <w:color w:val="000000"/>
          <w:sz w:val="24"/>
          <w:szCs w:val="24"/>
          <w:lang w:eastAsia="ru-RU"/>
        </w:rPr>
        <w:t xml:space="preserve"> </w:t>
      </w:r>
      <w:r w:rsidRPr="003A7B7E">
        <w:rPr>
          <w:color w:val="000000"/>
          <w:sz w:val="24"/>
          <w:szCs w:val="24"/>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3A7B7E">
        <w:rPr>
          <w:sz w:val="24"/>
          <w:szCs w:val="24"/>
          <w:lang w:eastAsia="ru-RU"/>
        </w:rPr>
        <w:t>.</w:t>
      </w:r>
      <w:bookmarkEnd w:id="28"/>
    </w:p>
    <w:p w14:paraId="120A2CE8" w14:textId="29A99E19" w:rsidR="005C4F4C" w:rsidRPr="00812AF3" w:rsidRDefault="005C4F4C" w:rsidP="00812AF3">
      <w:pPr>
        <w:numPr>
          <w:ilvl w:val="1"/>
          <w:numId w:val="6"/>
        </w:numPr>
        <w:tabs>
          <w:tab w:val="left" w:pos="1134"/>
        </w:tabs>
        <w:suppressAutoHyphens w:val="0"/>
        <w:snapToGrid/>
        <w:spacing w:after="160" w:line="259" w:lineRule="auto"/>
        <w:ind w:left="0" w:firstLine="567"/>
        <w:contextualSpacing/>
        <w:jc w:val="both"/>
        <w:rPr>
          <w:sz w:val="24"/>
          <w:szCs w:val="24"/>
          <w:lang w:eastAsia="ru-RU"/>
        </w:rPr>
      </w:pPr>
      <w:r w:rsidRPr="00812AF3">
        <w:rPr>
          <w:color w:val="000000"/>
          <w:sz w:val="24"/>
          <w:szCs w:val="24"/>
          <w:lang w:eastAsia="ru-RU"/>
        </w:rPr>
        <w:t>В случае не</w:t>
      </w:r>
      <w:r w:rsidR="007564A0" w:rsidRPr="00812AF3">
        <w:rPr>
          <w:color w:val="000000"/>
          <w:sz w:val="24"/>
          <w:szCs w:val="24"/>
          <w:lang w:eastAsia="ru-RU"/>
        </w:rPr>
        <w:t xml:space="preserve"> </w:t>
      </w:r>
      <w:r w:rsidRPr="00812AF3">
        <w:rPr>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812AF3">
        <w:rPr>
          <w:color w:val="000000"/>
          <w:sz w:val="24"/>
          <w:szCs w:val="24"/>
          <w:lang w:eastAsia="ru-RU"/>
        </w:rPr>
        <w:fldChar w:fldCharType="begin"/>
      </w:r>
      <w:r w:rsidRPr="00812AF3">
        <w:rPr>
          <w:color w:val="000000"/>
          <w:sz w:val="24"/>
          <w:szCs w:val="24"/>
          <w:lang w:eastAsia="ru-RU"/>
        </w:rPr>
        <w:instrText xml:space="preserve"> REF _Ref518980637 \r \h  \* MERGEFORMAT </w:instrText>
      </w:r>
      <w:r w:rsidRPr="00812AF3">
        <w:rPr>
          <w:color w:val="000000"/>
          <w:sz w:val="24"/>
          <w:szCs w:val="24"/>
          <w:lang w:eastAsia="ru-RU"/>
        </w:rPr>
      </w:r>
      <w:r w:rsidRPr="00812AF3">
        <w:rPr>
          <w:color w:val="000000"/>
          <w:sz w:val="24"/>
          <w:szCs w:val="24"/>
          <w:lang w:eastAsia="ru-RU"/>
        </w:rPr>
        <w:fldChar w:fldCharType="separate"/>
      </w:r>
      <w:r w:rsidR="009A7449">
        <w:rPr>
          <w:color w:val="000000"/>
          <w:sz w:val="24"/>
          <w:szCs w:val="24"/>
          <w:lang w:eastAsia="ru-RU"/>
        </w:rPr>
        <w:t>10.1</w:t>
      </w:r>
      <w:r w:rsidRPr="00812AF3">
        <w:rPr>
          <w:color w:val="000000"/>
          <w:sz w:val="24"/>
          <w:szCs w:val="24"/>
          <w:lang w:eastAsia="ru-RU"/>
        </w:rPr>
        <w:fldChar w:fldCharType="end"/>
      </w:r>
      <w:r w:rsidRPr="00812AF3">
        <w:rPr>
          <w:color w:val="000000"/>
          <w:sz w:val="24"/>
          <w:szCs w:val="24"/>
          <w:lang w:eastAsia="ru-RU"/>
        </w:rPr>
        <w:t xml:space="preserve"> Договора, спор передается в  Арбитражный суд Псковской области</w:t>
      </w:r>
      <w:r w:rsidRPr="00812AF3">
        <w:rPr>
          <w:sz w:val="24"/>
          <w:szCs w:val="24"/>
          <w:lang w:eastAsia="ru-RU"/>
        </w:rPr>
        <w:t>.</w:t>
      </w:r>
    </w:p>
    <w:p w14:paraId="2B69703D" w14:textId="77777777" w:rsidR="005C4F4C" w:rsidRPr="00A900F2" w:rsidRDefault="005C4F4C" w:rsidP="005C4F4C">
      <w:pPr>
        <w:suppressAutoHyphens w:val="0"/>
        <w:snapToGrid/>
        <w:ind w:firstLine="709"/>
        <w:contextualSpacing/>
        <w:rPr>
          <w:rFonts w:eastAsia="Calibri"/>
          <w:sz w:val="10"/>
          <w:szCs w:val="10"/>
          <w:lang w:eastAsia="en-US"/>
        </w:rPr>
      </w:pPr>
    </w:p>
    <w:p w14:paraId="0703913B" w14:textId="01100894" w:rsidR="005C4F4C" w:rsidRPr="000852D0" w:rsidRDefault="005C4F4C" w:rsidP="000852D0">
      <w:pPr>
        <w:pStyle w:val="af"/>
        <w:numPr>
          <w:ilvl w:val="0"/>
          <w:numId w:val="10"/>
        </w:numPr>
        <w:tabs>
          <w:tab w:val="left" w:pos="4820"/>
          <w:tab w:val="left" w:pos="5387"/>
        </w:tabs>
        <w:suppressAutoHyphens w:val="0"/>
        <w:snapToGrid/>
        <w:spacing w:after="160" w:line="259" w:lineRule="auto"/>
        <w:jc w:val="center"/>
        <w:outlineLvl w:val="0"/>
        <w:rPr>
          <w:rFonts w:eastAsia="Calibri"/>
          <w:b/>
          <w:sz w:val="24"/>
          <w:szCs w:val="24"/>
          <w:lang w:eastAsia="en-US"/>
        </w:rPr>
      </w:pPr>
      <w:r w:rsidRPr="000852D0">
        <w:rPr>
          <w:rFonts w:eastAsia="Calibri"/>
          <w:b/>
          <w:sz w:val="24"/>
          <w:szCs w:val="24"/>
          <w:lang w:eastAsia="en-US"/>
        </w:rPr>
        <w:t>Прочие условия</w:t>
      </w:r>
    </w:p>
    <w:p w14:paraId="65D3C9CE" w14:textId="77777777" w:rsidR="00812AF3" w:rsidRDefault="005C4F4C" w:rsidP="00812AF3">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sidRPr="003A7B7E">
        <w:rPr>
          <w:rFonts w:eastAsia="Calibri"/>
          <w:sz w:val="24"/>
          <w:szCs w:val="24"/>
          <w:lang w:eastAsia="en-US"/>
        </w:rPr>
        <w:t>В случаях, не предусмотренных Договором, Стороны руководствуются законодательством Российской Федерации.</w:t>
      </w:r>
    </w:p>
    <w:p w14:paraId="1FFAFB8A" w14:textId="77777777" w:rsidR="00812AF3" w:rsidRDefault="005C4F4C" w:rsidP="00812AF3">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sidRPr="00812AF3">
        <w:rPr>
          <w:rFonts w:eastAsia="Calibri"/>
          <w:sz w:val="24"/>
          <w:szCs w:val="24"/>
          <w:lang w:eastAsia="en-US"/>
        </w:rPr>
        <w:t xml:space="preserve">Все юридически значимые сообщения (заявления, уведомления, требования, претензии и т.п.) должны направляться по адресам Сторон, указанным </w:t>
      </w:r>
      <w:r w:rsidRPr="00812AF3">
        <w:rPr>
          <w:rFonts w:eastAsia="Calibri"/>
          <w:b/>
          <w:sz w:val="24"/>
          <w:szCs w:val="24"/>
          <w:lang w:eastAsia="en-US"/>
        </w:rPr>
        <w:t xml:space="preserve">в разделе </w:t>
      </w:r>
      <w:r w:rsidR="00686C91" w:rsidRPr="00812AF3">
        <w:rPr>
          <w:rFonts w:eastAsia="Calibri"/>
          <w:b/>
          <w:sz w:val="24"/>
          <w:szCs w:val="24"/>
          <w:lang w:eastAsia="en-US"/>
        </w:rPr>
        <w:t>13</w:t>
      </w:r>
      <w:r w:rsidRPr="00812AF3">
        <w:rPr>
          <w:rFonts w:eastAsia="Calibri"/>
          <w:b/>
          <w:sz w:val="24"/>
          <w:szCs w:val="24"/>
          <w:lang w:eastAsia="en-US"/>
        </w:rPr>
        <w:t xml:space="preserve"> Договора</w:t>
      </w:r>
      <w:r w:rsidRPr="00812AF3">
        <w:rPr>
          <w:rFonts w:eastAsia="Calibri"/>
          <w:sz w:val="24"/>
          <w:szCs w:val="24"/>
          <w:lang w:eastAsia="en-US"/>
        </w:rPr>
        <w:t xml:space="preserve">, и приобретают юридическую силу с момента доставки адресату, за исключением случаев, отдельно оговоренных в Договоре. </w:t>
      </w:r>
    </w:p>
    <w:p w14:paraId="24144F01" w14:textId="06B31A0C" w:rsidR="005C4F4C" w:rsidRPr="00812AF3" w:rsidRDefault="005C4F4C" w:rsidP="00812AF3">
      <w:pPr>
        <w:tabs>
          <w:tab w:val="left" w:pos="1134"/>
        </w:tabs>
        <w:suppressAutoHyphens w:val="0"/>
        <w:snapToGrid/>
        <w:spacing w:after="160" w:line="259" w:lineRule="auto"/>
        <w:ind w:firstLine="567"/>
        <w:contextualSpacing/>
        <w:jc w:val="both"/>
        <w:rPr>
          <w:rFonts w:eastAsia="Calibri"/>
          <w:sz w:val="24"/>
          <w:szCs w:val="24"/>
          <w:lang w:eastAsia="en-US"/>
        </w:rPr>
      </w:pPr>
      <w:r w:rsidRPr="00812AF3">
        <w:rPr>
          <w:rFonts w:eastAsia="Calibri"/>
          <w:sz w:val="24"/>
          <w:szCs w:val="24"/>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A27AEEF" w14:textId="77777777" w:rsidR="005C4F4C" w:rsidRPr="00B7487A" w:rsidRDefault="005C4F4C" w:rsidP="005C4F4C">
      <w:pPr>
        <w:suppressAutoHyphens w:val="0"/>
        <w:snapToGrid/>
        <w:ind w:firstLine="426"/>
        <w:jc w:val="both"/>
        <w:rPr>
          <w:rFonts w:eastAsia="Calibri"/>
          <w:sz w:val="24"/>
          <w:szCs w:val="24"/>
          <w:lang w:eastAsia="en-US"/>
        </w:rPr>
      </w:pPr>
      <w:r w:rsidRPr="00B7487A">
        <w:rPr>
          <w:rFonts w:eastAsia="Calibri"/>
          <w:sz w:val="24"/>
          <w:szCs w:val="24"/>
          <w:lang w:eastAsia="en-US"/>
        </w:rPr>
        <w:t>Допустимые способы направления юридически значимых сообщений:</w:t>
      </w:r>
    </w:p>
    <w:p w14:paraId="1F6ECAF0" w14:textId="77777777" w:rsidR="005C4F4C" w:rsidRPr="00B7487A" w:rsidRDefault="005C4F4C" w:rsidP="005C4F4C">
      <w:pPr>
        <w:suppressAutoHyphens w:val="0"/>
        <w:snapToGrid/>
        <w:ind w:firstLine="426"/>
        <w:jc w:val="both"/>
        <w:rPr>
          <w:rFonts w:eastAsia="Calibri"/>
          <w:sz w:val="24"/>
          <w:szCs w:val="24"/>
          <w:lang w:eastAsia="en-US"/>
        </w:rPr>
      </w:pPr>
      <w:r w:rsidRPr="00B7487A">
        <w:rPr>
          <w:rFonts w:eastAsia="Calibri"/>
          <w:sz w:val="24"/>
          <w:szCs w:val="24"/>
          <w:lang w:eastAsia="en-US"/>
        </w:rPr>
        <w:t>а) через собственного курьера под расписку на копии;</w:t>
      </w:r>
    </w:p>
    <w:p w14:paraId="786C10EE" w14:textId="77777777" w:rsidR="005C4F4C" w:rsidRPr="00B7487A" w:rsidRDefault="005C4F4C" w:rsidP="005C4F4C">
      <w:pPr>
        <w:suppressAutoHyphens w:val="0"/>
        <w:snapToGrid/>
        <w:ind w:firstLine="426"/>
        <w:jc w:val="both"/>
        <w:rPr>
          <w:rFonts w:eastAsia="Calibri"/>
          <w:sz w:val="24"/>
          <w:szCs w:val="24"/>
          <w:lang w:eastAsia="en-US"/>
        </w:rPr>
      </w:pPr>
      <w:r w:rsidRPr="00B7487A">
        <w:rPr>
          <w:rFonts w:eastAsia="Calibri"/>
          <w:sz w:val="24"/>
          <w:szCs w:val="24"/>
          <w:lang w:eastAsia="en-US"/>
        </w:rPr>
        <w:t>б) через курьерскую службу с описью вложения;</w:t>
      </w:r>
    </w:p>
    <w:p w14:paraId="64D2800E" w14:textId="77777777" w:rsidR="005C4F4C" w:rsidRPr="00B7487A" w:rsidRDefault="005C4F4C" w:rsidP="005C4F4C">
      <w:pPr>
        <w:suppressAutoHyphens w:val="0"/>
        <w:snapToGrid/>
        <w:ind w:firstLine="426"/>
        <w:jc w:val="both"/>
        <w:rPr>
          <w:rFonts w:eastAsia="Calibri"/>
          <w:sz w:val="24"/>
          <w:szCs w:val="24"/>
          <w:lang w:eastAsia="en-US"/>
        </w:rPr>
      </w:pPr>
      <w:r w:rsidRPr="00B7487A">
        <w:rPr>
          <w:rFonts w:eastAsia="Calibri"/>
          <w:sz w:val="24"/>
          <w:szCs w:val="24"/>
          <w:lang w:eastAsia="en-US"/>
        </w:rPr>
        <w:t>в) по почте с уведомлением о вручении и описью вложения;</w:t>
      </w:r>
    </w:p>
    <w:p w14:paraId="7A879431" w14:textId="77777777" w:rsidR="005C4F4C" w:rsidRPr="00B7487A" w:rsidRDefault="005C4F4C" w:rsidP="005C4F4C">
      <w:pPr>
        <w:suppressAutoHyphens w:val="0"/>
        <w:snapToGrid/>
        <w:ind w:firstLine="426"/>
        <w:jc w:val="both"/>
        <w:rPr>
          <w:rFonts w:eastAsia="Calibri"/>
          <w:sz w:val="24"/>
          <w:szCs w:val="24"/>
          <w:lang w:eastAsia="en-US"/>
        </w:rPr>
      </w:pPr>
      <w:r w:rsidRPr="00B7487A">
        <w:rPr>
          <w:rFonts w:eastAsia="Calibri"/>
          <w:sz w:val="24"/>
          <w:szCs w:val="24"/>
          <w:lang w:eastAsia="en-US"/>
        </w:rPr>
        <w:t>г) телеграммой с уведомлением о вручении.</w:t>
      </w:r>
    </w:p>
    <w:p w14:paraId="02380353" w14:textId="1D016C23" w:rsidR="00812AF3" w:rsidRDefault="005C4F4C" w:rsidP="00812AF3">
      <w:pPr>
        <w:tabs>
          <w:tab w:val="left" w:pos="-5387"/>
        </w:tabs>
        <w:suppressAutoHyphens w:val="0"/>
        <w:ind w:firstLine="567"/>
        <w:jc w:val="both"/>
        <w:rPr>
          <w:rFonts w:eastAsia="Calibri"/>
          <w:sz w:val="24"/>
          <w:szCs w:val="24"/>
          <w:lang w:eastAsia="en-US"/>
        </w:rPr>
      </w:pPr>
      <w:r w:rsidRPr="00B7487A">
        <w:rPr>
          <w:rFonts w:eastAsia="Calibri"/>
          <w:sz w:val="24"/>
          <w:szCs w:val="24"/>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bookmarkStart w:id="29" w:name="_Ref41944687"/>
      <w:bookmarkStart w:id="30" w:name="_Ref28010140"/>
    </w:p>
    <w:p w14:paraId="193DBEEE" w14:textId="77777777" w:rsidR="003B4532" w:rsidRPr="003B4532" w:rsidRDefault="003B4532" w:rsidP="00383316">
      <w:pPr>
        <w:pStyle w:val="af"/>
        <w:numPr>
          <w:ilvl w:val="1"/>
          <w:numId w:val="10"/>
        </w:numPr>
        <w:tabs>
          <w:tab w:val="left" w:pos="-5387"/>
          <w:tab w:val="left" w:pos="1134"/>
        </w:tabs>
        <w:suppressAutoHyphens w:val="0"/>
        <w:ind w:left="0" w:firstLine="567"/>
        <w:jc w:val="both"/>
        <w:rPr>
          <w:rFonts w:eastAsia="Calibri"/>
          <w:sz w:val="24"/>
          <w:szCs w:val="24"/>
          <w:lang w:eastAsia="en-US"/>
        </w:rPr>
      </w:pPr>
      <w:r w:rsidRPr="003B4532">
        <w:rPr>
          <w:sz w:val="24"/>
          <w:szCs w:val="24"/>
        </w:rPr>
        <w:t>В ходе исполнения настоящего Договора запрещается подключение любого оборудования Арендатора к ИТ-инфраструктуре</w:t>
      </w:r>
      <w:r>
        <w:rPr>
          <w:rStyle w:val="af2"/>
          <w:sz w:val="24"/>
        </w:rPr>
        <w:footnoteReference w:id="1"/>
      </w:r>
      <w:r w:rsidRPr="003B4532">
        <w:rPr>
          <w:sz w:val="24"/>
          <w:szCs w:val="24"/>
        </w:rPr>
        <w:t xml:space="preserve"> Арендодателя, а также допуск работников Арендатора к работе на средствах вычислительной техники и в автоматизированных системах Арендодателя. </w:t>
      </w:r>
    </w:p>
    <w:p w14:paraId="3BF2BFE9" w14:textId="77777777" w:rsidR="003B4532" w:rsidRPr="003B4532" w:rsidRDefault="005C4F4C" w:rsidP="003B4532">
      <w:pPr>
        <w:pStyle w:val="af"/>
        <w:tabs>
          <w:tab w:val="left" w:pos="-5387"/>
          <w:tab w:val="left" w:pos="1134"/>
        </w:tabs>
        <w:suppressAutoHyphens w:val="0"/>
        <w:ind w:left="0" w:firstLine="567"/>
        <w:jc w:val="both"/>
        <w:rPr>
          <w:rFonts w:eastAsia="Calibri"/>
          <w:sz w:val="24"/>
          <w:szCs w:val="24"/>
          <w:lang w:eastAsia="en-US"/>
        </w:rPr>
      </w:pPr>
      <w:r w:rsidRPr="003B4532">
        <w:rPr>
          <w:bCs/>
          <w:sz w:val="24"/>
          <w:szCs w:val="24"/>
        </w:rPr>
        <w:t>Стороны договорились, что Арендатор осуществляет свою деятельность без подключения к корпоративной сети Банка.</w:t>
      </w:r>
      <w:r w:rsidRPr="00113536">
        <w:t xml:space="preserve"> </w:t>
      </w:r>
    </w:p>
    <w:p w14:paraId="0BDD9D2F" w14:textId="77777777" w:rsidR="003B4532" w:rsidRPr="003B4532" w:rsidRDefault="005C4F4C" w:rsidP="003B4532">
      <w:pPr>
        <w:pStyle w:val="af"/>
        <w:tabs>
          <w:tab w:val="left" w:pos="-5387"/>
          <w:tab w:val="left" w:pos="1134"/>
        </w:tabs>
        <w:suppressAutoHyphens w:val="0"/>
        <w:ind w:left="0" w:firstLine="567"/>
        <w:jc w:val="both"/>
        <w:rPr>
          <w:rFonts w:eastAsia="Calibri"/>
          <w:sz w:val="24"/>
          <w:szCs w:val="24"/>
          <w:lang w:eastAsia="en-US"/>
        </w:rPr>
      </w:pPr>
      <w:r w:rsidRPr="003B4532">
        <w:rPr>
          <w:bCs/>
          <w:sz w:val="24"/>
          <w:szCs w:val="24"/>
        </w:rPr>
        <w:t xml:space="preserve">Стороны обязуются соблюдать требования, </w:t>
      </w:r>
      <w:r w:rsidR="00C04DF7" w:rsidRPr="003B4532">
        <w:rPr>
          <w:bCs/>
          <w:sz w:val="24"/>
          <w:szCs w:val="24"/>
        </w:rPr>
        <w:t>изложенные в «</w:t>
      </w:r>
      <w:r w:rsidRPr="003B4532">
        <w:rPr>
          <w:bCs/>
          <w:sz w:val="24"/>
          <w:szCs w:val="24"/>
        </w:rPr>
        <w:t xml:space="preserve">Положение о соблюдении требований кибербезопасности ПАО Сбербанк».  </w:t>
      </w:r>
      <w:r w:rsidRPr="003B4532">
        <w:rPr>
          <w:b/>
          <w:bCs/>
          <w:sz w:val="24"/>
          <w:szCs w:val="24"/>
        </w:rPr>
        <w:t xml:space="preserve">(Приложение № </w:t>
      </w:r>
      <w:r w:rsidR="00686C91" w:rsidRPr="003B4532">
        <w:rPr>
          <w:b/>
          <w:bCs/>
          <w:sz w:val="24"/>
          <w:szCs w:val="24"/>
        </w:rPr>
        <w:t>5</w:t>
      </w:r>
      <w:r w:rsidRPr="003B4532">
        <w:rPr>
          <w:b/>
          <w:bCs/>
          <w:sz w:val="24"/>
          <w:szCs w:val="24"/>
        </w:rPr>
        <w:t xml:space="preserve"> к Договору).</w:t>
      </w:r>
      <w:bookmarkStart w:id="31" w:name="_Ref33024406"/>
      <w:bookmarkEnd w:id="29"/>
      <w:bookmarkEnd w:id="30"/>
    </w:p>
    <w:p w14:paraId="13022AB3" w14:textId="77777777" w:rsidR="003B4532" w:rsidRPr="003B4532" w:rsidRDefault="005C4F4C" w:rsidP="003B4532">
      <w:pPr>
        <w:pStyle w:val="af"/>
        <w:numPr>
          <w:ilvl w:val="1"/>
          <w:numId w:val="10"/>
        </w:numPr>
        <w:tabs>
          <w:tab w:val="left" w:pos="-5387"/>
          <w:tab w:val="left" w:pos="1134"/>
        </w:tabs>
        <w:suppressAutoHyphens w:val="0"/>
        <w:ind w:left="0" w:firstLine="567"/>
        <w:jc w:val="both"/>
        <w:rPr>
          <w:rFonts w:eastAsia="Calibri"/>
          <w:sz w:val="24"/>
          <w:szCs w:val="24"/>
          <w:lang w:eastAsia="en-US"/>
        </w:rPr>
      </w:pPr>
      <w:r w:rsidRPr="003B4532">
        <w:rPr>
          <w:rFonts w:eastAsia="Calibri"/>
          <w:bCs/>
          <w:sz w:val="24"/>
          <w:szCs w:val="24"/>
          <w:lang w:eastAsia="en-US"/>
        </w:rPr>
        <w:t>В целях недопущения действий коррупционного характера, Стороны обязуются выполнять требования, изложенные в «</w:t>
      </w:r>
      <w:r w:rsidR="006A65CC" w:rsidRPr="003B4532">
        <w:rPr>
          <w:rFonts w:eastAsia="Calibri"/>
          <w:bCs/>
          <w:sz w:val="24"/>
          <w:szCs w:val="24"/>
          <w:lang w:eastAsia="en-US"/>
        </w:rPr>
        <w:t>Антикоррупционной оговорке</w:t>
      </w:r>
      <w:r w:rsidRPr="003B4532">
        <w:rPr>
          <w:rFonts w:eastAsia="Calibri"/>
          <w:bCs/>
          <w:sz w:val="24"/>
          <w:szCs w:val="24"/>
          <w:lang w:eastAsia="en-US"/>
        </w:rPr>
        <w:t xml:space="preserve">» </w:t>
      </w:r>
      <w:r w:rsidRPr="003B4532">
        <w:rPr>
          <w:rFonts w:eastAsia="Calibri"/>
          <w:b/>
          <w:bCs/>
          <w:sz w:val="24"/>
          <w:szCs w:val="24"/>
          <w:lang w:eastAsia="en-US"/>
        </w:rPr>
        <w:t xml:space="preserve">(Приложение № </w:t>
      </w:r>
      <w:r w:rsidR="00686C91" w:rsidRPr="003B4532">
        <w:rPr>
          <w:rFonts w:eastAsia="Calibri"/>
          <w:b/>
          <w:bCs/>
          <w:sz w:val="24"/>
          <w:szCs w:val="24"/>
          <w:lang w:eastAsia="en-US"/>
        </w:rPr>
        <w:t>4</w:t>
      </w:r>
      <w:r w:rsidRPr="003B4532">
        <w:rPr>
          <w:rFonts w:eastAsia="Calibri"/>
          <w:b/>
          <w:bCs/>
          <w:sz w:val="24"/>
          <w:szCs w:val="24"/>
          <w:lang w:eastAsia="en-US"/>
        </w:rPr>
        <w:t xml:space="preserve"> к Договору).</w:t>
      </w:r>
      <w:bookmarkEnd w:id="31"/>
      <w:r w:rsidRPr="003B4532">
        <w:rPr>
          <w:rFonts w:eastAsia="Calibri"/>
          <w:b/>
          <w:bCs/>
          <w:sz w:val="24"/>
          <w:szCs w:val="24"/>
          <w:lang w:eastAsia="en-US"/>
        </w:rPr>
        <w:t xml:space="preserve"> </w:t>
      </w:r>
    </w:p>
    <w:p w14:paraId="0A589475" w14:textId="77777777" w:rsidR="003B4532" w:rsidRDefault="005C4F4C" w:rsidP="003B4532">
      <w:pPr>
        <w:pStyle w:val="af"/>
        <w:numPr>
          <w:ilvl w:val="1"/>
          <w:numId w:val="10"/>
        </w:numPr>
        <w:tabs>
          <w:tab w:val="left" w:pos="-5387"/>
          <w:tab w:val="left" w:pos="1134"/>
        </w:tabs>
        <w:suppressAutoHyphens w:val="0"/>
        <w:ind w:left="0" w:firstLine="567"/>
        <w:jc w:val="both"/>
        <w:rPr>
          <w:rFonts w:eastAsia="Calibri"/>
          <w:sz w:val="24"/>
          <w:szCs w:val="24"/>
          <w:lang w:eastAsia="en-US"/>
        </w:rPr>
      </w:pPr>
      <w:r w:rsidRPr="003B4532">
        <w:rPr>
          <w:rFonts w:eastAsia="Calibri"/>
          <w:sz w:val="24"/>
          <w:szCs w:val="24"/>
          <w:lang w:eastAsia="en-US"/>
        </w:rPr>
        <w:t xml:space="preserve">Стороны обязуются соблюдать положения действующего законодательства регулирующего отношения, связанные с </w:t>
      </w:r>
      <w:r w:rsidR="003B4532">
        <w:rPr>
          <w:rFonts w:eastAsia="Calibri"/>
          <w:sz w:val="24"/>
          <w:szCs w:val="24"/>
          <w:lang w:eastAsia="en-US"/>
        </w:rPr>
        <w:t>обработкой персональных данных.</w:t>
      </w:r>
    </w:p>
    <w:p w14:paraId="021926A6" w14:textId="77777777" w:rsidR="003B4532" w:rsidRPr="003B4532" w:rsidRDefault="005C4F4C" w:rsidP="003B4532">
      <w:pPr>
        <w:pStyle w:val="af"/>
        <w:tabs>
          <w:tab w:val="left" w:pos="-5387"/>
          <w:tab w:val="left" w:pos="1134"/>
        </w:tabs>
        <w:suppressAutoHyphens w:val="0"/>
        <w:ind w:left="0" w:firstLine="567"/>
        <w:jc w:val="both"/>
        <w:rPr>
          <w:rFonts w:eastAsia="Calibri"/>
          <w:sz w:val="24"/>
          <w:szCs w:val="24"/>
          <w:lang w:eastAsia="en-US"/>
        </w:rPr>
      </w:pPr>
      <w:r w:rsidRPr="003B4532">
        <w:rPr>
          <w:rFonts w:cs="Courier New"/>
          <w:sz w:val="24"/>
          <w:szCs w:val="24"/>
          <w:lang w:eastAsia="ru-RU"/>
        </w:rPr>
        <w:t>В</w:t>
      </w:r>
      <w:r w:rsidRPr="003B4532">
        <w:rPr>
          <w:sz w:val="24"/>
          <w:szCs w:val="24"/>
          <w:lang w:eastAsia="ru-RU"/>
        </w:rPr>
        <w:t xml:space="preserve"> случае если при выполнении Договора возникает необходимость в передаче Арендодателю персональных данных сотрудников Арендатора, </w:t>
      </w:r>
      <w:r w:rsidRPr="003B4532">
        <w:rPr>
          <w:rFonts w:cs="Courier New"/>
          <w:sz w:val="24"/>
          <w:szCs w:val="24"/>
          <w:lang w:eastAsia="ru-RU"/>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24DF1206" w14:textId="6F121FE5" w:rsidR="005C4F4C" w:rsidRDefault="005C4F4C" w:rsidP="003B4532">
      <w:pPr>
        <w:pStyle w:val="af"/>
        <w:numPr>
          <w:ilvl w:val="1"/>
          <w:numId w:val="10"/>
        </w:numPr>
        <w:tabs>
          <w:tab w:val="left" w:pos="-5387"/>
          <w:tab w:val="left" w:pos="1134"/>
        </w:tabs>
        <w:suppressAutoHyphens w:val="0"/>
        <w:ind w:left="0" w:firstLine="567"/>
        <w:jc w:val="both"/>
        <w:rPr>
          <w:rFonts w:eastAsia="Calibri"/>
          <w:sz w:val="24"/>
          <w:szCs w:val="24"/>
          <w:lang w:eastAsia="en-US"/>
        </w:rPr>
      </w:pPr>
      <w:r w:rsidRPr="003B4532">
        <w:rPr>
          <w:rFonts w:eastAsia="Calibri"/>
          <w:sz w:val="24"/>
          <w:szCs w:val="24"/>
          <w:lang w:eastAsia="en-US"/>
        </w:rPr>
        <w:t xml:space="preserve">Договор составлен на </w:t>
      </w:r>
      <w:r w:rsidR="00686C91" w:rsidRPr="003B4532">
        <w:rPr>
          <w:rFonts w:eastAsia="Calibri"/>
          <w:sz w:val="24"/>
          <w:szCs w:val="24"/>
          <w:lang w:eastAsia="en-US"/>
        </w:rPr>
        <w:t>8</w:t>
      </w:r>
      <w:r w:rsidRPr="003B4532">
        <w:rPr>
          <w:rFonts w:eastAsia="Calibri"/>
          <w:sz w:val="24"/>
          <w:szCs w:val="24"/>
          <w:lang w:eastAsia="en-US"/>
        </w:rPr>
        <w:t xml:space="preserve"> листах (без учета приложений), в 2 (двух) экземплярах, имеющих одинаковую юридическую силу, по одному </w:t>
      </w:r>
      <w:r w:rsidR="00C04DF7" w:rsidRPr="003B4532">
        <w:rPr>
          <w:rFonts w:eastAsia="Calibri"/>
          <w:sz w:val="24"/>
          <w:szCs w:val="24"/>
          <w:lang w:eastAsia="en-US"/>
        </w:rPr>
        <w:t>экземпляру для каждой из Сторон.</w:t>
      </w:r>
    </w:p>
    <w:p w14:paraId="255E8D81" w14:textId="77777777" w:rsidR="003B4532" w:rsidRPr="00A900F2" w:rsidRDefault="003B4532" w:rsidP="003B4532">
      <w:pPr>
        <w:pStyle w:val="af"/>
        <w:tabs>
          <w:tab w:val="left" w:pos="-5387"/>
          <w:tab w:val="left" w:pos="1134"/>
        </w:tabs>
        <w:suppressAutoHyphens w:val="0"/>
        <w:ind w:left="567"/>
        <w:jc w:val="both"/>
        <w:rPr>
          <w:rFonts w:eastAsia="Calibri"/>
          <w:sz w:val="10"/>
          <w:szCs w:val="10"/>
          <w:lang w:eastAsia="en-US"/>
        </w:rPr>
      </w:pPr>
    </w:p>
    <w:p w14:paraId="1CC32754" w14:textId="77777777" w:rsidR="005C4F4C" w:rsidRPr="00C04DF7" w:rsidRDefault="005C4F4C" w:rsidP="003B4532">
      <w:pPr>
        <w:pStyle w:val="af"/>
        <w:numPr>
          <w:ilvl w:val="0"/>
          <w:numId w:val="10"/>
        </w:numPr>
        <w:suppressAutoHyphens w:val="0"/>
        <w:snapToGrid/>
        <w:spacing w:after="160" w:line="259" w:lineRule="auto"/>
        <w:ind w:left="0" w:firstLine="567"/>
        <w:jc w:val="center"/>
        <w:outlineLvl w:val="0"/>
        <w:rPr>
          <w:rFonts w:eastAsia="Calibri"/>
          <w:b/>
          <w:sz w:val="24"/>
          <w:szCs w:val="24"/>
          <w:lang w:eastAsia="en-US"/>
        </w:rPr>
      </w:pPr>
      <w:r w:rsidRPr="00C04DF7">
        <w:rPr>
          <w:rFonts w:eastAsia="Calibri"/>
          <w:b/>
          <w:sz w:val="24"/>
          <w:szCs w:val="24"/>
          <w:lang w:eastAsia="en-US"/>
        </w:rPr>
        <w:t>Приложения к Договору</w:t>
      </w:r>
    </w:p>
    <w:p w14:paraId="05C88F5F" w14:textId="77777777" w:rsidR="005C4F4C" w:rsidRPr="003A7B7E" w:rsidRDefault="005C4F4C" w:rsidP="003B4532">
      <w:pPr>
        <w:numPr>
          <w:ilvl w:val="1"/>
          <w:numId w:val="10"/>
        </w:numPr>
        <w:tabs>
          <w:tab w:val="left" w:pos="1134"/>
        </w:tabs>
        <w:suppressAutoHyphens w:val="0"/>
        <w:snapToGrid/>
        <w:spacing w:after="160" w:line="259" w:lineRule="auto"/>
        <w:ind w:left="0" w:firstLine="567"/>
        <w:contextualSpacing/>
        <w:jc w:val="both"/>
        <w:rPr>
          <w:rFonts w:eastAsia="Calibri"/>
          <w:bCs/>
          <w:sz w:val="24"/>
          <w:szCs w:val="24"/>
          <w:lang w:eastAsia="en-US"/>
        </w:rPr>
      </w:pPr>
      <w:r w:rsidRPr="003A7B7E">
        <w:rPr>
          <w:rFonts w:eastAsia="Calibri"/>
          <w:bCs/>
          <w:sz w:val="24"/>
          <w:szCs w:val="24"/>
          <w:lang w:eastAsia="en-U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A30D86B" w14:textId="77777777" w:rsidR="005C4F4C" w:rsidRPr="003A7B7E" w:rsidRDefault="005C4F4C" w:rsidP="003B4532">
      <w:pPr>
        <w:numPr>
          <w:ilvl w:val="1"/>
          <w:numId w:val="10"/>
        </w:numPr>
        <w:tabs>
          <w:tab w:val="left" w:pos="1134"/>
        </w:tabs>
        <w:suppressAutoHyphens w:val="0"/>
        <w:snapToGrid/>
        <w:spacing w:after="160" w:line="259" w:lineRule="auto"/>
        <w:ind w:left="0" w:firstLine="567"/>
        <w:contextualSpacing/>
        <w:jc w:val="both"/>
        <w:rPr>
          <w:rFonts w:eastAsia="Calibri"/>
          <w:bCs/>
          <w:sz w:val="24"/>
          <w:szCs w:val="24"/>
          <w:lang w:eastAsia="en-US"/>
        </w:rPr>
      </w:pPr>
      <w:bookmarkStart w:id="32" w:name="_Ref41993406"/>
      <w:r w:rsidRPr="003A7B7E">
        <w:rPr>
          <w:rFonts w:eastAsia="Calibri"/>
          <w:bCs/>
          <w:sz w:val="24"/>
          <w:szCs w:val="24"/>
          <w:lang w:eastAsia="en-US"/>
        </w:rPr>
        <w:t>Приложение № 1 –</w:t>
      </w:r>
      <w:r w:rsidR="00C04DF7">
        <w:rPr>
          <w:rFonts w:eastAsia="Calibri"/>
          <w:bCs/>
          <w:sz w:val="24"/>
          <w:szCs w:val="24"/>
          <w:lang w:eastAsia="en-US"/>
        </w:rPr>
        <w:t xml:space="preserve"> </w:t>
      </w:r>
      <w:r w:rsidR="00C04DF7">
        <w:rPr>
          <w:rFonts w:eastAsia="Calibri"/>
          <w:sz w:val="24"/>
          <w:szCs w:val="24"/>
          <w:lang w:eastAsia="en-US"/>
        </w:rPr>
        <w:t>План</w:t>
      </w:r>
      <w:r>
        <w:rPr>
          <w:rFonts w:eastAsia="Calibri"/>
          <w:sz w:val="24"/>
          <w:szCs w:val="24"/>
          <w:lang w:eastAsia="en-US"/>
        </w:rPr>
        <w:t xml:space="preserve"> Помещени</w:t>
      </w:r>
      <w:r w:rsidR="00CE3BC3">
        <w:rPr>
          <w:rFonts w:eastAsia="Calibri"/>
          <w:sz w:val="24"/>
          <w:szCs w:val="24"/>
          <w:lang w:eastAsia="en-US"/>
        </w:rPr>
        <w:t>я</w:t>
      </w:r>
      <w:r w:rsidRPr="003A7B7E">
        <w:rPr>
          <w:rFonts w:eastAsia="Calibri"/>
          <w:sz w:val="24"/>
          <w:szCs w:val="24"/>
          <w:lang w:eastAsia="en-US"/>
        </w:rPr>
        <w:t xml:space="preserve"> – </w:t>
      </w:r>
      <w:r w:rsidRPr="003A7B7E">
        <w:rPr>
          <w:rFonts w:eastAsia="Calibri"/>
          <w:bCs/>
          <w:sz w:val="24"/>
          <w:szCs w:val="24"/>
          <w:lang w:eastAsia="en-US"/>
        </w:rPr>
        <w:t>на</w:t>
      </w:r>
      <w:r>
        <w:rPr>
          <w:rFonts w:eastAsia="Calibri"/>
          <w:bCs/>
          <w:sz w:val="24"/>
          <w:szCs w:val="24"/>
          <w:lang w:eastAsia="en-US"/>
        </w:rPr>
        <w:t xml:space="preserve"> 1</w:t>
      </w:r>
      <w:r w:rsidRPr="003A7B7E">
        <w:rPr>
          <w:rFonts w:eastAsia="Calibri"/>
          <w:bCs/>
          <w:sz w:val="24"/>
          <w:szCs w:val="24"/>
          <w:lang w:eastAsia="en-US"/>
        </w:rPr>
        <w:t xml:space="preserve"> лист</w:t>
      </w:r>
      <w:r>
        <w:rPr>
          <w:rFonts w:eastAsia="Calibri"/>
          <w:bCs/>
          <w:sz w:val="24"/>
          <w:szCs w:val="24"/>
          <w:lang w:eastAsia="en-US"/>
        </w:rPr>
        <w:t>е</w:t>
      </w:r>
      <w:r w:rsidRPr="003A7B7E">
        <w:rPr>
          <w:rFonts w:eastAsia="Calibri"/>
          <w:bCs/>
          <w:sz w:val="24"/>
          <w:szCs w:val="24"/>
          <w:lang w:eastAsia="en-US"/>
        </w:rPr>
        <w:t>.</w:t>
      </w:r>
      <w:bookmarkEnd w:id="32"/>
    </w:p>
    <w:p w14:paraId="3EEB87D1" w14:textId="35E103EF" w:rsidR="005C4F4C" w:rsidRDefault="005C4F4C" w:rsidP="003B4532">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sidRPr="003A7B7E">
        <w:rPr>
          <w:rFonts w:eastAsia="Calibri"/>
          <w:sz w:val="24"/>
          <w:szCs w:val="24"/>
          <w:lang w:eastAsia="en-US"/>
        </w:rPr>
        <w:t xml:space="preserve">Приложение № </w:t>
      </w:r>
      <w:r>
        <w:rPr>
          <w:rFonts w:eastAsia="Calibri"/>
          <w:sz w:val="24"/>
          <w:szCs w:val="24"/>
          <w:lang w:eastAsia="en-US"/>
        </w:rPr>
        <w:t>2</w:t>
      </w:r>
      <w:r w:rsidRPr="003A7B7E">
        <w:rPr>
          <w:rFonts w:eastAsia="Calibri"/>
          <w:sz w:val="24"/>
          <w:szCs w:val="24"/>
          <w:lang w:eastAsia="en-US"/>
        </w:rPr>
        <w:t xml:space="preserve"> –</w:t>
      </w:r>
      <w:r w:rsidR="001C3E45">
        <w:rPr>
          <w:rFonts w:eastAsia="Calibri"/>
          <w:sz w:val="24"/>
          <w:szCs w:val="24"/>
          <w:lang w:eastAsia="en-US"/>
        </w:rPr>
        <w:t xml:space="preserve"> Акт</w:t>
      </w:r>
      <w:r w:rsidRPr="003A7B7E">
        <w:rPr>
          <w:rFonts w:eastAsia="Calibri"/>
          <w:sz w:val="24"/>
          <w:szCs w:val="24"/>
          <w:lang w:eastAsia="en-US"/>
        </w:rPr>
        <w:t xml:space="preserve"> приема-передачи </w:t>
      </w:r>
      <w:r>
        <w:rPr>
          <w:rFonts w:eastAsia="Calibri"/>
          <w:sz w:val="24"/>
          <w:szCs w:val="24"/>
          <w:lang w:eastAsia="en-US"/>
        </w:rPr>
        <w:t>Помещени</w:t>
      </w:r>
      <w:r w:rsidR="00E535D0">
        <w:rPr>
          <w:rFonts w:eastAsia="Calibri"/>
          <w:sz w:val="24"/>
          <w:szCs w:val="24"/>
          <w:lang w:eastAsia="en-US"/>
        </w:rPr>
        <w:t>я</w:t>
      </w:r>
      <w:r w:rsidR="00C04DF7">
        <w:rPr>
          <w:rFonts w:eastAsia="Calibri"/>
          <w:sz w:val="24"/>
          <w:szCs w:val="24"/>
          <w:lang w:eastAsia="en-US"/>
        </w:rPr>
        <w:t xml:space="preserve"> </w:t>
      </w:r>
      <w:r w:rsidRPr="003A7B7E">
        <w:rPr>
          <w:rFonts w:eastAsia="Calibri"/>
          <w:sz w:val="24"/>
          <w:szCs w:val="24"/>
          <w:lang w:eastAsia="en-US"/>
        </w:rPr>
        <w:t xml:space="preserve">– </w:t>
      </w:r>
      <w:r w:rsidRPr="003A7B7E">
        <w:rPr>
          <w:rFonts w:eastAsia="Calibri"/>
          <w:bCs/>
          <w:sz w:val="24"/>
          <w:szCs w:val="24"/>
          <w:lang w:eastAsia="en-US"/>
        </w:rPr>
        <w:t>на</w:t>
      </w:r>
      <w:r>
        <w:rPr>
          <w:rFonts w:eastAsia="Calibri"/>
          <w:bCs/>
          <w:sz w:val="24"/>
          <w:szCs w:val="24"/>
          <w:lang w:eastAsia="en-US"/>
        </w:rPr>
        <w:t xml:space="preserve"> 1</w:t>
      </w:r>
      <w:r w:rsidRPr="003A7B7E">
        <w:rPr>
          <w:rFonts w:eastAsia="Calibri"/>
          <w:sz w:val="24"/>
          <w:szCs w:val="24"/>
          <w:lang w:eastAsia="en-US"/>
        </w:rPr>
        <w:t xml:space="preserve"> лист</w:t>
      </w:r>
      <w:r>
        <w:rPr>
          <w:rFonts w:eastAsia="Calibri"/>
          <w:sz w:val="24"/>
          <w:szCs w:val="24"/>
          <w:lang w:eastAsia="en-US"/>
        </w:rPr>
        <w:t>е</w:t>
      </w:r>
      <w:r w:rsidRPr="003A7B7E">
        <w:rPr>
          <w:rFonts w:eastAsia="Calibri"/>
          <w:sz w:val="24"/>
          <w:szCs w:val="24"/>
          <w:lang w:eastAsia="en-US"/>
        </w:rPr>
        <w:t>.</w:t>
      </w:r>
    </w:p>
    <w:p w14:paraId="6CC63C02" w14:textId="500C98E2" w:rsidR="00A30298" w:rsidRPr="003A7B7E" w:rsidRDefault="00A30298" w:rsidP="003B4532">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Pr>
          <w:rFonts w:eastAsia="Calibri"/>
          <w:sz w:val="24"/>
          <w:szCs w:val="24"/>
          <w:lang w:eastAsia="en-US"/>
        </w:rPr>
        <w:t>Приложение № 3 – Форма Акта приема-передачи (возврата) – на 2 листах.</w:t>
      </w:r>
    </w:p>
    <w:p w14:paraId="0BF905D3" w14:textId="77777777" w:rsidR="005C4F4C" w:rsidRDefault="00A30298" w:rsidP="003B4532">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bookmarkStart w:id="33" w:name="_Ref532561335"/>
      <w:r>
        <w:rPr>
          <w:rFonts w:eastAsia="Calibri"/>
          <w:sz w:val="24"/>
          <w:szCs w:val="24"/>
          <w:lang w:eastAsia="en-US"/>
        </w:rPr>
        <w:t>Приложение № 4</w:t>
      </w:r>
      <w:r w:rsidR="005C4F4C" w:rsidRPr="003A7B7E">
        <w:rPr>
          <w:rFonts w:eastAsia="Calibri"/>
          <w:sz w:val="24"/>
          <w:szCs w:val="24"/>
          <w:lang w:eastAsia="en-US"/>
        </w:rPr>
        <w:t xml:space="preserve"> – </w:t>
      </w:r>
      <w:r w:rsidR="00E535D0">
        <w:rPr>
          <w:rFonts w:eastAsia="Calibri"/>
          <w:sz w:val="24"/>
          <w:szCs w:val="24"/>
          <w:lang w:eastAsia="en-US"/>
        </w:rPr>
        <w:t>Антикоррупционная оговорка</w:t>
      </w:r>
      <w:r w:rsidR="005C4F4C" w:rsidRPr="003A7B7E">
        <w:rPr>
          <w:rFonts w:eastAsia="Calibri"/>
          <w:bCs/>
          <w:sz w:val="24"/>
          <w:szCs w:val="24"/>
          <w:lang w:eastAsia="en-US"/>
        </w:rPr>
        <w:t xml:space="preserve"> </w:t>
      </w:r>
      <w:r w:rsidR="005C4F4C" w:rsidRPr="003A7B7E">
        <w:rPr>
          <w:rFonts w:eastAsia="Calibri"/>
          <w:sz w:val="24"/>
          <w:szCs w:val="24"/>
          <w:lang w:eastAsia="en-US"/>
        </w:rPr>
        <w:t xml:space="preserve">– </w:t>
      </w:r>
      <w:r w:rsidR="005C4F4C" w:rsidRPr="003A7B7E">
        <w:rPr>
          <w:rFonts w:eastAsia="Calibri"/>
          <w:bCs/>
          <w:sz w:val="24"/>
          <w:szCs w:val="24"/>
          <w:lang w:eastAsia="en-US"/>
        </w:rPr>
        <w:t>на</w:t>
      </w:r>
      <w:r w:rsidR="00CD5512" w:rsidRPr="003A7B7E">
        <w:rPr>
          <w:rFonts w:eastAsia="Calibri"/>
          <w:bCs/>
          <w:sz w:val="24"/>
          <w:szCs w:val="24"/>
          <w:lang w:eastAsia="en-US"/>
        </w:rPr>
        <w:t xml:space="preserve"> </w:t>
      </w:r>
      <w:r w:rsidR="00306587">
        <w:rPr>
          <w:rFonts w:eastAsia="Calibri"/>
          <w:bCs/>
          <w:sz w:val="24"/>
          <w:szCs w:val="24"/>
          <w:lang w:eastAsia="en-US"/>
        </w:rPr>
        <w:t>1</w:t>
      </w:r>
      <w:r w:rsidR="005C4F4C" w:rsidRPr="003A7B7E">
        <w:rPr>
          <w:rFonts w:eastAsia="Calibri"/>
          <w:sz w:val="24"/>
          <w:szCs w:val="24"/>
          <w:lang w:eastAsia="en-US"/>
        </w:rPr>
        <w:t xml:space="preserve"> лист</w:t>
      </w:r>
      <w:r w:rsidR="00306587">
        <w:rPr>
          <w:rFonts w:eastAsia="Calibri"/>
          <w:sz w:val="24"/>
          <w:szCs w:val="24"/>
          <w:lang w:eastAsia="en-US"/>
        </w:rPr>
        <w:t>е</w:t>
      </w:r>
      <w:r w:rsidR="005C4F4C" w:rsidRPr="003A7B7E">
        <w:rPr>
          <w:rFonts w:eastAsia="Calibri"/>
          <w:sz w:val="24"/>
          <w:szCs w:val="24"/>
          <w:lang w:eastAsia="en-US"/>
        </w:rPr>
        <w:t>.</w:t>
      </w:r>
      <w:bookmarkEnd w:id="33"/>
    </w:p>
    <w:p w14:paraId="6B61351C" w14:textId="77777777" w:rsidR="00A30298" w:rsidRDefault="00A30298" w:rsidP="003B4532">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Pr>
          <w:rFonts w:eastAsia="Calibri"/>
          <w:sz w:val="24"/>
          <w:szCs w:val="24"/>
          <w:lang w:eastAsia="en-US"/>
        </w:rPr>
        <w:t>Приложение № 5</w:t>
      </w:r>
      <w:r w:rsidR="00C04DF7">
        <w:rPr>
          <w:rFonts w:eastAsia="Calibri"/>
          <w:sz w:val="24"/>
          <w:szCs w:val="24"/>
          <w:lang w:eastAsia="en-US"/>
        </w:rPr>
        <w:t xml:space="preserve"> – Положение о соблюдении требований кибербезопасности ПАО Сбербанк – на </w:t>
      </w:r>
      <w:r>
        <w:rPr>
          <w:rFonts w:eastAsia="Calibri"/>
          <w:sz w:val="24"/>
          <w:szCs w:val="24"/>
          <w:lang w:eastAsia="en-US"/>
        </w:rPr>
        <w:t>3</w:t>
      </w:r>
      <w:r w:rsidR="00C04DF7">
        <w:rPr>
          <w:rFonts w:eastAsia="Calibri"/>
          <w:sz w:val="24"/>
          <w:szCs w:val="24"/>
          <w:lang w:eastAsia="en-US"/>
        </w:rPr>
        <w:t xml:space="preserve"> листах.</w:t>
      </w:r>
    </w:p>
    <w:p w14:paraId="0B3F5BA0" w14:textId="6D9C5F69" w:rsidR="0086114C" w:rsidRPr="001D5C7F" w:rsidRDefault="003B4532" w:rsidP="003B4532">
      <w:pPr>
        <w:numPr>
          <w:ilvl w:val="1"/>
          <w:numId w:val="10"/>
        </w:numPr>
        <w:tabs>
          <w:tab w:val="left" w:pos="1134"/>
        </w:tabs>
        <w:suppressAutoHyphens w:val="0"/>
        <w:snapToGrid/>
        <w:spacing w:after="160" w:line="259" w:lineRule="auto"/>
        <w:ind w:left="0" w:firstLine="567"/>
        <w:contextualSpacing/>
        <w:jc w:val="both"/>
        <w:rPr>
          <w:rFonts w:eastAsia="Calibri"/>
          <w:sz w:val="24"/>
          <w:szCs w:val="24"/>
          <w:lang w:eastAsia="en-US"/>
        </w:rPr>
      </w:pPr>
      <w:r>
        <w:rPr>
          <w:rFonts w:eastAsia="Calibri"/>
          <w:sz w:val="24"/>
          <w:szCs w:val="24"/>
          <w:lang w:eastAsia="en-US"/>
        </w:rPr>
        <w:t xml:space="preserve">Приложение № 6 </w:t>
      </w:r>
      <w:r w:rsidRPr="003A7B7E">
        <w:rPr>
          <w:rFonts w:eastAsia="Calibri"/>
          <w:sz w:val="24"/>
          <w:szCs w:val="24"/>
          <w:lang w:eastAsia="en-US"/>
        </w:rPr>
        <w:t xml:space="preserve">– </w:t>
      </w:r>
      <w:r w:rsidR="0086114C" w:rsidRPr="001D5C7F">
        <w:rPr>
          <w:rFonts w:eastAsia="Calibri"/>
          <w:sz w:val="24"/>
          <w:szCs w:val="24"/>
          <w:lang w:eastAsia="en-US"/>
        </w:rPr>
        <w:t xml:space="preserve">Перечень и стоимость услуг по эксплуатации Помещений для расчета Переменной арендной платы – на 1 листе. </w:t>
      </w:r>
    </w:p>
    <w:p w14:paraId="18AAC4B2" w14:textId="77777777" w:rsidR="00FD67DA" w:rsidRPr="00A900F2" w:rsidRDefault="00FD67DA" w:rsidP="003B4532">
      <w:pPr>
        <w:tabs>
          <w:tab w:val="left" w:pos="1134"/>
        </w:tabs>
        <w:suppressAutoHyphens w:val="0"/>
        <w:snapToGrid/>
        <w:spacing w:after="160" w:line="259" w:lineRule="auto"/>
        <w:ind w:firstLine="567"/>
        <w:contextualSpacing/>
        <w:jc w:val="both"/>
        <w:rPr>
          <w:rFonts w:eastAsia="Calibri"/>
          <w:sz w:val="10"/>
          <w:szCs w:val="10"/>
          <w:lang w:eastAsia="en-US"/>
        </w:rPr>
      </w:pPr>
    </w:p>
    <w:p w14:paraId="6A48A3A6" w14:textId="77777777" w:rsidR="00686C91" w:rsidRDefault="00686C91" w:rsidP="00686C91">
      <w:pPr>
        <w:numPr>
          <w:ilvl w:val="0"/>
          <w:numId w:val="10"/>
        </w:numPr>
        <w:suppressAutoHyphens w:val="0"/>
        <w:snapToGrid/>
        <w:contextualSpacing/>
        <w:jc w:val="center"/>
        <w:outlineLvl w:val="0"/>
        <w:rPr>
          <w:rFonts w:eastAsia="Calibri"/>
          <w:b/>
          <w:sz w:val="24"/>
          <w:szCs w:val="24"/>
        </w:rPr>
      </w:pPr>
      <w:bookmarkStart w:id="34" w:name="_Ref486335588"/>
      <w:r w:rsidRPr="00EA7D2F">
        <w:rPr>
          <w:rFonts w:eastAsia="Calibri"/>
          <w:b/>
          <w:sz w:val="24"/>
          <w:szCs w:val="24"/>
        </w:rPr>
        <w:t>Реквизиты и подписи Сторон</w:t>
      </w:r>
      <w:bookmarkEnd w:id="34"/>
    </w:p>
    <w:p w14:paraId="43FB1082" w14:textId="0A62E761" w:rsidR="005C4F4C" w:rsidRDefault="005C4F4C" w:rsidP="005C4F4C">
      <w:pPr>
        <w:jc w:val="both"/>
        <w:rPr>
          <w:sz w:val="24"/>
          <w:szCs w:val="24"/>
        </w:rPr>
      </w:pPr>
      <w:r>
        <w:rPr>
          <w:b/>
          <w:sz w:val="24"/>
          <w:szCs w:val="24"/>
        </w:rPr>
        <w:t>Арендодатель:</w:t>
      </w:r>
      <w:r>
        <w:rPr>
          <w:sz w:val="24"/>
          <w:szCs w:val="24"/>
        </w:rPr>
        <w:t xml:space="preserve"> </w:t>
      </w:r>
    </w:p>
    <w:p w14:paraId="0F53320F" w14:textId="77777777" w:rsidR="00E67258" w:rsidRPr="00900373" w:rsidRDefault="00E67258" w:rsidP="005C4F4C">
      <w:pPr>
        <w:jc w:val="both"/>
        <w:rPr>
          <w:sz w:val="10"/>
          <w:szCs w:val="10"/>
        </w:rPr>
      </w:pPr>
    </w:p>
    <w:p w14:paraId="6BBDE178" w14:textId="77777777" w:rsidR="005C4F4C" w:rsidRPr="000852D0" w:rsidRDefault="005C4F4C" w:rsidP="005C4F4C">
      <w:pPr>
        <w:jc w:val="both"/>
        <w:rPr>
          <w:b/>
          <w:color w:val="000000"/>
          <w:sz w:val="24"/>
          <w:szCs w:val="24"/>
        </w:rPr>
      </w:pPr>
      <w:r w:rsidRPr="000852D0">
        <w:rPr>
          <w:b/>
          <w:color w:val="000000"/>
          <w:sz w:val="24"/>
          <w:szCs w:val="24"/>
        </w:rPr>
        <w:t>Публичное Акционерное Общество «Сбербанк России»</w:t>
      </w:r>
    </w:p>
    <w:p w14:paraId="6E7FA3F7" w14:textId="77777777" w:rsidR="005C4F4C" w:rsidRDefault="005C4F4C" w:rsidP="005C4F4C">
      <w:pPr>
        <w:jc w:val="both"/>
        <w:rPr>
          <w:color w:val="000000"/>
          <w:sz w:val="24"/>
          <w:szCs w:val="24"/>
        </w:rPr>
      </w:pPr>
      <w:r>
        <w:rPr>
          <w:color w:val="000000"/>
          <w:sz w:val="24"/>
          <w:szCs w:val="24"/>
        </w:rPr>
        <w:t>Местонахождение: Россия, 117997, г. Москва, ул. Вавилова, д. 19,</w:t>
      </w:r>
    </w:p>
    <w:p w14:paraId="31C21FCF" w14:textId="77777777" w:rsidR="005C4F4C" w:rsidRDefault="005C4F4C" w:rsidP="005C4F4C">
      <w:pPr>
        <w:jc w:val="both"/>
        <w:rPr>
          <w:color w:val="000000"/>
          <w:sz w:val="24"/>
          <w:szCs w:val="24"/>
        </w:rPr>
      </w:pPr>
      <w:r>
        <w:rPr>
          <w:color w:val="000000"/>
          <w:sz w:val="24"/>
          <w:szCs w:val="24"/>
        </w:rPr>
        <w:t xml:space="preserve">Почтовый адрес: Псковское отделение №8630 ПАО Сбербанк, </w:t>
      </w:r>
    </w:p>
    <w:p w14:paraId="7F4B2362" w14:textId="77777777" w:rsidR="00315182" w:rsidRDefault="005C4F4C" w:rsidP="005C4F4C">
      <w:pPr>
        <w:jc w:val="both"/>
        <w:rPr>
          <w:color w:val="000000"/>
          <w:sz w:val="24"/>
          <w:szCs w:val="24"/>
        </w:rPr>
      </w:pPr>
      <w:r>
        <w:rPr>
          <w:color w:val="000000"/>
          <w:sz w:val="24"/>
          <w:szCs w:val="24"/>
        </w:rPr>
        <w:t xml:space="preserve">180000 г. Псков, </w:t>
      </w:r>
      <w:r w:rsidR="00C04DF7">
        <w:rPr>
          <w:color w:val="000000"/>
          <w:sz w:val="24"/>
          <w:szCs w:val="24"/>
        </w:rPr>
        <w:t xml:space="preserve">пр. Октябрьский, д. 23/25, </w:t>
      </w:r>
    </w:p>
    <w:p w14:paraId="009968FB" w14:textId="77777777" w:rsidR="005C4F4C" w:rsidRDefault="00C04DF7" w:rsidP="005C4F4C">
      <w:pPr>
        <w:jc w:val="both"/>
        <w:rPr>
          <w:color w:val="000000"/>
          <w:sz w:val="24"/>
          <w:szCs w:val="24"/>
        </w:rPr>
      </w:pPr>
      <w:r>
        <w:rPr>
          <w:color w:val="000000"/>
          <w:sz w:val="24"/>
          <w:szCs w:val="24"/>
        </w:rPr>
        <w:t xml:space="preserve">ИНН 7707083893 </w:t>
      </w:r>
      <w:r w:rsidR="005C4F4C">
        <w:rPr>
          <w:color w:val="000000"/>
          <w:sz w:val="24"/>
          <w:szCs w:val="24"/>
        </w:rPr>
        <w:t>КПП 784243001</w:t>
      </w:r>
    </w:p>
    <w:p w14:paraId="185D1AC3" w14:textId="77777777" w:rsidR="005C4F4C" w:rsidRDefault="005C4F4C" w:rsidP="005C4F4C">
      <w:pPr>
        <w:jc w:val="both"/>
        <w:rPr>
          <w:color w:val="000000"/>
          <w:sz w:val="24"/>
          <w:szCs w:val="24"/>
        </w:rPr>
      </w:pPr>
      <w:r>
        <w:rPr>
          <w:color w:val="000000"/>
          <w:sz w:val="24"/>
          <w:szCs w:val="24"/>
        </w:rPr>
        <w:t>ОГР</w:t>
      </w:r>
      <w:r w:rsidR="00315182">
        <w:rPr>
          <w:color w:val="000000"/>
          <w:sz w:val="24"/>
          <w:szCs w:val="24"/>
        </w:rPr>
        <w:t>Н 1027700132195 ОКПО 09171401</w:t>
      </w:r>
      <w:r>
        <w:rPr>
          <w:color w:val="000000"/>
          <w:sz w:val="24"/>
          <w:szCs w:val="24"/>
        </w:rPr>
        <w:t xml:space="preserve"> ОКВЭД 64.19</w:t>
      </w:r>
    </w:p>
    <w:p w14:paraId="46D85972" w14:textId="77777777" w:rsidR="005C4F4C" w:rsidRDefault="005C4F4C" w:rsidP="005C4F4C">
      <w:pPr>
        <w:jc w:val="both"/>
        <w:rPr>
          <w:color w:val="000000"/>
          <w:sz w:val="24"/>
          <w:szCs w:val="24"/>
        </w:rPr>
      </w:pPr>
      <w:r>
        <w:rPr>
          <w:color w:val="000000"/>
          <w:sz w:val="24"/>
          <w:szCs w:val="24"/>
        </w:rPr>
        <w:t xml:space="preserve"> к/с 30101810500000000653 Северо-Западное ГУ Банка России</w:t>
      </w:r>
    </w:p>
    <w:p w14:paraId="74EC4F01" w14:textId="77777777" w:rsidR="005C4F4C" w:rsidRDefault="005C4F4C" w:rsidP="005C4F4C">
      <w:pPr>
        <w:jc w:val="both"/>
        <w:rPr>
          <w:color w:val="000000"/>
          <w:sz w:val="24"/>
          <w:szCs w:val="24"/>
        </w:rPr>
      </w:pPr>
      <w:r>
        <w:rPr>
          <w:color w:val="000000"/>
          <w:sz w:val="24"/>
          <w:szCs w:val="24"/>
        </w:rPr>
        <w:t>БИК 044030653   р/сч: 60312810955000200000</w:t>
      </w:r>
    </w:p>
    <w:p w14:paraId="289FC0C4" w14:textId="77777777" w:rsidR="00FD67DA" w:rsidRDefault="005C4F4C" w:rsidP="005C4F4C">
      <w:pPr>
        <w:jc w:val="both"/>
        <w:rPr>
          <w:color w:val="000000"/>
          <w:sz w:val="24"/>
          <w:szCs w:val="24"/>
        </w:rPr>
      </w:pPr>
      <w:r>
        <w:rPr>
          <w:color w:val="000000"/>
          <w:sz w:val="24"/>
          <w:szCs w:val="24"/>
        </w:rPr>
        <w:t>Контактный телеф</w:t>
      </w:r>
      <w:r w:rsidR="00C04DF7">
        <w:rPr>
          <w:color w:val="000000"/>
          <w:sz w:val="24"/>
          <w:szCs w:val="24"/>
        </w:rPr>
        <w:t>он: (8-800-707-00-70)-6029-3717</w:t>
      </w:r>
      <w:r>
        <w:rPr>
          <w:color w:val="000000"/>
          <w:sz w:val="24"/>
          <w:szCs w:val="24"/>
        </w:rPr>
        <w:t xml:space="preserve">; </w:t>
      </w:r>
    </w:p>
    <w:p w14:paraId="13B2EC28" w14:textId="77777777" w:rsidR="005C4F4C" w:rsidRPr="00A900F2" w:rsidRDefault="005C4F4C" w:rsidP="005C4F4C">
      <w:pPr>
        <w:jc w:val="both"/>
        <w:rPr>
          <w:color w:val="000000"/>
          <w:sz w:val="10"/>
          <w:szCs w:val="10"/>
        </w:rPr>
      </w:pPr>
      <w:r>
        <w:rPr>
          <w:color w:val="000000"/>
          <w:sz w:val="24"/>
          <w:szCs w:val="24"/>
        </w:rPr>
        <w:t xml:space="preserve">  </w:t>
      </w:r>
    </w:p>
    <w:p w14:paraId="521A82E9" w14:textId="742CB47E" w:rsidR="005C4F4C" w:rsidRDefault="005C4F4C" w:rsidP="005C4F4C">
      <w:pPr>
        <w:jc w:val="both"/>
        <w:rPr>
          <w:b/>
          <w:sz w:val="24"/>
          <w:szCs w:val="24"/>
        </w:rPr>
      </w:pPr>
      <w:r>
        <w:rPr>
          <w:color w:val="000000"/>
          <w:sz w:val="24"/>
          <w:szCs w:val="24"/>
        </w:rPr>
        <w:t xml:space="preserve"> </w:t>
      </w:r>
      <w:r>
        <w:rPr>
          <w:b/>
          <w:sz w:val="24"/>
          <w:szCs w:val="24"/>
        </w:rPr>
        <w:t>Арендатор:</w:t>
      </w:r>
    </w:p>
    <w:p w14:paraId="72153BC8" w14:textId="77777777" w:rsidR="00E67258" w:rsidRPr="00900373" w:rsidRDefault="00E67258" w:rsidP="005C4F4C">
      <w:pPr>
        <w:jc w:val="both"/>
        <w:rPr>
          <w:sz w:val="10"/>
          <w:szCs w:val="10"/>
        </w:rPr>
      </w:pPr>
    </w:p>
    <w:p w14:paraId="74EBD1B3" w14:textId="778C8B3F" w:rsidR="005B39C1" w:rsidRPr="00A37B2F" w:rsidRDefault="004908A6" w:rsidP="005B39C1">
      <w:pPr>
        <w:jc w:val="both"/>
        <w:rPr>
          <w:b/>
          <w:bCs/>
          <w:color w:val="000000"/>
          <w:sz w:val="24"/>
          <w:szCs w:val="24"/>
          <w:lang w:eastAsia="ru-RU"/>
        </w:rPr>
      </w:pPr>
      <w:r>
        <w:rPr>
          <w:b/>
          <w:bCs/>
          <w:color w:val="000000"/>
          <w:sz w:val="24"/>
          <w:szCs w:val="24"/>
          <w:lang w:eastAsia="ru-RU"/>
        </w:rPr>
        <w:t>_________________________________________</w:t>
      </w:r>
    </w:p>
    <w:p w14:paraId="15D8B5AB" w14:textId="64D2DA74" w:rsidR="005B39C1" w:rsidRPr="00F738A4" w:rsidRDefault="005B39C1" w:rsidP="005B39C1">
      <w:pPr>
        <w:jc w:val="both"/>
        <w:rPr>
          <w:color w:val="000000"/>
          <w:sz w:val="24"/>
          <w:szCs w:val="24"/>
          <w:lang w:eastAsia="ru-RU"/>
        </w:rPr>
      </w:pPr>
      <w:r w:rsidRPr="00F738A4">
        <w:rPr>
          <w:color w:val="000000"/>
          <w:sz w:val="24"/>
          <w:szCs w:val="24"/>
          <w:lang w:eastAsia="ru-RU"/>
        </w:rPr>
        <w:t xml:space="preserve">Местонахождение: </w:t>
      </w:r>
      <w:r w:rsidR="004908A6">
        <w:rPr>
          <w:sz w:val="24"/>
          <w:szCs w:val="24"/>
          <w:lang w:eastAsia="ru-RU"/>
        </w:rPr>
        <w:t>_______________________________________</w:t>
      </w:r>
      <w:r w:rsidRPr="00F738A4">
        <w:rPr>
          <w:color w:val="000000"/>
          <w:sz w:val="24"/>
          <w:szCs w:val="24"/>
          <w:lang w:eastAsia="ru-RU"/>
        </w:rPr>
        <w:t>,</w:t>
      </w:r>
    </w:p>
    <w:p w14:paraId="35BE1B7E" w14:textId="296EC345" w:rsidR="005B39C1" w:rsidRDefault="005B39C1" w:rsidP="005B39C1">
      <w:pPr>
        <w:jc w:val="both"/>
        <w:rPr>
          <w:sz w:val="24"/>
          <w:szCs w:val="24"/>
          <w:lang w:eastAsia="ru-RU"/>
        </w:rPr>
      </w:pPr>
      <w:r w:rsidRPr="00F738A4">
        <w:rPr>
          <w:color w:val="000000"/>
          <w:sz w:val="24"/>
          <w:szCs w:val="24"/>
          <w:lang w:eastAsia="ru-RU"/>
        </w:rPr>
        <w:t xml:space="preserve">Почтовый адрес: </w:t>
      </w:r>
      <w:r w:rsidR="004908A6">
        <w:rPr>
          <w:sz w:val="24"/>
          <w:szCs w:val="24"/>
          <w:lang w:eastAsia="ru-RU"/>
        </w:rPr>
        <w:t>____________________________________</w:t>
      </w:r>
    </w:p>
    <w:p w14:paraId="5931775B" w14:textId="70E9F1DE" w:rsidR="005B39C1" w:rsidRPr="00F738A4" w:rsidRDefault="005B39C1" w:rsidP="005B39C1">
      <w:pPr>
        <w:jc w:val="both"/>
        <w:rPr>
          <w:bCs/>
          <w:color w:val="000000"/>
          <w:sz w:val="24"/>
          <w:szCs w:val="24"/>
          <w:lang w:eastAsia="ru-RU"/>
        </w:rPr>
      </w:pPr>
      <w:r>
        <w:rPr>
          <w:bCs/>
          <w:color w:val="000000"/>
          <w:sz w:val="24"/>
          <w:szCs w:val="24"/>
          <w:lang w:eastAsia="ru-RU"/>
        </w:rPr>
        <w:t xml:space="preserve">Тел.: </w:t>
      </w:r>
      <w:r w:rsidR="004908A6">
        <w:rPr>
          <w:sz w:val="24"/>
          <w:szCs w:val="24"/>
          <w:lang w:eastAsia="ru-RU"/>
        </w:rPr>
        <w:t>_____________</w:t>
      </w:r>
      <w:r w:rsidRPr="00F738A4">
        <w:rPr>
          <w:bCs/>
          <w:color w:val="000000"/>
          <w:sz w:val="24"/>
          <w:szCs w:val="24"/>
          <w:lang w:eastAsia="ru-RU"/>
        </w:rPr>
        <w:t>,</w:t>
      </w:r>
      <w:r w:rsidRPr="00F738A4">
        <w:rPr>
          <w:color w:val="000000"/>
          <w:spacing w:val="-1"/>
          <w:sz w:val="24"/>
          <w:szCs w:val="24"/>
          <w:lang w:eastAsia="ru-RU"/>
        </w:rPr>
        <w:t xml:space="preserve"> </w:t>
      </w:r>
    </w:p>
    <w:p w14:paraId="59BCBBF1" w14:textId="77777777" w:rsidR="005B39C1" w:rsidRPr="00F738A4" w:rsidRDefault="005B39C1" w:rsidP="005B39C1">
      <w:pPr>
        <w:jc w:val="both"/>
        <w:rPr>
          <w:color w:val="000000"/>
          <w:sz w:val="24"/>
          <w:szCs w:val="24"/>
          <w:lang w:eastAsia="ru-RU"/>
        </w:rPr>
      </w:pPr>
      <w:r w:rsidRPr="00F738A4">
        <w:rPr>
          <w:color w:val="000000"/>
          <w:sz w:val="24"/>
          <w:szCs w:val="24"/>
          <w:lang w:eastAsia="ru-RU"/>
        </w:rPr>
        <w:t>Банковские реквизиты:</w:t>
      </w:r>
    </w:p>
    <w:p w14:paraId="3882FD3E" w14:textId="311093F7" w:rsidR="005B39C1" w:rsidRPr="00F738A4" w:rsidRDefault="005B39C1" w:rsidP="005B39C1">
      <w:pPr>
        <w:jc w:val="both"/>
        <w:rPr>
          <w:color w:val="000000"/>
          <w:sz w:val="24"/>
          <w:szCs w:val="24"/>
          <w:lang w:eastAsia="ru-RU"/>
        </w:rPr>
      </w:pPr>
      <w:r w:rsidRPr="00F738A4">
        <w:rPr>
          <w:color w:val="000000"/>
          <w:sz w:val="24"/>
          <w:szCs w:val="24"/>
          <w:lang w:eastAsia="ru-RU"/>
        </w:rPr>
        <w:t xml:space="preserve">ИНН </w:t>
      </w:r>
      <w:r w:rsidR="004908A6">
        <w:rPr>
          <w:sz w:val="24"/>
          <w:szCs w:val="24"/>
          <w:lang w:eastAsia="ru-RU"/>
        </w:rPr>
        <w:t>______________</w:t>
      </w:r>
      <w:r w:rsidRPr="00F738A4">
        <w:rPr>
          <w:color w:val="000000"/>
          <w:sz w:val="24"/>
          <w:szCs w:val="24"/>
          <w:lang w:eastAsia="ru-RU"/>
        </w:rPr>
        <w:t xml:space="preserve">, КПП </w:t>
      </w:r>
      <w:r w:rsidR="004908A6">
        <w:rPr>
          <w:sz w:val="24"/>
          <w:szCs w:val="24"/>
          <w:lang w:eastAsia="ru-RU"/>
        </w:rPr>
        <w:t>_______________</w:t>
      </w:r>
    </w:p>
    <w:p w14:paraId="143A148F" w14:textId="2DB5468E" w:rsidR="005B39C1" w:rsidRPr="00F738A4" w:rsidRDefault="005B39C1" w:rsidP="005B39C1">
      <w:pPr>
        <w:jc w:val="both"/>
        <w:rPr>
          <w:color w:val="000000"/>
          <w:sz w:val="24"/>
          <w:szCs w:val="24"/>
          <w:lang w:eastAsia="ru-RU"/>
        </w:rPr>
      </w:pPr>
      <w:r w:rsidRPr="00F738A4">
        <w:rPr>
          <w:color w:val="000000"/>
          <w:sz w:val="24"/>
          <w:szCs w:val="24"/>
          <w:lang w:eastAsia="ru-RU"/>
        </w:rPr>
        <w:t xml:space="preserve">р/сч </w:t>
      </w:r>
      <w:r w:rsidR="004908A6">
        <w:rPr>
          <w:sz w:val="24"/>
          <w:szCs w:val="24"/>
          <w:lang w:eastAsia="ru-RU"/>
        </w:rPr>
        <w:t>______________________</w:t>
      </w:r>
    </w:p>
    <w:p w14:paraId="13336E0B" w14:textId="62349070" w:rsidR="005B39C1" w:rsidRPr="00F738A4" w:rsidRDefault="005B39C1" w:rsidP="005B39C1">
      <w:pPr>
        <w:jc w:val="both"/>
        <w:rPr>
          <w:color w:val="000000"/>
          <w:sz w:val="24"/>
          <w:szCs w:val="24"/>
          <w:lang w:eastAsia="ru-RU"/>
        </w:rPr>
      </w:pPr>
      <w:r w:rsidRPr="00F738A4">
        <w:rPr>
          <w:color w:val="000000"/>
          <w:sz w:val="24"/>
          <w:szCs w:val="24"/>
          <w:lang w:eastAsia="ru-RU"/>
        </w:rPr>
        <w:t xml:space="preserve">К/счёт </w:t>
      </w:r>
      <w:r w:rsidR="004908A6">
        <w:rPr>
          <w:sz w:val="24"/>
          <w:szCs w:val="24"/>
          <w:lang w:eastAsia="ru-RU"/>
        </w:rPr>
        <w:t>___________________________</w:t>
      </w:r>
      <w:r w:rsidRPr="00F738A4">
        <w:rPr>
          <w:color w:val="000000"/>
          <w:sz w:val="24"/>
          <w:szCs w:val="24"/>
          <w:lang w:eastAsia="ru-RU"/>
        </w:rPr>
        <w:t xml:space="preserve">    </w:t>
      </w:r>
    </w:p>
    <w:p w14:paraId="37116966" w14:textId="430ABB11" w:rsidR="005B39C1" w:rsidRPr="00324F87" w:rsidRDefault="005B39C1" w:rsidP="005B39C1">
      <w:pPr>
        <w:ind w:left="-142" w:firstLine="142"/>
        <w:rPr>
          <w:sz w:val="24"/>
          <w:szCs w:val="24"/>
          <w:lang w:eastAsia="ru-RU"/>
        </w:rPr>
      </w:pPr>
      <w:r w:rsidRPr="00FA5594">
        <w:rPr>
          <w:sz w:val="24"/>
          <w:szCs w:val="24"/>
          <w:lang w:eastAsia="ru-RU"/>
        </w:rPr>
        <w:t xml:space="preserve">в </w:t>
      </w:r>
      <w:r w:rsidR="004908A6">
        <w:rPr>
          <w:sz w:val="24"/>
          <w:szCs w:val="24"/>
          <w:lang w:eastAsia="ru-RU"/>
        </w:rPr>
        <w:t>__________________________________</w:t>
      </w:r>
    </w:p>
    <w:p w14:paraId="320539E2" w14:textId="19C1BDA2" w:rsidR="005B39C1" w:rsidRPr="00F738A4" w:rsidRDefault="005B39C1" w:rsidP="005B39C1">
      <w:pPr>
        <w:jc w:val="both"/>
        <w:rPr>
          <w:color w:val="000000"/>
          <w:sz w:val="24"/>
          <w:szCs w:val="24"/>
          <w:lang w:eastAsia="ru-RU"/>
        </w:rPr>
      </w:pPr>
      <w:r w:rsidRPr="00F738A4">
        <w:rPr>
          <w:color w:val="000000"/>
          <w:sz w:val="24"/>
          <w:szCs w:val="24"/>
          <w:lang w:eastAsia="ru-RU"/>
        </w:rPr>
        <w:t xml:space="preserve">БИК </w:t>
      </w:r>
      <w:r w:rsidR="004908A6">
        <w:rPr>
          <w:sz w:val="24"/>
          <w:szCs w:val="24"/>
          <w:lang w:eastAsia="ru-RU"/>
        </w:rPr>
        <w:t>___________________</w:t>
      </w:r>
      <w:r w:rsidRPr="00F738A4">
        <w:rPr>
          <w:color w:val="000000"/>
          <w:sz w:val="24"/>
          <w:szCs w:val="24"/>
          <w:lang w:eastAsia="ru-RU"/>
        </w:rPr>
        <w:t>,</w:t>
      </w:r>
    </w:p>
    <w:p w14:paraId="0D8A660D" w14:textId="25EC1BBA" w:rsidR="005B39C1" w:rsidRPr="004908A6" w:rsidRDefault="005B39C1" w:rsidP="005B39C1">
      <w:pPr>
        <w:contextualSpacing/>
        <w:jc w:val="both"/>
        <w:rPr>
          <w:sz w:val="24"/>
          <w:szCs w:val="24"/>
          <w:lang w:eastAsia="ru-RU"/>
        </w:rPr>
      </w:pPr>
      <w:r w:rsidRPr="00FA5594">
        <w:rPr>
          <w:sz w:val="24"/>
          <w:szCs w:val="24"/>
          <w:lang w:eastAsia="ru-RU"/>
        </w:rPr>
        <w:t>эл. почта:</w:t>
      </w:r>
      <w:r w:rsidR="004908A6">
        <w:rPr>
          <w:sz w:val="24"/>
          <w:szCs w:val="24"/>
          <w:lang w:eastAsia="ru-RU"/>
        </w:rPr>
        <w:t xml:space="preserve"> __________________________</w:t>
      </w:r>
    </w:p>
    <w:p w14:paraId="364E0290" w14:textId="77777777" w:rsidR="000852D0" w:rsidRPr="00324F87" w:rsidRDefault="000852D0" w:rsidP="000852D0">
      <w:pPr>
        <w:contextualSpacing/>
        <w:jc w:val="both"/>
        <w:rPr>
          <w:color w:val="000000"/>
          <w:sz w:val="24"/>
          <w:szCs w:val="24"/>
          <w:lang w:eastAsia="ru-RU"/>
        </w:rPr>
      </w:pPr>
    </w:p>
    <w:tbl>
      <w:tblPr>
        <w:tblW w:w="9681" w:type="dxa"/>
        <w:tblLayout w:type="fixed"/>
        <w:tblLook w:val="0000" w:firstRow="0" w:lastRow="0" w:firstColumn="0" w:lastColumn="0" w:noHBand="0" w:noVBand="0"/>
      </w:tblPr>
      <w:tblGrid>
        <w:gridCol w:w="4788"/>
        <w:gridCol w:w="423"/>
        <w:gridCol w:w="4470"/>
      </w:tblGrid>
      <w:tr w:rsidR="0093112B" w:rsidRPr="005C4F4C" w14:paraId="30222362" w14:textId="77777777" w:rsidTr="0093112B">
        <w:tc>
          <w:tcPr>
            <w:tcW w:w="4788" w:type="dxa"/>
            <w:shd w:val="clear" w:color="auto" w:fill="auto"/>
          </w:tcPr>
          <w:p w14:paraId="2BA18A3C" w14:textId="77777777" w:rsidR="0093112B" w:rsidRDefault="0093112B" w:rsidP="0093112B">
            <w:pPr>
              <w:rPr>
                <w:b/>
                <w:sz w:val="24"/>
                <w:szCs w:val="24"/>
              </w:rPr>
            </w:pPr>
            <w:r w:rsidRPr="005C4F4C">
              <w:rPr>
                <w:b/>
                <w:sz w:val="24"/>
                <w:szCs w:val="24"/>
              </w:rPr>
              <w:t xml:space="preserve">         От Арендодателя:</w:t>
            </w:r>
          </w:p>
          <w:p w14:paraId="70A4B9BD" w14:textId="408AE5E0" w:rsidR="00E67258" w:rsidRPr="005C4F4C" w:rsidRDefault="00E67258" w:rsidP="0093112B">
            <w:pPr>
              <w:rPr>
                <w:sz w:val="24"/>
                <w:szCs w:val="24"/>
              </w:rPr>
            </w:pPr>
          </w:p>
        </w:tc>
        <w:tc>
          <w:tcPr>
            <w:tcW w:w="423" w:type="dxa"/>
            <w:shd w:val="clear" w:color="auto" w:fill="auto"/>
          </w:tcPr>
          <w:p w14:paraId="7A7685B0" w14:textId="77777777" w:rsidR="0093112B" w:rsidRPr="005C4F4C" w:rsidRDefault="0093112B" w:rsidP="0093112B">
            <w:pPr>
              <w:rPr>
                <w:sz w:val="24"/>
                <w:szCs w:val="24"/>
              </w:rPr>
            </w:pPr>
          </w:p>
        </w:tc>
        <w:tc>
          <w:tcPr>
            <w:tcW w:w="4470" w:type="dxa"/>
            <w:shd w:val="clear" w:color="auto" w:fill="auto"/>
          </w:tcPr>
          <w:p w14:paraId="2FF39EDC" w14:textId="77777777" w:rsidR="0093112B" w:rsidRPr="005C4F4C" w:rsidRDefault="0093112B" w:rsidP="0093112B">
            <w:r w:rsidRPr="005C4F4C">
              <w:rPr>
                <w:b/>
                <w:sz w:val="24"/>
                <w:szCs w:val="24"/>
              </w:rPr>
              <w:t>От Арендатора:</w:t>
            </w:r>
          </w:p>
        </w:tc>
      </w:tr>
      <w:tr w:rsidR="0093112B" w:rsidRPr="005C4F4C" w14:paraId="71773A4E" w14:textId="77777777" w:rsidTr="0093112B">
        <w:tc>
          <w:tcPr>
            <w:tcW w:w="4788" w:type="dxa"/>
            <w:shd w:val="clear" w:color="auto" w:fill="auto"/>
          </w:tcPr>
          <w:p w14:paraId="28B428B1" w14:textId="77777777" w:rsidR="0093112B" w:rsidRPr="005C4F4C" w:rsidRDefault="0093112B" w:rsidP="0093112B">
            <w:pPr>
              <w:rPr>
                <w:sz w:val="24"/>
                <w:szCs w:val="24"/>
              </w:rPr>
            </w:pPr>
            <w:r w:rsidRPr="005C4F4C">
              <w:rPr>
                <w:sz w:val="24"/>
                <w:szCs w:val="24"/>
              </w:rPr>
              <w:t xml:space="preserve">Заместитель управляющего </w:t>
            </w:r>
          </w:p>
          <w:p w14:paraId="2289C9B9" w14:textId="77777777" w:rsidR="0093112B" w:rsidRPr="005C4F4C" w:rsidRDefault="0093112B" w:rsidP="0093112B">
            <w:pPr>
              <w:rPr>
                <w:sz w:val="24"/>
                <w:szCs w:val="24"/>
              </w:rPr>
            </w:pPr>
            <w:r w:rsidRPr="005C4F4C">
              <w:rPr>
                <w:sz w:val="24"/>
                <w:szCs w:val="24"/>
              </w:rPr>
              <w:t xml:space="preserve">Псковским   отделением №8630                 </w:t>
            </w:r>
          </w:p>
          <w:p w14:paraId="1B0C7342" w14:textId="77777777" w:rsidR="0093112B" w:rsidRPr="005C4F4C" w:rsidRDefault="0093112B" w:rsidP="0093112B">
            <w:pPr>
              <w:rPr>
                <w:sz w:val="24"/>
                <w:szCs w:val="24"/>
              </w:rPr>
            </w:pPr>
            <w:r w:rsidRPr="005C4F4C">
              <w:rPr>
                <w:sz w:val="24"/>
                <w:szCs w:val="24"/>
              </w:rPr>
              <w:t xml:space="preserve">ПАО Сбербанк              </w:t>
            </w:r>
          </w:p>
          <w:p w14:paraId="12B112AF" w14:textId="77777777" w:rsidR="00015D68" w:rsidRDefault="0093112B" w:rsidP="0093112B">
            <w:pPr>
              <w:rPr>
                <w:sz w:val="24"/>
                <w:szCs w:val="24"/>
              </w:rPr>
            </w:pPr>
            <w:r w:rsidRPr="005C4F4C">
              <w:rPr>
                <w:sz w:val="24"/>
                <w:szCs w:val="24"/>
              </w:rPr>
              <w:t xml:space="preserve">                </w:t>
            </w:r>
          </w:p>
          <w:p w14:paraId="47AE7588" w14:textId="6B6DF995" w:rsidR="00895C25" w:rsidRDefault="0093112B" w:rsidP="0093112B">
            <w:pPr>
              <w:rPr>
                <w:sz w:val="24"/>
                <w:szCs w:val="24"/>
              </w:rPr>
            </w:pPr>
            <w:r w:rsidRPr="005C4F4C">
              <w:rPr>
                <w:sz w:val="24"/>
                <w:szCs w:val="24"/>
              </w:rPr>
              <w:t xml:space="preserve">                       </w:t>
            </w:r>
          </w:p>
          <w:p w14:paraId="0ADFB1FC" w14:textId="77777777" w:rsidR="0093112B" w:rsidRPr="005C4F4C" w:rsidRDefault="0093112B" w:rsidP="0093112B">
            <w:pPr>
              <w:rPr>
                <w:sz w:val="24"/>
                <w:szCs w:val="24"/>
              </w:rPr>
            </w:pPr>
            <w:r w:rsidRPr="005C4F4C">
              <w:rPr>
                <w:sz w:val="24"/>
                <w:szCs w:val="24"/>
              </w:rPr>
              <w:t xml:space="preserve">   _______________ </w:t>
            </w:r>
            <w:r>
              <w:rPr>
                <w:sz w:val="24"/>
                <w:szCs w:val="24"/>
              </w:rPr>
              <w:t>Д.Е.</w:t>
            </w:r>
            <w:r w:rsidR="00D74834" w:rsidRPr="00726379">
              <w:rPr>
                <w:sz w:val="24"/>
                <w:szCs w:val="24"/>
              </w:rPr>
              <w:t xml:space="preserve"> </w:t>
            </w:r>
            <w:r>
              <w:rPr>
                <w:sz w:val="24"/>
                <w:szCs w:val="24"/>
              </w:rPr>
              <w:t>Арно</w:t>
            </w:r>
          </w:p>
          <w:p w14:paraId="42BBC047" w14:textId="77777777" w:rsidR="0093112B" w:rsidRPr="005C4F4C" w:rsidRDefault="0093112B" w:rsidP="0093112B">
            <w:pPr>
              <w:rPr>
                <w:sz w:val="24"/>
                <w:szCs w:val="24"/>
              </w:rPr>
            </w:pPr>
            <w:r w:rsidRPr="005C4F4C">
              <w:rPr>
                <w:sz w:val="24"/>
                <w:szCs w:val="24"/>
              </w:rPr>
              <w:t>М.п.</w:t>
            </w:r>
          </w:p>
        </w:tc>
        <w:tc>
          <w:tcPr>
            <w:tcW w:w="423" w:type="dxa"/>
            <w:shd w:val="clear" w:color="auto" w:fill="auto"/>
          </w:tcPr>
          <w:p w14:paraId="37CC3252" w14:textId="77777777" w:rsidR="0093112B" w:rsidRPr="005C4F4C" w:rsidRDefault="0093112B" w:rsidP="0093112B">
            <w:pPr>
              <w:rPr>
                <w:sz w:val="24"/>
                <w:szCs w:val="24"/>
              </w:rPr>
            </w:pPr>
          </w:p>
        </w:tc>
        <w:tc>
          <w:tcPr>
            <w:tcW w:w="4470" w:type="dxa"/>
            <w:shd w:val="clear" w:color="auto" w:fill="auto"/>
          </w:tcPr>
          <w:p w14:paraId="7351C4F6" w14:textId="2F1482FB" w:rsidR="005B39C1" w:rsidRDefault="004908A6" w:rsidP="005B39C1">
            <w:pPr>
              <w:tabs>
                <w:tab w:val="left" w:pos="2835"/>
              </w:tabs>
              <w:ind w:hanging="45"/>
              <w:rPr>
                <w:sz w:val="24"/>
                <w:szCs w:val="24"/>
                <w:lang w:eastAsia="ru-RU"/>
              </w:rPr>
            </w:pPr>
            <w:r>
              <w:rPr>
                <w:sz w:val="24"/>
                <w:szCs w:val="24"/>
                <w:lang w:eastAsia="ru-RU"/>
              </w:rPr>
              <w:t>_____________________________</w:t>
            </w:r>
          </w:p>
          <w:p w14:paraId="22FDFC38" w14:textId="75ECF158" w:rsidR="005B39C1" w:rsidRPr="00FA5594" w:rsidRDefault="004908A6" w:rsidP="005B39C1">
            <w:pPr>
              <w:tabs>
                <w:tab w:val="left" w:pos="2835"/>
              </w:tabs>
              <w:ind w:hanging="45"/>
              <w:rPr>
                <w:sz w:val="24"/>
                <w:szCs w:val="24"/>
                <w:lang w:eastAsia="ru-RU"/>
              </w:rPr>
            </w:pPr>
            <w:r>
              <w:rPr>
                <w:sz w:val="24"/>
                <w:szCs w:val="24"/>
                <w:lang w:eastAsia="ru-RU"/>
              </w:rPr>
              <w:t>___________________________</w:t>
            </w:r>
            <w:r w:rsidR="00B1452F">
              <w:rPr>
                <w:sz w:val="24"/>
                <w:szCs w:val="24"/>
                <w:lang w:eastAsia="ru-RU"/>
              </w:rPr>
              <w:t>_</w:t>
            </w:r>
            <w:r>
              <w:rPr>
                <w:sz w:val="24"/>
                <w:szCs w:val="24"/>
                <w:lang w:eastAsia="ru-RU"/>
              </w:rPr>
              <w:t>_</w:t>
            </w:r>
          </w:p>
          <w:p w14:paraId="04C1A4B9" w14:textId="6B0BCC16" w:rsidR="005B39C1" w:rsidRDefault="00B1452F" w:rsidP="005B39C1">
            <w:pPr>
              <w:tabs>
                <w:tab w:val="left" w:pos="2835"/>
              </w:tabs>
              <w:rPr>
                <w:sz w:val="24"/>
                <w:szCs w:val="24"/>
                <w:lang w:eastAsia="ru-RU"/>
              </w:rPr>
            </w:pPr>
            <w:r>
              <w:rPr>
                <w:sz w:val="24"/>
                <w:szCs w:val="24"/>
                <w:lang w:eastAsia="ru-RU"/>
              </w:rPr>
              <w:t>_____________________________</w:t>
            </w:r>
            <w:r w:rsidR="005B39C1" w:rsidRPr="00FA5594">
              <w:rPr>
                <w:sz w:val="24"/>
                <w:szCs w:val="24"/>
                <w:lang w:eastAsia="ru-RU"/>
              </w:rPr>
              <w:t xml:space="preserve">                                                            </w:t>
            </w:r>
            <w:r>
              <w:rPr>
                <w:sz w:val="24"/>
                <w:szCs w:val="24"/>
                <w:lang w:eastAsia="ru-RU"/>
              </w:rPr>
              <w:t xml:space="preserve"> </w:t>
            </w:r>
          </w:p>
          <w:p w14:paraId="3EA160A1" w14:textId="77777777" w:rsidR="00B1452F" w:rsidRDefault="00B1452F" w:rsidP="005B39C1">
            <w:pPr>
              <w:tabs>
                <w:tab w:val="left" w:pos="2835"/>
              </w:tabs>
              <w:rPr>
                <w:sz w:val="24"/>
                <w:szCs w:val="24"/>
                <w:lang w:eastAsia="ru-RU"/>
              </w:rPr>
            </w:pPr>
          </w:p>
          <w:p w14:paraId="13D8FF69" w14:textId="77777777" w:rsidR="005B39C1" w:rsidRDefault="005B39C1" w:rsidP="005B39C1">
            <w:pPr>
              <w:tabs>
                <w:tab w:val="left" w:pos="2835"/>
              </w:tabs>
              <w:rPr>
                <w:sz w:val="24"/>
                <w:szCs w:val="24"/>
                <w:lang w:eastAsia="ru-RU"/>
              </w:rPr>
            </w:pPr>
          </w:p>
          <w:p w14:paraId="06CB2D73" w14:textId="4A8955D1" w:rsidR="005B39C1" w:rsidRPr="00FA5594" w:rsidRDefault="005B39C1" w:rsidP="005B39C1">
            <w:pPr>
              <w:tabs>
                <w:tab w:val="left" w:pos="2835"/>
              </w:tabs>
              <w:rPr>
                <w:sz w:val="24"/>
                <w:szCs w:val="24"/>
                <w:lang w:eastAsia="ru-RU"/>
              </w:rPr>
            </w:pPr>
            <w:r w:rsidRPr="00FA5594">
              <w:rPr>
                <w:sz w:val="24"/>
                <w:szCs w:val="24"/>
                <w:lang w:eastAsia="ru-RU"/>
              </w:rPr>
              <w:t xml:space="preserve"> ____________</w:t>
            </w:r>
            <w:r w:rsidR="00B1452F">
              <w:rPr>
                <w:sz w:val="24"/>
                <w:szCs w:val="24"/>
                <w:lang w:eastAsia="ru-RU"/>
              </w:rPr>
              <w:t xml:space="preserve"> __________________</w:t>
            </w:r>
          </w:p>
          <w:p w14:paraId="3B9B4123" w14:textId="77777777" w:rsidR="005B39C1" w:rsidRPr="00FA5594" w:rsidRDefault="005B39C1" w:rsidP="005B39C1">
            <w:pPr>
              <w:tabs>
                <w:tab w:val="left" w:pos="2835"/>
              </w:tabs>
              <w:rPr>
                <w:sz w:val="24"/>
                <w:szCs w:val="24"/>
                <w:lang w:eastAsia="ru-RU"/>
              </w:rPr>
            </w:pPr>
            <w:r w:rsidRPr="00FA5594">
              <w:rPr>
                <w:sz w:val="24"/>
                <w:szCs w:val="24"/>
                <w:lang w:eastAsia="ru-RU"/>
              </w:rPr>
              <w:t>М.п.</w:t>
            </w:r>
          </w:p>
          <w:p w14:paraId="14C555BF" w14:textId="201B3B24" w:rsidR="0093112B" w:rsidRPr="00900373" w:rsidRDefault="0093112B" w:rsidP="00036229">
            <w:pPr>
              <w:tabs>
                <w:tab w:val="left" w:pos="2835"/>
              </w:tabs>
              <w:rPr>
                <w:sz w:val="24"/>
                <w:szCs w:val="24"/>
                <w:lang w:eastAsia="ru-RU"/>
              </w:rPr>
            </w:pPr>
          </w:p>
        </w:tc>
      </w:tr>
    </w:tbl>
    <w:p w14:paraId="0604ABD7" w14:textId="77777777" w:rsidR="005C4F4C" w:rsidRPr="005C4F4C" w:rsidRDefault="005C4F4C" w:rsidP="005C4F4C">
      <w:pPr>
        <w:tabs>
          <w:tab w:val="right" w:pos="9355"/>
        </w:tabs>
        <w:rPr>
          <w:sz w:val="24"/>
          <w:szCs w:val="24"/>
        </w:rPr>
      </w:pPr>
      <w:r w:rsidRPr="005C4F4C">
        <w:rPr>
          <w:sz w:val="16"/>
          <w:szCs w:val="16"/>
        </w:rPr>
        <w:t xml:space="preserve">                                                                                                                                                                 </w:t>
      </w:r>
    </w:p>
    <w:p w14:paraId="26C605EA" w14:textId="23C8643F" w:rsidR="00A900F2" w:rsidRDefault="00A900F2" w:rsidP="00A900F2">
      <w:pPr>
        <w:tabs>
          <w:tab w:val="right" w:pos="9355"/>
        </w:tabs>
        <w:suppressAutoHyphens w:val="0"/>
        <w:rPr>
          <w:i/>
          <w:sz w:val="16"/>
          <w:szCs w:val="16"/>
          <w:lang w:eastAsia="ru-RU"/>
        </w:rPr>
      </w:pPr>
    </w:p>
    <w:p w14:paraId="59BA7823" w14:textId="5A9F08C8" w:rsidR="005B39C1" w:rsidRDefault="005B39C1" w:rsidP="00A900F2">
      <w:pPr>
        <w:tabs>
          <w:tab w:val="right" w:pos="9355"/>
        </w:tabs>
        <w:suppressAutoHyphens w:val="0"/>
        <w:rPr>
          <w:i/>
          <w:sz w:val="16"/>
          <w:szCs w:val="16"/>
          <w:lang w:eastAsia="ru-RU"/>
        </w:rPr>
      </w:pPr>
    </w:p>
    <w:p w14:paraId="2220C42A" w14:textId="7754FB03" w:rsidR="005B39C1" w:rsidRDefault="005B39C1" w:rsidP="00A900F2">
      <w:pPr>
        <w:tabs>
          <w:tab w:val="right" w:pos="9355"/>
        </w:tabs>
        <w:suppressAutoHyphens w:val="0"/>
        <w:rPr>
          <w:i/>
          <w:sz w:val="16"/>
          <w:szCs w:val="16"/>
          <w:lang w:eastAsia="ru-RU"/>
        </w:rPr>
      </w:pPr>
    </w:p>
    <w:p w14:paraId="122EA524" w14:textId="3BE022AE" w:rsidR="005B39C1" w:rsidRDefault="005B39C1" w:rsidP="00A900F2">
      <w:pPr>
        <w:tabs>
          <w:tab w:val="right" w:pos="9355"/>
        </w:tabs>
        <w:suppressAutoHyphens w:val="0"/>
        <w:rPr>
          <w:i/>
          <w:sz w:val="16"/>
          <w:szCs w:val="16"/>
          <w:lang w:eastAsia="ru-RU"/>
        </w:rPr>
      </w:pPr>
    </w:p>
    <w:p w14:paraId="209F2FF9" w14:textId="2854220A" w:rsidR="005B39C1" w:rsidRDefault="005B39C1" w:rsidP="00A900F2">
      <w:pPr>
        <w:tabs>
          <w:tab w:val="right" w:pos="9355"/>
        </w:tabs>
        <w:suppressAutoHyphens w:val="0"/>
        <w:rPr>
          <w:i/>
          <w:sz w:val="16"/>
          <w:szCs w:val="16"/>
          <w:lang w:eastAsia="ru-RU"/>
        </w:rPr>
      </w:pPr>
    </w:p>
    <w:p w14:paraId="3EAA9799" w14:textId="77777777" w:rsidR="005B39C1" w:rsidRDefault="005B39C1" w:rsidP="00A900F2">
      <w:pPr>
        <w:tabs>
          <w:tab w:val="right" w:pos="9355"/>
        </w:tabs>
        <w:suppressAutoHyphens w:val="0"/>
        <w:rPr>
          <w:i/>
          <w:sz w:val="16"/>
          <w:szCs w:val="16"/>
          <w:lang w:eastAsia="ru-RU"/>
        </w:rPr>
      </w:pPr>
    </w:p>
    <w:p w14:paraId="08DF6E85" w14:textId="625D0CEF" w:rsidR="00015D68" w:rsidRPr="00575016" w:rsidRDefault="00A9352C" w:rsidP="00A900F2">
      <w:pPr>
        <w:tabs>
          <w:tab w:val="right" w:pos="9355"/>
        </w:tabs>
        <w:suppressAutoHyphens w:val="0"/>
        <w:rPr>
          <w:i/>
          <w:sz w:val="16"/>
          <w:szCs w:val="16"/>
          <w:lang w:eastAsia="ru-RU"/>
        </w:rPr>
      </w:pPr>
      <w:r w:rsidRPr="00A9352C">
        <w:rPr>
          <w:i/>
          <w:sz w:val="16"/>
          <w:szCs w:val="16"/>
          <w:lang w:eastAsia="ru-RU"/>
        </w:rPr>
        <w:t>Отв</w:t>
      </w:r>
      <w:r>
        <w:rPr>
          <w:i/>
          <w:sz w:val="16"/>
          <w:szCs w:val="16"/>
          <w:lang w:eastAsia="ru-RU"/>
        </w:rPr>
        <w:t>.</w:t>
      </w:r>
      <w:r w:rsidRPr="00A9352C">
        <w:rPr>
          <w:i/>
          <w:sz w:val="16"/>
          <w:szCs w:val="16"/>
          <w:lang w:eastAsia="ru-RU"/>
        </w:rPr>
        <w:t xml:space="preserve"> исп.  </w:t>
      </w:r>
      <w:r w:rsidR="00015D68" w:rsidRPr="00575016">
        <w:rPr>
          <w:i/>
          <w:sz w:val="16"/>
          <w:szCs w:val="16"/>
        </w:rPr>
        <w:t xml:space="preserve">специалист СНиРИ ЦКП О.В. Никитина, </w:t>
      </w:r>
    </w:p>
    <w:p w14:paraId="7E9F9DC8" w14:textId="77777777" w:rsidR="00015D68" w:rsidRDefault="00015D68" w:rsidP="00015D68">
      <w:pPr>
        <w:contextualSpacing/>
        <w:jc w:val="both"/>
        <w:rPr>
          <w:rStyle w:val="a6"/>
          <w:i/>
          <w:sz w:val="16"/>
          <w:szCs w:val="16"/>
        </w:rPr>
      </w:pPr>
      <w:r w:rsidRPr="00575016">
        <w:rPr>
          <w:i/>
          <w:sz w:val="16"/>
          <w:szCs w:val="16"/>
        </w:rPr>
        <w:t xml:space="preserve">тел. 8-800-707-0070-6029-3734, эл.почта: </w:t>
      </w:r>
      <w:hyperlink r:id="rId9" w:history="1">
        <w:r w:rsidRPr="00575016">
          <w:rPr>
            <w:rStyle w:val="a6"/>
            <w:i/>
            <w:sz w:val="16"/>
            <w:szCs w:val="16"/>
            <w:lang w:val="en-US"/>
          </w:rPr>
          <w:t>Nikitina</w:t>
        </w:r>
        <w:r w:rsidRPr="00575016">
          <w:rPr>
            <w:rStyle w:val="a6"/>
            <w:i/>
            <w:sz w:val="16"/>
            <w:szCs w:val="16"/>
          </w:rPr>
          <w:t>.</w:t>
        </w:r>
        <w:r w:rsidRPr="00575016">
          <w:rPr>
            <w:rStyle w:val="a6"/>
            <w:i/>
            <w:sz w:val="16"/>
            <w:szCs w:val="16"/>
            <w:lang w:val="en-US"/>
          </w:rPr>
          <w:t>O</w:t>
        </w:r>
        <w:r w:rsidRPr="00575016">
          <w:rPr>
            <w:rStyle w:val="a6"/>
            <w:i/>
            <w:sz w:val="16"/>
            <w:szCs w:val="16"/>
          </w:rPr>
          <w:t>.</w:t>
        </w:r>
        <w:r w:rsidRPr="00575016">
          <w:rPr>
            <w:rStyle w:val="a6"/>
            <w:i/>
            <w:sz w:val="16"/>
            <w:szCs w:val="16"/>
            <w:lang w:val="en-US"/>
          </w:rPr>
          <w:t>Vyac</w:t>
        </w:r>
        <w:r w:rsidRPr="00575016">
          <w:rPr>
            <w:rStyle w:val="a6"/>
            <w:i/>
            <w:sz w:val="16"/>
            <w:szCs w:val="16"/>
          </w:rPr>
          <w:t>@sberbank.ru</w:t>
        </w:r>
      </w:hyperlink>
    </w:p>
    <w:p w14:paraId="4C750E12" w14:textId="77777777" w:rsidR="00015D68" w:rsidRDefault="00015D68" w:rsidP="00015D68">
      <w:pPr>
        <w:contextualSpacing/>
        <w:jc w:val="both"/>
        <w:rPr>
          <w:rStyle w:val="a6"/>
          <w:i/>
          <w:sz w:val="16"/>
          <w:szCs w:val="16"/>
        </w:rPr>
      </w:pPr>
    </w:p>
    <w:p w14:paraId="34097D66" w14:textId="77777777" w:rsidR="005B39C1" w:rsidRDefault="005B39C1" w:rsidP="00A261A0">
      <w:pPr>
        <w:tabs>
          <w:tab w:val="right" w:pos="9355"/>
        </w:tabs>
        <w:ind w:left="7230" w:hanging="7230"/>
        <w:jc w:val="right"/>
        <w:rPr>
          <w:b/>
          <w:sz w:val="24"/>
          <w:szCs w:val="24"/>
        </w:rPr>
      </w:pPr>
    </w:p>
    <w:p w14:paraId="71482D9C" w14:textId="77777777" w:rsidR="005B39C1" w:rsidRDefault="005B39C1" w:rsidP="00A261A0">
      <w:pPr>
        <w:tabs>
          <w:tab w:val="right" w:pos="9355"/>
        </w:tabs>
        <w:ind w:left="7230" w:hanging="7230"/>
        <w:jc w:val="right"/>
        <w:rPr>
          <w:b/>
          <w:sz w:val="24"/>
          <w:szCs w:val="24"/>
        </w:rPr>
      </w:pPr>
    </w:p>
    <w:p w14:paraId="1166F9E9" w14:textId="77777777" w:rsidR="005B39C1" w:rsidRDefault="005B39C1" w:rsidP="00A261A0">
      <w:pPr>
        <w:tabs>
          <w:tab w:val="right" w:pos="9355"/>
        </w:tabs>
        <w:ind w:left="7230" w:hanging="7230"/>
        <w:jc w:val="right"/>
        <w:rPr>
          <w:b/>
          <w:sz w:val="24"/>
          <w:szCs w:val="24"/>
        </w:rPr>
      </w:pPr>
    </w:p>
    <w:p w14:paraId="3F474E21" w14:textId="77777777" w:rsidR="005B39C1" w:rsidRDefault="005B39C1" w:rsidP="00A261A0">
      <w:pPr>
        <w:tabs>
          <w:tab w:val="right" w:pos="9355"/>
        </w:tabs>
        <w:ind w:left="7230" w:hanging="7230"/>
        <w:jc w:val="right"/>
        <w:rPr>
          <w:b/>
          <w:sz w:val="24"/>
          <w:szCs w:val="24"/>
        </w:rPr>
      </w:pPr>
    </w:p>
    <w:p w14:paraId="0A93AB7D" w14:textId="77777777" w:rsidR="005B39C1" w:rsidRDefault="005B39C1" w:rsidP="00A261A0">
      <w:pPr>
        <w:tabs>
          <w:tab w:val="right" w:pos="9355"/>
        </w:tabs>
        <w:ind w:left="7230" w:hanging="7230"/>
        <w:jc w:val="right"/>
        <w:rPr>
          <w:b/>
          <w:sz w:val="24"/>
          <w:szCs w:val="24"/>
        </w:rPr>
      </w:pPr>
    </w:p>
    <w:p w14:paraId="31C0B8EA" w14:textId="77777777" w:rsidR="005B39C1" w:rsidRDefault="005B39C1" w:rsidP="00A261A0">
      <w:pPr>
        <w:tabs>
          <w:tab w:val="right" w:pos="9355"/>
        </w:tabs>
        <w:ind w:left="7230" w:hanging="7230"/>
        <w:jc w:val="right"/>
        <w:rPr>
          <w:b/>
          <w:sz w:val="24"/>
          <w:szCs w:val="24"/>
        </w:rPr>
      </w:pPr>
    </w:p>
    <w:p w14:paraId="3AE94FE3" w14:textId="77777777" w:rsidR="005B39C1" w:rsidRDefault="005B39C1" w:rsidP="00A261A0">
      <w:pPr>
        <w:tabs>
          <w:tab w:val="right" w:pos="9355"/>
        </w:tabs>
        <w:ind w:left="7230" w:hanging="7230"/>
        <w:jc w:val="right"/>
        <w:rPr>
          <w:b/>
          <w:sz w:val="24"/>
          <w:szCs w:val="24"/>
        </w:rPr>
      </w:pPr>
    </w:p>
    <w:p w14:paraId="36714D63" w14:textId="77777777" w:rsidR="005B39C1" w:rsidRDefault="005B39C1" w:rsidP="00A261A0">
      <w:pPr>
        <w:tabs>
          <w:tab w:val="right" w:pos="9355"/>
        </w:tabs>
        <w:ind w:left="7230" w:hanging="7230"/>
        <w:jc w:val="right"/>
        <w:rPr>
          <w:b/>
          <w:sz w:val="24"/>
          <w:szCs w:val="24"/>
        </w:rPr>
      </w:pPr>
    </w:p>
    <w:p w14:paraId="2ADF28B5" w14:textId="77777777" w:rsidR="005B39C1" w:rsidRDefault="005B39C1" w:rsidP="00A261A0">
      <w:pPr>
        <w:tabs>
          <w:tab w:val="right" w:pos="9355"/>
        </w:tabs>
        <w:ind w:left="7230" w:hanging="7230"/>
        <w:jc w:val="right"/>
        <w:rPr>
          <w:b/>
          <w:sz w:val="24"/>
          <w:szCs w:val="24"/>
        </w:rPr>
      </w:pPr>
    </w:p>
    <w:p w14:paraId="42AD7564" w14:textId="77777777" w:rsidR="005B39C1" w:rsidRDefault="005B39C1" w:rsidP="00A261A0">
      <w:pPr>
        <w:tabs>
          <w:tab w:val="right" w:pos="9355"/>
        </w:tabs>
        <w:ind w:left="7230" w:hanging="7230"/>
        <w:jc w:val="right"/>
        <w:rPr>
          <w:b/>
          <w:sz w:val="24"/>
          <w:szCs w:val="24"/>
        </w:rPr>
      </w:pPr>
    </w:p>
    <w:p w14:paraId="087CD46B" w14:textId="77777777" w:rsidR="005B39C1" w:rsidRDefault="005B39C1" w:rsidP="00A261A0">
      <w:pPr>
        <w:tabs>
          <w:tab w:val="right" w:pos="9355"/>
        </w:tabs>
        <w:ind w:left="7230" w:hanging="7230"/>
        <w:jc w:val="right"/>
        <w:rPr>
          <w:b/>
          <w:sz w:val="24"/>
          <w:szCs w:val="24"/>
        </w:rPr>
      </w:pPr>
    </w:p>
    <w:p w14:paraId="565E0F23" w14:textId="77777777" w:rsidR="005B39C1" w:rsidRDefault="005B39C1" w:rsidP="00A261A0">
      <w:pPr>
        <w:tabs>
          <w:tab w:val="right" w:pos="9355"/>
        </w:tabs>
        <w:ind w:left="7230" w:hanging="7230"/>
        <w:jc w:val="right"/>
        <w:rPr>
          <w:b/>
          <w:sz w:val="24"/>
          <w:szCs w:val="24"/>
        </w:rPr>
      </w:pPr>
    </w:p>
    <w:p w14:paraId="31B567EA" w14:textId="77777777" w:rsidR="005B39C1" w:rsidRDefault="005B39C1" w:rsidP="00A261A0">
      <w:pPr>
        <w:tabs>
          <w:tab w:val="right" w:pos="9355"/>
        </w:tabs>
        <w:ind w:left="7230" w:hanging="7230"/>
        <w:jc w:val="right"/>
        <w:rPr>
          <w:b/>
          <w:sz w:val="24"/>
          <w:szCs w:val="24"/>
        </w:rPr>
      </w:pPr>
    </w:p>
    <w:p w14:paraId="7EA1D842" w14:textId="77777777" w:rsidR="005B39C1" w:rsidRDefault="005B39C1" w:rsidP="00A261A0">
      <w:pPr>
        <w:tabs>
          <w:tab w:val="right" w:pos="9355"/>
        </w:tabs>
        <w:ind w:left="7230" w:hanging="7230"/>
        <w:jc w:val="right"/>
        <w:rPr>
          <w:b/>
          <w:sz w:val="24"/>
          <w:szCs w:val="24"/>
        </w:rPr>
      </w:pPr>
    </w:p>
    <w:p w14:paraId="29D73E7D" w14:textId="77777777" w:rsidR="005B39C1" w:rsidRDefault="005B39C1" w:rsidP="00A261A0">
      <w:pPr>
        <w:tabs>
          <w:tab w:val="right" w:pos="9355"/>
        </w:tabs>
        <w:ind w:left="7230" w:hanging="7230"/>
        <w:jc w:val="right"/>
        <w:rPr>
          <w:b/>
          <w:sz w:val="24"/>
          <w:szCs w:val="24"/>
        </w:rPr>
      </w:pPr>
    </w:p>
    <w:p w14:paraId="732D490C" w14:textId="77777777" w:rsidR="005B39C1" w:rsidRDefault="005B39C1" w:rsidP="00A261A0">
      <w:pPr>
        <w:tabs>
          <w:tab w:val="right" w:pos="9355"/>
        </w:tabs>
        <w:ind w:left="7230" w:hanging="7230"/>
        <w:jc w:val="right"/>
        <w:rPr>
          <w:b/>
          <w:sz w:val="24"/>
          <w:szCs w:val="24"/>
        </w:rPr>
      </w:pPr>
    </w:p>
    <w:p w14:paraId="2954D54C" w14:textId="77777777" w:rsidR="005B39C1" w:rsidRDefault="005B39C1" w:rsidP="00A261A0">
      <w:pPr>
        <w:tabs>
          <w:tab w:val="right" w:pos="9355"/>
        </w:tabs>
        <w:ind w:left="7230" w:hanging="7230"/>
        <w:jc w:val="right"/>
        <w:rPr>
          <w:b/>
          <w:sz w:val="24"/>
          <w:szCs w:val="24"/>
        </w:rPr>
      </w:pPr>
    </w:p>
    <w:p w14:paraId="60B53270" w14:textId="77777777" w:rsidR="005B39C1" w:rsidRDefault="005B39C1" w:rsidP="00A261A0">
      <w:pPr>
        <w:tabs>
          <w:tab w:val="right" w:pos="9355"/>
        </w:tabs>
        <w:ind w:left="7230" w:hanging="7230"/>
        <w:jc w:val="right"/>
        <w:rPr>
          <w:b/>
          <w:sz w:val="24"/>
          <w:szCs w:val="24"/>
        </w:rPr>
      </w:pPr>
    </w:p>
    <w:p w14:paraId="38F7C5D1" w14:textId="77777777" w:rsidR="005B39C1" w:rsidRDefault="005B39C1" w:rsidP="00A261A0">
      <w:pPr>
        <w:tabs>
          <w:tab w:val="right" w:pos="9355"/>
        </w:tabs>
        <w:ind w:left="7230" w:hanging="7230"/>
        <w:jc w:val="right"/>
        <w:rPr>
          <w:b/>
          <w:sz w:val="24"/>
          <w:szCs w:val="24"/>
        </w:rPr>
      </w:pPr>
    </w:p>
    <w:p w14:paraId="38380658" w14:textId="77777777" w:rsidR="005B39C1" w:rsidRDefault="005B39C1" w:rsidP="00A261A0">
      <w:pPr>
        <w:tabs>
          <w:tab w:val="right" w:pos="9355"/>
        </w:tabs>
        <w:ind w:left="7230" w:hanging="7230"/>
        <w:jc w:val="right"/>
        <w:rPr>
          <w:b/>
          <w:sz w:val="24"/>
          <w:szCs w:val="24"/>
        </w:rPr>
      </w:pPr>
    </w:p>
    <w:p w14:paraId="72F02AEB" w14:textId="77777777" w:rsidR="005B39C1" w:rsidRDefault="005B39C1" w:rsidP="00A261A0">
      <w:pPr>
        <w:tabs>
          <w:tab w:val="right" w:pos="9355"/>
        </w:tabs>
        <w:ind w:left="7230" w:hanging="7230"/>
        <w:jc w:val="right"/>
        <w:rPr>
          <w:b/>
          <w:sz w:val="24"/>
          <w:szCs w:val="24"/>
        </w:rPr>
      </w:pPr>
    </w:p>
    <w:p w14:paraId="0BB91C6F" w14:textId="77777777" w:rsidR="005B39C1" w:rsidRDefault="005B39C1" w:rsidP="00A261A0">
      <w:pPr>
        <w:tabs>
          <w:tab w:val="right" w:pos="9355"/>
        </w:tabs>
        <w:ind w:left="7230" w:hanging="7230"/>
        <w:jc w:val="right"/>
        <w:rPr>
          <w:b/>
          <w:sz w:val="24"/>
          <w:szCs w:val="24"/>
        </w:rPr>
      </w:pPr>
    </w:p>
    <w:p w14:paraId="75A66CDD" w14:textId="77777777" w:rsidR="005B39C1" w:rsidRDefault="005B39C1" w:rsidP="00A261A0">
      <w:pPr>
        <w:tabs>
          <w:tab w:val="right" w:pos="9355"/>
        </w:tabs>
        <w:ind w:left="7230" w:hanging="7230"/>
        <w:jc w:val="right"/>
        <w:rPr>
          <w:b/>
          <w:sz w:val="24"/>
          <w:szCs w:val="24"/>
        </w:rPr>
      </w:pPr>
    </w:p>
    <w:p w14:paraId="308EB40A" w14:textId="77777777" w:rsidR="005B39C1" w:rsidRDefault="005B39C1" w:rsidP="00A261A0">
      <w:pPr>
        <w:tabs>
          <w:tab w:val="right" w:pos="9355"/>
        </w:tabs>
        <w:ind w:left="7230" w:hanging="7230"/>
        <w:jc w:val="right"/>
        <w:rPr>
          <w:b/>
          <w:sz w:val="24"/>
          <w:szCs w:val="24"/>
        </w:rPr>
      </w:pPr>
    </w:p>
    <w:p w14:paraId="28575D46" w14:textId="77777777" w:rsidR="005B39C1" w:rsidRDefault="005B39C1" w:rsidP="00A261A0">
      <w:pPr>
        <w:tabs>
          <w:tab w:val="right" w:pos="9355"/>
        </w:tabs>
        <w:ind w:left="7230" w:hanging="7230"/>
        <w:jc w:val="right"/>
        <w:rPr>
          <w:b/>
          <w:sz w:val="24"/>
          <w:szCs w:val="24"/>
        </w:rPr>
      </w:pPr>
    </w:p>
    <w:p w14:paraId="14C3BB9E" w14:textId="77777777" w:rsidR="005B39C1" w:rsidRDefault="005B39C1" w:rsidP="00A261A0">
      <w:pPr>
        <w:tabs>
          <w:tab w:val="right" w:pos="9355"/>
        </w:tabs>
        <w:ind w:left="7230" w:hanging="7230"/>
        <w:jc w:val="right"/>
        <w:rPr>
          <w:b/>
          <w:sz w:val="24"/>
          <w:szCs w:val="24"/>
        </w:rPr>
      </w:pPr>
    </w:p>
    <w:p w14:paraId="5053D379" w14:textId="77777777" w:rsidR="005B39C1" w:rsidRDefault="005B39C1" w:rsidP="00A261A0">
      <w:pPr>
        <w:tabs>
          <w:tab w:val="right" w:pos="9355"/>
        </w:tabs>
        <w:ind w:left="7230" w:hanging="7230"/>
        <w:jc w:val="right"/>
        <w:rPr>
          <w:b/>
          <w:sz w:val="24"/>
          <w:szCs w:val="24"/>
        </w:rPr>
      </w:pPr>
    </w:p>
    <w:p w14:paraId="7C976652" w14:textId="43E98A2B" w:rsidR="00A261A0" w:rsidRPr="00814277" w:rsidRDefault="00A261A0" w:rsidP="00A261A0">
      <w:pPr>
        <w:tabs>
          <w:tab w:val="right" w:pos="9355"/>
        </w:tabs>
        <w:ind w:left="7230" w:hanging="7230"/>
        <w:jc w:val="right"/>
        <w:rPr>
          <w:b/>
          <w:sz w:val="24"/>
          <w:szCs w:val="24"/>
        </w:rPr>
      </w:pPr>
      <w:r w:rsidRPr="00814277">
        <w:rPr>
          <w:b/>
          <w:sz w:val="24"/>
          <w:szCs w:val="24"/>
        </w:rPr>
        <w:t xml:space="preserve">Приложение № 1                                                                                                                                                                       </w:t>
      </w:r>
    </w:p>
    <w:p w14:paraId="573D5B10" w14:textId="77777777" w:rsidR="00A261A0" w:rsidRPr="002B5F8C" w:rsidRDefault="00A261A0" w:rsidP="00A261A0">
      <w:pPr>
        <w:suppressAutoHyphens w:val="0"/>
        <w:contextualSpacing/>
        <w:jc w:val="right"/>
        <w:rPr>
          <w:b/>
          <w:bCs/>
          <w:sz w:val="24"/>
          <w:szCs w:val="24"/>
          <w:lang w:eastAsia="en-US"/>
        </w:rPr>
      </w:pPr>
      <w:r w:rsidRPr="002B5F8C">
        <w:rPr>
          <w:b/>
          <w:sz w:val="24"/>
          <w:szCs w:val="24"/>
          <w:lang w:eastAsia="en-US"/>
        </w:rPr>
        <w:t xml:space="preserve">к Договору </w:t>
      </w:r>
      <w:r w:rsidRPr="002B5F8C">
        <w:rPr>
          <w:b/>
          <w:bCs/>
          <w:sz w:val="24"/>
          <w:szCs w:val="24"/>
          <w:lang w:eastAsia="en-US"/>
        </w:rPr>
        <w:t>краткосрочной</w:t>
      </w:r>
      <w:r w:rsidRPr="002B5F8C">
        <w:rPr>
          <w:rFonts w:eastAsia="Calibri"/>
          <w:b/>
          <w:sz w:val="24"/>
          <w:szCs w:val="24"/>
          <w:vertAlign w:val="superscript"/>
          <w:lang w:eastAsia="en-US"/>
        </w:rPr>
        <w:t xml:space="preserve"> </w:t>
      </w:r>
      <w:r w:rsidRPr="002B5F8C">
        <w:rPr>
          <w:b/>
          <w:bCs/>
          <w:sz w:val="24"/>
          <w:szCs w:val="24"/>
          <w:lang w:eastAsia="en-US"/>
        </w:rPr>
        <w:t>аренды недвижимого имущества</w:t>
      </w:r>
    </w:p>
    <w:p w14:paraId="143812A3" w14:textId="77777777" w:rsidR="005B39C1" w:rsidRPr="002B5F8C" w:rsidRDefault="005B39C1" w:rsidP="005B39C1">
      <w:pPr>
        <w:suppressAutoHyphens w:val="0"/>
        <w:contextualSpacing/>
        <w:jc w:val="right"/>
        <w:rPr>
          <w:b/>
          <w:sz w:val="24"/>
          <w:szCs w:val="24"/>
          <w:lang w:eastAsia="en-US"/>
        </w:rPr>
      </w:pPr>
      <w:r>
        <w:rPr>
          <w:b/>
          <w:sz w:val="24"/>
          <w:szCs w:val="24"/>
          <w:lang w:eastAsia="en-US"/>
        </w:rPr>
        <w:t>от «___</w:t>
      </w:r>
      <w:r w:rsidRPr="002B5F8C">
        <w:rPr>
          <w:b/>
          <w:sz w:val="24"/>
          <w:szCs w:val="24"/>
          <w:lang w:eastAsia="en-US"/>
        </w:rPr>
        <w:t>»</w:t>
      </w:r>
      <w:r>
        <w:rPr>
          <w:b/>
          <w:sz w:val="24"/>
          <w:szCs w:val="24"/>
          <w:lang w:eastAsia="en-US"/>
        </w:rPr>
        <w:t xml:space="preserve"> ________ </w:t>
      </w:r>
      <w:r w:rsidRPr="002B5F8C">
        <w:rPr>
          <w:b/>
          <w:sz w:val="24"/>
          <w:szCs w:val="24"/>
          <w:lang w:eastAsia="en-US"/>
        </w:rPr>
        <w:t>202</w:t>
      </w:r>
      <w:r>
        <w:rPr>
          <w:b/>
          <w:sz w:val="24"/>
          <w:szCs w:val="24"/>
          <w:lang w:eastAsia="en-US"/>
        </w:rPr>
        <w:t>3</w:t>
      </w:r>
      <w:r w:rsidRPr="002B5F8C">
        <w:rPr>
          <w:b/>
          <w:sz w:val="24"/>
          <w:szCs w:val="24"/>
          <w:lang w:eastAsia="en-US"/>
        </w:rPr>
        <w:t xml:space="preserve">г. </w:t>
      </w:r>
    </w:p>
    <w:p w14:paraId="462FA37F" w14:textId="77777777" w:rsidR="005B39C1" w:rsidRPr="00662260" w:rsidRDefault="005B39C1" w:rsidP="005B39C1">
      <w:pPr>
        <w:suppressAutoHyphens w:val="0"/>
        <w:contextualSpacing/>
        <w:jc w:val="right"/>
        <w:rPr>
          <w:b/>
          <w:sz w:val="24"/>
          <w:szCs w:val="24"/>
          <w:lang w:eastAsia="en-US"/>
        </w:rPr>
      </w:pPr>
      <w:r>
        <w:rPr>
          <w:b/>
          <w:sz w:val="24"/>
          <w:szCs w:val="24"/>
          <w:lang w:eastAsia="en-US"/>
        </w:rPr>
        <w:t xml:space="preserve"> № </w:t>
      </w:r>
      <w:r w:rsidRPr="002B5F8C">
        <w:rPr>
          <w:b/>
          <w:sz w:val="24"/>
          <w:szCs w:val="24"/>
          <w:lang w:eastAsia="en-US"/>
        </w:rPr>
        <w:t>5000</w:t>
      </w:r>
      <w:r>
        <w:rPr>
          <w:b/>
          <w:sz w:val="24"/>
          <w:szCs w:val="24"/>
          <w:lang w:eastAsia="en-US"/>
        </w:rPr>
        <w:t>_________</w:t>
      </w:r>
    </w:p>
    <w:p w14:paraId="6CB13BDF" w14:textId="77777777" w:rsidR="00895C25" w:rsidRDefault="00895C25" w:rsidP="006C1565">
      <w:pPr>
        <w:suppressAutoHyphens w:val="0"/>
        <w:contextualSpacing/>
        <w:jc w:val="right"/>
        <w:rPr>
          <w:b/>
          <w:sz w:val="24"/>
          <w:szCs w:val="24"/>
          <w:lang w:eastAsia="en-US"/>
        </w:rPr>
      </w:pPr>
    </w:p>
    <w:p w14:paraId="6652D531" w14:textId="6A4D158B" w:rsidR="009B4C45" w:rsidRDefault="001C3E45" w:rsidP="00726379">
      <w:pPr>
        <w:keepNext/>
        <w:ind w:firstLine="567"/>
        <w:jc w:val="center"/>
        <w:outlineLvl w:val="0"/>
        <w:rPr>
          <w:b/>
          <w:caps/>
        </w:rPr>
      </w:pPr>
      <w:r>
        <w:rPr>
          <w:b/>
          <w:caps/>
        </w:rPr>
        <w:t xml:space="preserve">план </w:t>
      </w:r>
      <w:r w:rsidR="00726379">
        <w:rPr>
          <w:b/>
          <w:caps/>
        </w:rPr>
        <w:t xml:space="preserve">  </w:t>
      </w:r>
      <w:r w:rsidR="00B1452F">
        <w:rPr>
          <w:b/>
          <w:caps/>
        </w:rPr>
        <w:t>2</w:t>
      </w:r>
      <w:r w:rsidR="00726379">
        <w:rPr>
          <w:b/>
          <w:caps/>
        </w:rPr>
        <w:t xml:space="preserve"> этажа с указанием</w:t>
      </w:r>
      <w:r w:rsidR="00036229">
        <w:rPr>
          <w:b/>
          <w:caps/>
        </w:rPr>
        <w:t xml:space="preserve">  </w:t>
      </w:r>
      <w:r w:rsidR="00726379">
        <w:rPr>
          <w:b/>
          <w:caps/>
        </w:rPr>
        <w:t xml:space="preserve"> площади  </w:t>
      </w:r>
      <w:r w:rsidR="00036229">
        <w:rPr>
          <w:b/>
          <w:caps/>
        </w:rPr>
        <w:t xml:space="preserve"> </w:t>
      </w:r>
      <w:r w:rsidR="00726379">
        <w:rPr>
          <w:b/>
          <w:caps/>
        </w:rPr>
        <w:t>аренды</w:t>
      </w:r>
      <w:r w:rsidR="00566D15">
        <w:rPr>
          <w:b/>
          <w:caps/>
        </w:rPr>
        <w:t xml:space="preserve"> </w:t>
      </w:r>
      <w:r w:rsidR="00726379">
        <w:rPr>
          <w:b/>
          <w:caps/>
        </w:rPr>
        <w:t>-</w:t>
      </w:r>
      <w:r w:rsidR="00B1452F">
        <w:rPr>
          <w:b/>
          <w:caps/>
        </w:rPr>
        <w:t xml:space="preserve"> 50</w:t>
      </w:r>
      <w:r w:rsidR="000E5A8F">
        <w:rPr>
          <w:b/>
          <w:caps/>
        </w:rPr>
        <w:t>,</w:t>
      </w:r>
      <w:r w:rsidR="00B1452F">
        <w:rPr>
          <w:b/>
          <w:caps/>
        </w:rPr>
        <w:t>5</w:t>
      </w:r>
      <w:r w:rsidR="00726379">
        <w:rPr>
          <w:b/>
          <w:caps/>
        </w:rPr>
        <w:t xml:space="preserve"> кв.м </w:t>
      </w:r>
    </w:p>
    <w:p w14:paraId="12C9AA52" w14:textId="77777777" w:rsidR="009B4C45" w:rsidRDefault="009B4C45" w:rsidP="001C3E45">
      <w:pPr>
        <w:keepNext/>
        <w:ind w:firstLine="567"/>
        <w:jc w:val="center"/>
        <w:outlineLvl w:val="0"/>
        <w:rPr>
          <w:b/>
          <w:caps/>
        </w:rPr>
      </w:pPr>
    </w:p>
    <w:p w14:paraId="5D97C662" w14:textId="5605F72C" w:rsidR="009B4C45" w:rsidRDefault="00B1452F" w:rsidP="001C3E45">
      <w:pPr>
        <w:keepNext/>
        <w:ind w:firstLine="567"/>
        <w:jc w:val="center"/>
        <w:outlineLvl w:val="0"/>
        <w:rPr>
          <w:b/>
          <w:caps/>
        </w:rPr>
      </w:pPr>
      <w:r w:rsidRPr="00B1452F">
        <w:rPr>
          <w:b/>
          <w:caps/>
        </w:rPr>
        <w:drawing>
          <wp:inline distT="0" distB="0" distL="0" distR="0" wp14:anchorId="3DE825EE" wp14:editId="0E03F83A">
            <wp:extent cx="5668166" cy="388674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8166" cy="3886742"/>
                    </a:xfrm>
                    <a:prstGeom prst="rect">
                      <a:avLst/>
                    </a:prstGeom>
                  </pic:spPr>
                </pic:pic>
              </a:graphicData>
            </a:graphic>
          </wp:inline>
        </w:drawing>
      </w:r>
    </w:p>
    <w:p w14:paraId="22A27917" w14:textId="691C6785" w:rsidR="009D1F61" w:rsidRDefault="009D1F61" w:rsidP="009D1F61">
      <w:pPr>
        <w:suppressAutoHyphens w:val="0"/>
        <w:jc w:val="both"/>
        <w:rPr>
          <w:sz w:val="24"/>
          <w:szCs w:val="24"/>
          <w:lang w:eastAsia="ru-RU"/>
        </w:rPr>
      </w:pPr>
    </w:p>
    <w:p w14:paraId="01BC45D1" w14:textId="3CCFCC4D" w:rsidR="00015D68" w:rsidRDefault="00015D68" w:rsidP="009D1F61">
      <w:pPr>
        <w:suppressAutoHyphens w:val="0"/>
        <w:jc w:val="both"/>
        <w:rPr>
          <w:sz w:val="24"/>
          <w:szCs w:val="24"/>
          <w:lang w:eastAsia="ru-RU"/>
        </w:rPr>
      </w:pPr>
    </w:p>
    <w:p w14:paraId="0ADD8283" w14:textId="12A16F85" w:rsidR="00015D68" w:rsidRDefault="00015D68" w:rsidP="009D1F61">
      <w:pPr>
        <w:suppressAutoHyphens w:val="0"/>
        <w:jc w:val="both"/>
        <w:rPr>
          <w:sz w:val="24"/>
          <w:szCs w:val="24"/>
          <w:lang w:eastAsia="ru-RU"/>
        </w:rPr>
      </w:pPr>
    </w:p>
    <w:p w14:paraId="563FEBA6" w14:textId="6CC2947E" w:rsidR="00015D68" w:rsidRDefault="00015D68" w:rsidP="009D1F61">
      <w:pPr>
        <w:suppressAutoHyphens w:val="0"/>
        <w:jc w:val="both"/>
        <w:rPr>
          <w:sz w:val="24"/>
          <w:szCs w:val="24"/>
          <w:lang w:eastAsia="ru-RU"/>
        </w:rPr>
      </w:pPr>
    </w:p>
    <w:p w14:paraId="3C3CE58D" w14:textId="77777777" w:rsidR="006C1565" w:rsidRDefault="006C1565" w:rsidP="00A261A0">
      <w:pPr>
        <w:rPr>
          <w:sz w:val="24"/>
          <w:szCs w:val="24"/>
        </w:rPr>
      </w:pPr>
    </w:p>
    <w:tbl>
      <w:tblPr>
        <w:tblW w:w="9681" w:type="dxa"/>
        <w:tblLayout w:type="fixed"/>
        <w:tblLook w:val="0000" w:firstRow="0" w:lastRow="0" w:firstColumn="0" w:lastColumn="0" w:noHBand="0" w:noVBand="0"/>
      </w:tblPr>
      <w:tblGrid>
        <w:gridCol w:w="4788"/>
        <w:gridCol w:w="423"/>
        <w:gridCol w:w="4470"/>
      </w:tblGrid>
      <w:tr w:rsidR="005B39C1" w:rsidRPr="005C4F4C" w14:paraId="230718BF" w14:textId="77777777" w:rsidTr="004908A6">
        <w:tc>
          <w:tcPr>
            <w:tcW w:w="4788" w:type="dxa"/>
            <w:shd w:val="clear" w:color="auto" w:fill="auto"/>
          </w:tcPr>
          <w:p w14:paraId="3BB1A707" w14:textId="77777777" w:rsidR="005B39C1" w:rsidRDefault="005B39C1" w:rsidP="004908A6">
            <w:pPr>
              <w:rPr>
                <w:b/>
                <w:sz w:val="24"/>
                <w:szCs w:val="24"/>
              </w:rPr>
            </w:pPr>
            <w:r w:rsidRPr="005C4F4C">
              <w:rPr>
                <w:b/>
                <w:sz w:val="24"/>
                <w:szCs w:val="24"/>
              </w:rPr>
              <w:t xml:space="preserve">         От Арендодателя:</w:t>
            </w:r>
          </w:p>
          <w:p w14:paraId="296181F3" w14:textId="77777777" w:rsidR="005B39C1" w:rsidRPr="005C4F4C" w:rsidRDefault="005B39C1" w:rsidP="004908A6">
            <w:pPr>
              <w:rPr>
                <w:sz w:val="24"/>
                <w:szCs w:val="24"/>
              </w:rPr>
            </w:pPr>
          </w:p>
        </w:tc>
        <w:tc>
          <w:tcPr>
            <w:tcW w:w="423" w:type="dxa"/>
            <w:shd w:val="clear" w:color="auto" w:fill="auto"/>
          </w:tcPr>
          <w:p w14:paraId="1CC308EB" w14:textId="77777777" w:rsidR="005B39C1" w:rsidRPr="005C4F4C" w:rsidRDefault="005B39C1" w:rsidP="004908A6">
            <w:pPr>
              <w:rPr>
                <w:sz w:val="24"/>
                <w:szCs w:val="24"/>
              </w:rPr>
            </w:pPr>
          </w:p>
        </w:tc>
        <w:tc>
          <w:tcPr>
            <w:tcW w:w="4470" w:type="dxa"/>
            <w:shd w:val="clear" w:color="auto" w:fill="auto"/>
          </w:tcPr>
          <w:p w14:paraId="0139D759" w14:textId="77777777" w:rsidR="005B39C1" w:rsidRPr="005C4F4C" w:rsidRDefault="005B39C1" w:rsidP="004908A6">
            <w:r w:rsidRPr="005C4F4C">
              <w:rPr>
                <w:b/>
                <w:sz w:val="24"/>
                <w:szCs w:val="24"/>
              </w:rPr>
              <w:t>От Арендатора:</w:t>
            </w:r>
          </w:p>
        </w:tc>
      </w:tr>
      <w:tr w:rsidR="005B39C1" w:rsidRPr="005C4F4C" w14:paraId="41155666" w14:textId="77777777" w:rsidTr="004908A6">
        <w:tc>
          <w:tcPr>
            <w:tcW w:w="4788" w:type="dxa"/>
            <w:shd w:val="clear" w:color="auto" w:fill="auto"/>
          </w:tcPr>
          <w:p w14:paraId="624D1FB1" w14:textId="77777777" w:rsidR="005B39C1" w:rsidRPr="005C4F4C" w:rsidRDefault="005B39C1" w:rsidP="004908A6">
            <w:pPr>
              <w:rPr>
                <w:sz w:val="24"/>
                <w:szCs w:val="24"/>
              </w:rPr>
            </w:pPr>
            <w:r w:rsidRPr="005C4F4C">
              <w:rPr>
                <w:sz w:val="24"/>
                <w:szCs w:val="24"/>
              </w:rPr>
              <w:t xml:space="preserve">Заместитель управляющего </w:t>
            </w:r>
          </w:p>
          <w:p w14:paraId="43C5B982" w14:textId="77777777" w:rsidR="005B39C1" w:rsidRPr="005C4F4C" w:rsidRDefault="005B39C1" w:rsidP="004908A6">
            <w:pPr>
              <w:rPr>
                <w:sz w:val="24"/>
                <w:szCs w:val="24"/>
              </w:rPr>
            </w:pPr>
            <w:r w:rsidRPr="005C4F4C">
              <w:rPr>
                <w:sz w:val="24"/>
                <w:szCs w:val="24"/>
              </w:rPr>
              <w:t xml:space="preserve">Псковским   отделением №8630                 </w:t>
            </w:r>
          </w:p>
          <w:p w14:paraId="136A771D" w14:textId="77777777" w:rsidR="005B39C1" w:rsidRPr="005C4F4C" w:rsidRDefault="005B39C1" w:rsidP="004908A6">
            <w:pPr>
              <w:rPr>
                <w:sz w:val="24"/>
                <w:szCs w:val="24"/>
              </w:rPr>
            </w:pPr>
            <w:r w:rsidRPr="005C4F4C">
              <w:rPr>
                <w:sz w:val="24"/>
                <w:szCs w:val="24"/>
              </w:rPr>
              <w:t xml:space="preserve">ПАО Сбербанк              </w:t>
            </w:r>
          </w:p>
          <w:p w14:paraId="76684090" w14:textId="77777777" w:rsidR="005B39C1" w:rsidRDefault="005B39C1" w:rsidP="004908A6">
            <w:pPr>
              <w:rPr>
                <w:sz w:val="24"/>
                <w:szCs w:val="24"/>
              </w:rPr>
            </w:pPr>
            <w:r w:rsidRPr="005C4F4C">
              <w:rPr>
                <w:sz w:val="24"/>
                <w:szCs w:val="24"/>
              </w:rPr>
              <w:t xml:space="preserve">                </w:t>
            </w:r>
          </w:p>
          <w:p w14:paraId="1881DAE3" w14:textId="77777777" w:rsidR="005B39C1" w:rsidRDefault="005B39C1" w:rsidP="004908A6">
            <w:pPr>
              <w:rPr>
                <w:sz w:val="24"/>
                <w:szCs w:val="24"/>
              </w:rPr>
            </w:pPr>
            <w:r w:rsidRPr="005C4F4C">
              <w:rPr>
                <w:sz w:val="24"/>
                <w:szCs w:val="24"/>
              </w:rPr>
              <w:t xml:space="preserve">                       </w:t>
            </w:r>
          </w:p>
          <w:p w14:paraId="48B6F2A2" w14:textId="77777777" w:rsidR="005B39C1" w:rsidRPr="005C4F4C" w:rsidRDefault="005B39C1"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2D870539" w14:textId="77777777" w:rsidR="005B39C1" w:rsidRPr="005C4F4C" w:rsidRDefault="005B39C1" w:rsidP="004908A6">
            <w:pPr>
              <w:rPr>
                <w:sz w:val="24"/>
                <w:szCs w:val="24"/>
              </w:rPr>
            </w:pPr>
            <w:r w:rsidRPr="005C4F4C">
              <w:rPr>
                <w:sz w:val="24"/>
                <w:szCs w:val="24"/>
              </w:rPr>
              <w:t>М.п.</w:t>
            </w:r>
          </w:p>
        </w:tc>
        <w:tc>
          <w:tcPr>
            <w:tcW w:w="423" w:type="dxa"/>
            <w:shd w:val="clear" w:color="auto" w:fill="auto"/>
          </w:tcPr>
          <w:p w14:paraId="2FE0236A" w14:textId="77777777" w:rsidR="005B39C1" w:rsidRPr="005C4F4C" w:rsidRDefault="005B39C1" w:rsidP="004908A6">
            <w:pPr>
              <w:rPr>
                <w:sz w:val="24"/>
                <w:szCs w:val="24"/>
              </w:rPr>
            </w:pPr>
          </w:p>
        </w:tc>
        <w:tc>
          <w:tcPr>
            <w:tcW w:w="4470" w:type="dxa"/>
            <w:shd w:val="clear" w:color="auto" w:fill="auto"/>
          </w:tcPr>
          <w:p w14:paraId="44BB6CD4" w14:textId="77777777" w:rsidR="005B39C1" w:rsidRDefault="005B39C1" w:rsidP="004908A6">
            <w:pPr>
              <w:tabs>
                <w:tab w:val="left" w:pos="2835"/>
              </w:tabs>
              <w:ind w:hanging="45"/>
              <w:rPr>
                <w:sz w:val="24"/>
                <w:szCs w:val="24"/>
                <w:lang w:eastAsia="ru-RU"/>
              </w:rPr>
            </w:pPr>
            <w:r w:rsidRPr="00FA5594">
              <w:rPr>
                <w:sz w:val="24"/>
                <w:szCs w:val="24"/>
                <w:lang w:eastAsia="ru-RU"/>
              </w:rPr>
              <w:t xml:space="preserve">Заместитель </w:t>
            </w:r>
            <w:r>
              <w:rPr>
                <w:sz w:val="24"/>
                <w:szCs w:val="24"/>
                <w:lang w:eastAsia="ru-RU"/>
              </w:rPr>
              <w:t xml:space="preserve">генерального </w:t>
            </w:r>
            <w:r w:rsidRPr="00FA5594">
              <w:rPr>
                <w:sz w:val="24"/>
                <w:szCs w:val="24"/>
                <w:lang w:eastAsia="ru-RU"/>
              </w:rPr>
              <w:t>директора</w:t>
            </w:r>
          </w:p>
          <w:p w14:paraId="654ADA41" w14:textId="77777777" w:rsidR="005B39C1" w:rsidRPr="00FA5594" w:rsidRDefault="005B39C1" w:rsidP="004908A6">
            <w:pPr>
              <w:tabs>
                <w:tab w:val="left" w:pos="2835"/>
              </w:tabs>
              <w:ind w:hanging="45"/>
              <w:rPr>
                <w:sz w:val="24"/>
                <w:szCs w:val="24"/>
                <w:lang w:eastAsia="ru-RU"/>
              </w:rPr>
            </w:pPr>
            <w:r>
              <w:rPr>
                <w:sz w:val="24"/>
                <w:szCs w:val="24"/>
                <w:lang w:eastAsia="ru-RU"/>
              </w:rPr>
              <w:t>по экономике и финансам</w:t>
            </w:r>
            <w:r w:rsidRPr="00FA5594">
              <w:rPr>
                <w:sz w:val="24"/>
                <w:szCs w:val="24"/>
                <w:lang w:eastAsia="ru-RU"/>
              </w:rPr>
              <w:t xml:space="preserve"> </w:t>
            </w:r>
          </w:p>
          <w:p w14:paraId="03A3D645" w14:textId="77777777" w:rsidR="005B39C1" w:rsidRDefault="005B39C1" w:rsidP="004908A6">
            <w:pPr>
              <w:tabs>
                <w:tab w:val="left" w:pos="2835"/>
              </w:tabs>
              <w:rPr>
                <w:sz w:val="24"/>
                <w:szCs w:val="24"/>
                <w:lang w:eastAsia="ru-RU"/>
              </w:rPr>
            </w:pPr>
            <w:r w:rsidRPr="00FA5594">
              <w:rPr>
                <w:sz w:val="24"/>
                <w:szCs w:val="24"/>
                <w:lang w:eastAsia="ru-RU"/>
              </w:rPr>
              <w:t xml:space="preserve">ООО «Газпром межрегионгаз                                                            Псков» </w:t>
            </w:r>
          </w:p>
          <w:p w14:paraId="3F5FC2B3" w14:textId="77777777" w:rsidR="005B39C1" w:rsidRDefault="005B39C1" w:rsidP="004908A6">
            <w:pPr>
              <w:tabs>
                <w:tab w:val="left" w:pos="2835"/>
              </w:tabs>
              <w:rPr>
                <w:sz w:val="24"/>
                <w:szCs w:val="24"/>
                <w:lang w:eastAsia="ru-RU"/>
              </w:rPr>
            </w:pPr>
          </w:p>
          <w:p w14:paraId="57BD1841" w14:textId="77777777" w:rsidR="005B39C1" w:rsidRPr="00FA5594" w:rsidRDefault="005B39C1" w:rsidP="004908A6">
            <w:pPr>
              <w:tabs>
                <w:tab w:val="left" w:pos="2835"/>
              </w:tabs>
              <w:rPr>
                <w:sz w:val="24"/>
                <w:szCs w:val="24"/>
                <w:lang w:eastAsia="ru-RU"/>
              </w:rPr>
            </w:pPr>
            <w:r w:rsidRPr="00FA5594">
              <w:rPr>
                <w:sz w:val="24"/>
                <w:szCs w:val="24"/>
                <w:lang w:eastAsia="ru-RU"/>
              </w:rPr>
              <w:t xml:space="preserve"> ____________</w:t>
            </w:r>
            <w:r>
              <w:rPr>
                <w:sz w:val="24"/>
                <w:szCs w:val="24"/>
                <w:lang w:eastAsia="ru-RU"/>
              </w:rPr>
              <w:t>Я.В. Полянская</w:t>
            </w:r>
          </w:p>
          <w:p w14:paraId="0C585D8B" w14:textId="77777777" w:rsidR="005B39C1" w:rsidRPr="00FA5594" w:rsidRDefault="005B39C1" w:rsidP="004908A6">
            <w:pPr>
              <w:tabs>
                <w:tab w:val="left" w:pos="2835"/>
              </w:tabs>
              <w:rPr>
                <w:sz w:val="24"/>
                <w:szCs w:val="24"/>
                <w:lang w:eastAsia="ru-RU"/>
              </w:rPr>
            </w:pPr>
            <w:r w:rsidRPr="00FA5594">
              <w:rPr>
                <w:sz w:val="24"/>
                <w:szCs w:val="24"/>
                <w:lang w:eastAsia="ru-RU"/>
              </w:rPr>
              <w:t>М.п.</w:t>
            </w:r>
          </w:p>
          <w:p w14:paraId="35094E80" w14:textId="77777777" w:rsidR="005B39C1" w:rsidRPr="00900373" w:rsidRDefault="005B39C1" w:rsidP="004908A6">
            <w:pPr>
              <w:tabs>
                <w:tab w:val="left" w:pos="2835"/>
              </w:tabs>
              <w:rPr>
                <w:sz w:val="24"/>
                <w:szCs w:val="24"/>
                <w:lang w:eastAsia="ru-RU"/>
              </w:rPr>
            </w:pPr>
          </w:p>
        </w:tc>
      </w:tr>
    </w:tbl>
    <w:p w14:paraId="60EB70CF" w14:textId="77777777" w:rsidR="00036229" w:rsidRDefault="00036229" w:rsidP="00A30298">
      <w:pPr>
        <w:suppressAutoHyphens w:val="0"/>
        <w:snapToGrid/>
        <w:contextualSpacing/>
        <w:jc w:val="right"/>
        <w:outlineLvl w:val="0"/>
        <w:rPr>
          <w:rFonts w:eastAsia="Calibri"/>
          <w:b/>
          <w:sz w:val="24"/>
          <w:szCs w:val="24"/>
          <w:lang w:eastAsia="en-US"/>
        </w:rPr>
      </w:pPr>
    </w:p>
    <w:p w14:paraId="369F4D78" w14:textId="77777777" w:rsidR="00036229" w:rsidRDefault="00036229" w:rsidP="00A30298">
      <w:pPr>
        <w:suppressAutoHyphens w:val="0"/>
        <w:snapToGrid/>
        <w:contextualSpacing/>
        <w:jc w:val="right"/>
        <w:outlineLvl w:val="0"/>
        <w:rPr>
          <w:rFonts w:eastAsia="Calibri"/>
          <w:b/>
          <w:sz w:val="24"/>
          <w:szCs w:val="24"/>
          <w:lang w:eastAsia="en-US"/>
        </w:rPr>
      </w:pPr>
    </w:p>
    <w:p w14:paraId="0C85C775" w14:textId="4E22B848" w:rsidR="00036229" w:rsidRDefault="00036229" w:rsidP="00A30298">
      <w:pPr>
        <w:suppressAutoHyphens w:val="0"/>
        <w:snapToGrid/>
        <w:contextualSpacing/>
        <w:jc w:val="right"/>
        <w:outlineLvl w:val="0"/>
        <w:rPr>
          <w:rFonts w:eastAsia="Calibri"/>
          <w:b/>
          <w:sz w:val="24"/>
          <w:szCs w:val="24"/>
          <w:lang w:eastAsia="en-US"/>
        </w:rPr>
      </w:pPr>
    </w:p>
    <w:p w14:paraId="25048151" w14:textId="39054A02" w:rsidR="005B39C1" w:rsidRDefault="005B39C1" w:rsidP="00A30298">
      <w:pPr>
        <w:suppressAutoHyphens w:val="0"/>
        <w:snapToGrid/>
        <w:contextualSpacing/>
        <w:jc w:val="right"/>
        <w:outlineLvl w:val="0"/>
        <w:rPr>
          <w:rFonts w:eastAsia="Calibri"/>
          <w:b/>
          <w:sz w:val="24"/>
          <w:szCs w:val="24"/>
          <w:lang w:eastAsia="en-US"/>
        </w:rPr>
      </w:pPr>
    </w:p>
    <w:p w14:paraId="1AF4FA55" w14:textId="1761FE69" w:rsidR="005B39C1" w:rsidRDefault="005B39C1" w:rsidP="00A30298">
      <w:pPr>
        <w:suppressAutoHyphens w:val="0"/>
        <w:snapToGrid/>
        <w:contextualSpacing/>
        <w:jc w:val="right"/>
        <w:outlineLvl w:val="0"/>
        <w:rPr>
          <w:rFonts w:eastAsia="Calibri"/>
          <w:b/>
          <w:sz w:val="24"/>
          <w:szCs w:val="24"/>
          <w:lang w:eastAsia="en-US"/>
        </w:rPr>
      </w:pPr>
    </w:p>
    <w:p w14:paraId="2569CFB2" w14:textId="495F662D" w:rsidR="005B39C1" w:rsidRDefault="005B39C1" w:rsidP="00A30298">
      <w:pPr>
        <w:suppressAutoHyphens w:val="0"/>
        <w:snapToGrid/>
        <w:contextualSpacing/>
        <w:jc w:val="right"/>
        <w:outlineLvl w:val="0"/>
        <w:rPr>
          <w:rFonts w:eastAsia="Calibri"/>
          <w:b/>
          <w:sz w:val="24"/>
          <w:szCs w:val="24"/>
          <w:lang w:eastAsia="en-US"/>
        </w:rPr>
      </w:pPr>
    </w:p>
    <w:p w14:paraId="6BDFA656" w14:textId="0B521628" w:rsidR="005B39C1" w:rsidRDefault="005B39C1" w:rsidP="00A30298">
      <w:pPr>
        <w:suppressAutoHyphens w:val="0"/>
        <w:snapToGrid/>
        <w:contextualSpacing/>
        <w:jc w:val="right"/>
        <w:outlineLvl w:val="0"/>
        <w:rPr>
          <w:rFonts w:eastAsia="Calibri"/>
          <w:b/>
          <w:sz w:val="24"/>
          <w:szCs w:val="24"/>
          <w:lang w:eastAsia="en-US"/>
        </w:rPr>
      </w:pPr>
    </w:p>
    <w:p w14:paraId="6728B9E5" w14:textId="23F14AB5" w:rsidR="005B39C1" w:rsidRDefault="005B39C1" w:rsidP="00A30298">
      <w:pPr>
        <w:suppressAutoHyphens w:val="0"/>
        <w:snapToGrid/>
        <w:contextualSpacing/>
        <w:jc w:val="right"/>
        <w:outlineLvl w:val="0"/>
        <w:rPr>
          <w:rFonts w:eastAsia="Calibri"/>
          <w:b/>
          <w:sz w:val="24"/>
          <w:szCs w:val="24"/>
          <w:lang w:eastAsia="en-US"/>
        </w:rPr>
      </w:pPr>
    </w:p>
    <w:p w14:paraId="7ACBD8AB" w14:textId="508F083C" w:rsidR="005B39C1" w:rsidRDefault="005B39C1" w:rsidP="00A30298">
      <w:pPr>
        <w:suppressAutoHyphens w:val="0"/>
        <w:snapToGrid/>
        <w:contextualSpacing/>
        <w:jc w:val="right"/>
        <w:outlineLvl w:val="0"/>
        <w:rPr>
          <w:rFonts w:eastAsia="Calibri"/>
          <w:b/>
          <w:sz w:val="24"/>
          <w:szCs w:val="24"/>
          <w:lang w:eastAsia="en-US"/>
        </w:rPr>
      </w:pPr>
    </w:p>
    <w:p w14:paraId="585E38B3" w14:textId="219DC846" w:rsidR="00A261A0" w:rsidRPr="000E4175" w:rsidRDefault="00A261A0" w:rsidP="00A30298">
      <w:pPr>
        <w:suppressAutoHyphens w:val="0"/>
        <w:snapToGrid/>
        <w:contextualSpacing/>
        <w:jc w:val="right"/>
        <w:outlineLvl w:val="0"/>
        <w:rPr>
          <w:b/>
          <w:sz w:val="24"/>
          <w:szCs w:val="24"/>
          <w:lang w:eastAsia="ru-RU"/>
        </w:rPr>
      </w:pPr>
      <w:r w:rsidRPr="000E4175">
        <w:rPr>
          <w:rFonts w:eastAsia="Calibri"/>
          <w:b/>
          <w:sz w:val="24"/>
          <w:szCs w:val="24"/>
          <w:lang w:eastAsia="en-US"/>
        </w:rPr>
        <w:t xml:space="preserve">Приложение № </w:t>
      </w:r>
      <w:r>
        <w:rPr>
          <w:rFonts w:eastAsia="Calibri"/>
          <w:b/>
          <w:sz w:val="24"/>
          <w:szCs w:val="24"/>
          <w:lang w:eastAsia="en-US"/>
        </w:rPr>
        <w:t>2</w:t>
      </w:r>
    </w:p>
    <w:p w14:paraId="31B20F35" w14:textId="77777777" w:rsidR="00315182" w:rsidRPr="00315182" w:rsidRDefault="00A261A0" w:rsidP="00315182">
      <w:pPr>
        <w:suppressAutoHyphens w:val="0"/>
        <w:contextualSpacing/>
        <w:jc w:val="right"/>
        <w:rPr>
          <w:b/>
          <w:bCs/>
          <w:sz w:val="24"/>
          <w:szCs w:val="24"/>
          <w:lang w:eastAsia="en-US"/>
        </w:rPr>
      </w:pPr>
      <w:r w:rsidRPr="002B5F8C">
        <w:rPr>
          <w:b/>
          <w:sz w:val="24"/>
          <w:szCs w:val="24"/>
          <w:lang w:eastAsia="en-US"/>
        </w:rPr>
        <w:t xml:space="preserve">к Договору </w:t>
      </w:r>
      <w:r w:rsidRPr="002B5F8C">
        <w:rPr>
          <w:b/>
          <w:bCs/>
          <w:sz w:val="24"/>
          <w:szCs w:val="24"/>
          <w:lang w:eastAsia="en-US"/>
        </w:rPr>
        <w:t>краткосрочной</w:t>
      </w:r>
      <w:r w:rsidRPr="002B5F8C">
        <w:rPr>
          <w:rFonts w:eastAsia="Calibri"/>
          <w:b/>
          <w:sz w:val="24"/>
          <w:szCs w:val="24"/>
          <w:vertAlign w:val="superscript"/>
          <w:lang w:eastAsia="en-US"/>
        </w:rPr>
        <w:t xml:space="preserve"> </w:t>
      </w:r>
      <w:r w:rsidR="00315182">
        <w:rPr>
          <w:b/>
          <w:bCs/>
          <w:sz w:val="24"/>
          <w:szCs w:val="24"/>
          <w:lang w:eastAsia="en-US"/>
        </w:rPr>
        <w:t>аренды недвижимого имущества</w:t>
      </w:r>
    </w:p>
    <w:p w14:paraId="66C580DE" w14:textId="02B3FE61" w:rsidR="00A25E7C" w:rsidRPr="002B5F8C" w:rsidRDefault="005B39C1" w:rsidP="00A25E7C">
      <w:pPr>
        <w:suppressAutoHyphens w:val="0"/>
        <w:contextualSpacing/>
        <w:jc w:val="right"/>
        <w:rPr>
          <w:b/>
          <w:sz w:val="24"/>
          <w:szCs w:val="24"/>
          <w:lang w:eastAsia="en-US"/>
        </w:rPr>
      </w:pPr>
      <w:r>
        <w:rPr>
          <w:b/>
          <w:sz w:val="24"/>
          <w:szCs w:val="24"/>
          <w:lang w:eastAsia="en-US"/>
        </w:rPr>
        <w:t>от «___</w:t>
      </w:r>
      <w:r w:rsidR="00A25E7C" w:rsidRPr="002B5F8C">
        <w:rPr>
          <w:b/>
          <w:sz w:val="24"/>
          <w:szCs w:val="24"/>
          <w:lang w:eastAsia="en-US"/>
        </w:rPr>
        <w:t>»</w:t>
      </w:r>
      <w:r w:rsidR="00A25E7C">
        <w:rPr>
          <w:b/>
          <w:sz w:val="24"/>
          <w:szCs w:val="24"/>
          <w:lang w:eastAsia="en-US"/>
        </w:rPr>
        <w:t xml:space="preserve"> </w:t>
      </w:r>
      <w:r>
        <w:rPr>
          <w:b/>
          <w:sz w:val="24"/>
          <w:szCs w:val="24"/>
          <w:lang w:eastAsia="en-US"/>
        </w:rPr>
        <w:t>________</w:t>
      </w:r>
      <w:r w:rsidR="00A25E7C">
        <w:rPr>
          <w:b/>
          <w:sz w:val="24"/>
          <w:szCs w:val="24"/>
          <w:lang w:eastAsia="en-US"/>
        </w:rPr>
        <w:t xml:space="preserve"> </w:t>
      </w:r>
      <w:r w:rsidR="00A25E7C" w:rsidRPr="002B5F8C">
        <w:rPr>
          <w:b/>
          <w:sz w:val="24"/>
          <w:szCs w:val="24"/>
          <w:lang w:eastAsia="en-US"/>
        </w:rPr>
        <w:t>202</w:t>
      </w:r>
      <w:r w:rsidR="00A25E7C">
        <w:rPr>
          <w:b/>
          <w:sz w:val="24"/>
          <w:szCs w:val="24"/>
          <w:lang w:eastAsia="en-US"/>
        </w:rPr>
        <w:t>3</w:t>
      </w:r>
      <w:r w:rsidR="00A25E7C" w:rsidRPr="002B5F8C">
        <w:rPr>
          <w:b/>
          <w:sz w:val="24"/>
          <w:szCs w:val="24"/>
          <w:lang w:eastAsia="en-US"/>
        </w:rPr>
        <w:t xml:space="preserve">г. </w:t>
      </w:r>
    </w:p>
    <w:p w14:paraId="31C95A17" w14:textId="7690C379" w:rsidR="00A261A0" w:rsidRPr="00662260" w:rsidRDefault="00A25E7C" w:rsidP="00A25E7C">
      <w:pPr>
        <w:suppressAutoHyphens w:val="0"/>
        <w:contextualSpacing/>
        <w:jc w:val="right"/>
        <w:rPr>
          <w:b/>
          <w:sz w:val="24"/>
          <w:szCs w:val="24"/>
          <w:lang w:eastAsia="en-US"/>
        </w:rPr>
      </w:pPr>
      <w:r>
        <w:rPr>
          <w:b/>
          <w:sz w:val="24"/>
          <w:szCs w:val="24"/>
          <w:lang w:eastAsia="en-US"/>
        </w:rPr>
        <w:t xml:space="preserve"> № </w:t>
      </w:r>
      <w:r w:rsidRPr="002B5F8C">
        <w:rPr>
          <w:b/>
          <w:sz w:val="24"/>
          <w:szCs w:val="24"/>
          <w:lang w:eastAsia="en-US"/>
        </w:rPr>
        <w:t>5000</w:t>
      </w:r>
      <w:r w:rsidR="005B39C1">
        <w:rPr>
          <w:b/>
          <w:sz w:val="24"/>
          <w:szCs w:val="24"/>
          <w:lang w:eastAsia="en-US"/>
        </w:rPr>
        <w:t>_________</w:t>
      </w:r>
    </w:p>
    <w:p w14:paraId="1491FFEC" w14:textId="77777777" w:rsidR="00A261A0" w:rsidRPr="000E4175" w:rsidRDefault="00A261A0" w:rsidP="00A261A0">
      <w:pPr>
        <w:suppressAutoHyphens w:val="0"/>
        <w:contextualSpacing/>
        <w:jc w:val="center"/>
        <w:rPr>
          <w:sz w:val="24"/>
          <w:szCs w:val="24"/>
          <w:lang w:eastAsia="ru-RU"/>
        </w:rPr>
      </w:pPr>
      <w:r w:rsidRPr="000E4175">
        <w:rPr>
          <w:b/>
          <w:sz w:val="24"/>
          <w:szCs w:val="24"/>
          <w:lang w:eastAsia="ru-RU"/>
        </w:rPr>
        <w:t xml:space="preserve">АКТ </w:t>
      </w:r>
    </w:p>
    <w:p w14:paraId="4013B2DD" w14:textId="77777777" w:rsidR="00A261A0" w:rsidRPr="000E4175" w:rsidRDefault="00315182" w:rsidP="00A261A0">
      <w:pPr>
        <w:suppressAutoHyphens w:val="0"/>
        <w:contextualSpacing/>
        <w:jc w:val="center"/>
        <w:rPr>
          <w:b/>
          <w:sz w:val="24"/>
          <w:szCs w:val="24"/>
          <w:lang w:eastAsia="ru-RU"/>
        </w:rPr>
      </w:pPr>
      <w:r>
        <w:rPr>
          <w:b/>
          <w:sz w:val="24"/>
          <w:szCs w:val="24"/>
          <w:lang w:eastAsia="ru-RU"/>
        </w:rPr>
        <w:t>приема-передачи</w:t>
      </w:r>
      <w:r w:rsidR="00A261A0" w:rsidRPr="000E4175">
        <w:rPr>
          <w:b/>
          <w:sz w:val="24"/>
          <w:szCs w:val="24"/>
          <w:lang w:eastAsia="ru-RU"/>
        </w:rPr>
        <w:t xml:space="preserve"> недвижимого имущества</w:t>
      </w:r>
    </w:p>
    <w:p w14:paraId="4EC18F9E" w14:textId="77777777" w:rsidR="001516BD" w:rsidRPr="004278BE" w:rsidRDefault="001516BD" w:rsidP="001516BD">
      <w:pPr>
        <w:ind w:firstLine="567"/>
        <w:contextualSpacing/>
        <w:jc w:val="center"/>
        <w:rPr>
          <w:b/>
          <w:lang w:eastAsia="ru-RU"/>
        </w:rPr>
      </w:pPr>
    </w:p>
    <w:p w14:paraId="72AF773D" w14:textId="553CA310" w:rsidR="001516BD" w:rsidRPr="00FD67DA" w:rsidRDefault="001516BD" w:rsidP="001516BD">
      <w:pPr>
        <w:ind w:firstLine="567"/>
        <w:contextualSpacing/>
        <w:jc w:val="both"/>
        <w:rPr>
          <w:rFonts w:eastAsia="Calibri"/>
          <w:b/>
          <w:sz w:val="24"/>
        </w:rPr>
      </w:pPr>
      <w:r w:rsidRPr="001516BD">
        <w:rPr>
          <w:rFonts w:eastAsia="Calibri"/>
          <w:sz w:val="24"/>
        </w:rPr>
        <w:t>г. Псков</w:t>
      </w:r>
      <w:r w:rsidRPr="001516BD">
        <w:rPr>
          <w:rFonts w:eastAsia="Calibri"/>
          <w:sz w:val="24"/>
        </w:rPr>
        <w:tab/>
      </w:r>
      <w:r w:rsidRPr="001516BD">
        <w:rPr>
          <w:rFonts w:eastAsia="Calibri"/>
          <w:sz w:val="24"/>
        </w:rPr>
        <w:tab/>
      </w:r>
      <w:r w:rsidRPr="001516BD">
        <w:rPr>
          <w:rFonts w:eastAsia="Calibri"/>
          <w:sz w:val="24"/>
        </w:rPr>
        <w:tab/>
      </w:r>
      <w:r w:rsidRPr="001516BD">
        <w:rPr>
          <w:rFonts w:eastAsia="Calibri"/>
          <w:sz w:val="24"/>
        </w:rPr>
        <w:tab/>
      </w:r>
      <w:r w:rsidRPr="001516BD">
        <w:rPr>
          <w:rFonts w:eastAsia="Calibri"/>
          <w:sz w:val="24"/>
        </w:rPr>
        <w:tab/>
      </w:r>
      <w:r w:rsidRPr="001516BD">
        <w:rPr>
          <w:rFonts w:eastAsia="Calibri"/>
          <w:sz w:val="24"/>
        </w:rPr>
        <w:tab/>
      </w:r>
      <w:r w:rsidRPr="001516BD">
        <w:rPr>
          <w:rFonts w:eastAsia="Calibri"/>
          <w:sz w:val="24"/>
        </w:rPr>
        <w:tab/>
      </w:r>
      <w:r w:rsidRPr="001516BD">
        <w:rPr>
          <w:rFonts w:eastAsia="Calibri"/>
          <w:sz w:val="24"/>
        </w:rPr>
        <w:tab/>
      </w:r>
      <w:r>
        <w:rPr>
          <w:rFonts w:eastAsia="Calibri"/>
          <w:sz w:val="24"/>
        </w:rPr>
        <w:t xml:space="preserve">  </w:t>
      </w:r>
      <w:r w:rsidR="007E59ED">
        <w:rPr>
          <w:rFonts w:eastAsia="Calibri"/>
          <w:sz w:val="24"/>
        </w:rPr>
        <w:t xml:space="preserve"> </w:t>
      </w:r>
      <w:r w:rsidR="005B39C1">
        <w:rPr>
          <w:rFonts w:eastAsia="Calibri"/>
          <w:sz w:val="24"/>
        </w:rPr>
        <w:t xml:space="preserve">  </w:t>
      </w:r>
      <w:r>
        <w:rPr>
          <w:rFonts w:eastAsia="Calibri"/>
          <w:sz w:val="24"/>
        </w:rPr>
        <w:t xml:space="preserve"> </w:t>
      </w:r>
      <w:r w:rsidR="00C85E29">
        <w:rPr>
          <w:rFonts w:eastAsia="Calibri"/>
          <w:b/>
          <w:sz w:val="24"/>
        </w:rPr>
        <w:t>«</w:t>
      </w:r>
      <w:r w:rsidR="005B39C1">
        <w:rPr>
          <w:rFonts w:eastAsia="Calibri"/>
          <w:b/>
          <w:sz w:val="24"/>
        </w:rPr>
        <w:t>___</w:t>
      </w:r>
      <w:r w:rsidR="00466D8C">
        <w:rPr>
          <w:rFonts w:eastAsia="Calibri"/>
          <w:b/>
          <w:sz w:val="24"/>
        </w:rPr>
        <w:t xml:space="preserve">» </w:t>
      </w:r>
      <w:r w:rsidR="005B39C1">
        <w:rPr>
          <w:rFonts w:eastAsia="Calibri"/>
          <w:b/>
          <w:sz w:val="24"/>
        </w:rPr>
        <w:t>__________</w:t>
      </w:r>
      <w:r w:rsidR="00332645">
        <w:rPr>
          <w:rFonts w:eastAsia="Calibri"/>
          <w:b/>
          <w:sz w:val="24"/>
        </w:rPr>
        <w:t xml:space="preserve"> </w:t>
      </w:r>
      <w:r w:rsidRPr="00FD67DA">
        <w:rPr>
          <w:rFonts w:eastAsia="Calibri"/>
          <w:b/>
          <w:sz w:val="24"/>
        </w:rPr>
        <w:t>202</w:t>
      </w:r>
      <w:r w:rsidR="000E5A8F">
        <w:rPr>
          <w:rFonts w:eastAsia="Calibri"/>
          <w:b/>
          <w:sz w:val="24"/>
        </w:rPr>
        <w:t>3</w:t>
      </w:r>
      <w:r w:rsidRPr="00FD67DA">
        <w:rPr>
          <w:rFonts w:eastAsia="Calibri"/>
          <w:b/>
          <w:sz w:val="24"/>
        </w:rPr>
        <w:t xml:space="preserve"> г.</w:t>
      </w:r>
    </w:p>
    <w:p w14:paraId="507E4D01" w14:textId="77777777" w:rsidR="001516BD" w:rsidRPr="001516BD" w:rsidRDefault="001516BD" w:rsidP="001516BD">
      <w:pPr>
        <w:ind w:firstLine="567"/>
        <w:contextualSpacing/>
        <w:jc w:val="both"/>
        <w:rPr>
          <w:rFonts w:eastAsia="Calibri"/>
          <w:sz w:val="24"/>
        </w:rPr>
      </w:pPr>
    </w:p>
    <w:p w14:paraId="185D044B" w14:textId="55B5ADEE" w:rsidR="00C93509" w:rsidRDefault="001516BD" w:rsidP="0093112B">
      <w:pPr>
        <w:ind w:firstLine="567"/>
        <w:contextualSpacing/>
        <w:jc w:val="both"/>
        <w:rPr>
          <w:rFonts w:eastAsia="Calibri"/>
          <w:sz w:val="24"/>
        </w:rPr>
      </w:pPr>
      <w:r w:rsidRPr="001516BD">
        <w:rPr>
          <w:rFonts w:eastAsia="Calibri"/>
          <w:sz w:val="24"/>
        </w:rPr>
        <w:t xml:space="preserve">Мы, нижеподписавшиеся, представитель </w:t>
      </w:r>
      <w:r w:rsidRPr="0078390F">
        <w:rPr>
          <w:rFonts w:eastAsia="Calibri"/>
          <w:b/>
          <w:sz w:val="24"/>
        </w:rPr>
        <w:t>Арендодателя</w:t>
      </w:r>
      <w:r w:rsidRPr="001516BD">
        <w:rPr>
          <w:rFonts w:eastAsia="Calibri"/>
          <w:sz w:val="24"/>
        </w:rPr>
        <w:t xml:space="preserve"> в лице заместителя управляющего Псковским отделением №8630 ПАО Сбербанк </w:t>
      </w:r>
      <w:r w:rsidR="0093112B">
        <w:rPr>
          <w:rFonts w:eastAsia="Calibri"/>
          <w:sz w:val="24"/>
        </w:rPr>
        <w:t>Арно Дмитрия Евгеньевича</w:t>
      </w:r>
      <w:r w:rsidRPr="001516BD">
        <w:rPr>
          <w:rFonts w:eastAsia="Calibri"/>
          <w:sz w:val="24"/>
        </w:rPr>
        <w:t>, действующего на основании Устава ПАО Сбербанк, Положения о Псковском отделении №8639 ПАО Сбербанк и доверенности №</w:t>
      </w:r>
      <w:r w:rsidR="00566D15" w:rsidRPr="00566D15">
        <w:rPr>
          <w:sz w:val="24"/>
          <w:szCs w:val="24"/>
        </w:rPr>
        <w:t xml:space="preserve"> </w:t>
      </w:r>
      <w:r w:rsidR="00566D15" w:rsidRPr="00C53154">
        <w:rPr>
          <w:sz w:val="24"/>
          <w:szCs w:val="24"/>
        </w:rPr>
        <w:t>СЗБ/</w:t>
      </w:r>
      <w:r w:rsidR="00566D15">
        <w:rPr>
          <w:sz w:val="24"/>
          <w:szCs w:val="24"/>
        </w:rPr>
        <w:t>729</w:t>
      </w:r>
      <w:r w:rsidR="00566D15" w:rsidRPr="00C53154">
        <w:rPr>
          <w:sz w:val="24"/>
          <w:szCs w:val="24"/>
        </w:rPr>
        <w:t xml:space="preserve">-Д от </w:t>
      </w:r>
      <w:r w:rsidR="00566D15">
        <w:rPr>
          <w:sz w:val="24"/>
          <w:szCs w:val="24"/>
        </w:rPr>
        <w:t>21 октября</w:t>
      </w:r>
      <w:r w:rsidR="00566D15" w:rsidRPr="00C53154">
        <w:rPr>
          <w:sz w:val="24"/>
          <w:szCs w:val="24"/>
        </w:rPr>
        <w:t xml:space="preserve"> 202</w:t>
      </w:r>
      <w:r w:rsidR="00566D15">
        <w:rPr>
          <w:sz w:val="24"/>
          <w:szCs w:val="24"/>
        </w:rPr>
        <w:t>2</w:t>
      </w:r>
      <w:r w:rsidR="00566D15" w:rsidRPr="00C53154">
        <w:rPr>
          <w:sz w:val="24"/>
          <w:szCs w:val="24"/>
        </w:rPr>
        <w:t xml:space="preserve"> года</w:t>
      </w:r>
      <w:r w:rsidRPr="001516BD">
        <w:rPr>
          <w:rFonts w:eastAsia="Calibri"/>
          <w:sz w:val="24"/>
        </w:rPr>
        <w:t>, с одной стороны, и</w:t>
      </w:r>
    </w:p>
    <w:p w14:paraId="437A7E6C" w14:textId="7F2F7C67" w:rsidR="0093112B" w:rsidRPr="00F1341C" w:rsidRDefault="00015D68" w:rsidP="00015D68">
      <w:pPr>
        <w:ind w:firstLine="567"/>
        <w:contextualSpacing/>
        <w:jc w:val="both"/>
        <w:rPr>
          <w:sz w:val="24"/>
          <w:szCs w:val="24"/>
          <w:lang w:eastAsia="ru-RU"/>
        </w:rPr>
      </w:pPr>
      <w:r w:rsidRPr="0034776C">
        <w:rPr>
          <w:rFonts w:eastAsia="Calibri"/>
          <w:sz w:val="24"/>
        </w:rPr>
        <w:t>представитель</w:t>
      </w:r>
      <w:r>
        <w:rPr>
          <w:b/>
          <w:color w:val="000000"/>
          <w:sz w:val="24"/>
          <w:szCs w:val="24"/>
        </w:rPr>
        <w:t xml:space="preserve"> </w:t>
      </w:r>
      <w:r w:rsidRPr="005058D8">
        <w:rPr>
          <w:b/>
          <w:color w:val="000000"/>
          <w:sz w:val="24"/>
          <w:szCs w:val="24"/>
        </w:rPr>
        <w:t>Арендатор</w:t>
      </w:r>
      <w:r>
        <w:rPr>
          <w:b/>
          <w:color w:val="000000"/>
          <w:sz w:val="24"/>
          <w:szCs w:val="24"/>
        </w:rPr>
        <w:t>а</w:t>
      </w:r>
      <w:r w:rsidRPr="005058D8">
        <w:rPr>
          <w:color w:val="000000"/>
          <w:sz w:val="24"/>
          <w:szCs w:val="24"/>
        </w:rPr>
        <w:t xml:space="preserve"> </w:t>
      </w:r>
      <w:r w:rsidR="00566D15">
        <w:rPr>
          <w:color w:val="000000"/>
          <w:sz w:val="24"/>
          <w:szCs w:val="24"/>
        </w:rPr>
        <w:t>–</w:t>
      </w:r>
      <w:r w:rsidRPr="005058D8">
        <w:rPr>
          <w:color w:val="000000"/>
          <w:sz w:val="24"/>
          <w:szCs w:val="24"/>
        </w:rPr>
        <w:t xml:space="preserve"> </w:t>
      </w:r>
      <w:r w:rsidR="005B39C1">
        <w:rPr>
          <w:color w:val="000000"/>
          <w:sz w:val="24"/>
          <w:szCs w:val="24"/>
        </w:rPr>
        <w:t xml:space="preserve">в лице </w:t>
      </w:r>
      <w:r w:rsidR="00B1452F">
        <w:rPr>
          <w:sz w:val="24"/>
          <w:szCs w:val="24"/>
          <w:lang w:eastAsia="ru-RU"/>
        </w:rPr>
        <w:t>___________________</w:t>
      </w:r>
      <w:r w:rsidR="005B39C1">
        <w:rPr>
          <w:sz w:val="24"/>
          <w:szCs w:val="24"/>
          <w:lang w:eastAsia="ru-RU"/>
        </w:rPr>
        <w:t xml:space="preserve">, </w:t>
      </w:r>
      <w:r w:rsidR="005B39C1" w:rsidRPr="0048060A">
        <w:rPr>
          <w:sz w:val="24"/>
          <w:szCs w:val="24"/>
          <w:lang w:eastAsia="ru-RU"/>
        </w:rPr>
        <w:t>действующе</w:t>
      </w:r>
      <w:r w:rsidR="005B39C1">
        <w:rPr>
          <w:sz w:val="24"/>
          <w:szCs w:val="24"/>
          <w:lang w:eastAsia="ru-RU"/>
        </w:rPr>
        <w:t>й</w:t>
      </w:r>
      <w:r w:rsidR="005B39C1" w:rsidRPr="0048060A">
        <w:rPr>
          <w:sz w:val="24"/>
          <w:szCs w:val="24"/>
          <w:lang w:eastAsia="ru-RU"/>
        </w:rPr>
        <w:t xml:space="preserve"> на основании   доверенности №ГМП-</w:t>
      </w:r>
      <w:r w:rsidR="005B39C1">
        <w:rPr>
          <w:sz w:val="24"/>
          <w:szCs w:val="24"/>
          <w:lang w:eastAsia="ru-RU"/>
        </w:rPr>
        <w:t xml:space="preserve">307 от 13 июля 2022 </w:t>
      </w:r>
      <w:r w:rsidR="005B39C1" w:rsidRPr="0048060A">
        <w:rPr>
          <w:sz w:val="24"/>
          <w:szCs w:val="24"/>
          <w:lang w:eastAsia="ru-RU"/>
        </w:rPr>
        <w:t>года</w:t>
      </w:r>
      <w:r w:rsidR="005B39C1" w:rsidRPr="00767ADD">
        <w:rPr>
          <w:b/>
          <w:sz w:val="24"/>
          <w:szCs w:val="24"/>
          <w:lang w:eastAsia="ru-RU"/>
        </w:rPr>
        <w:t xml:space="preserve"> </w:t>
      </w:r>
      <w:r w:rsidR="00566D15" w:rsidRPr="0048060A">
        <w:rPr>
          <w:sz w:val="24"/>
          <w:szCs w:val="24"/>
          <w:lang w:eastAsia="ru-RU"/>
        </w:rPr>
        <w:t>с другой стороны</w:t>
      </w:r>
      <w:r w:rsidRPr="005058D8">
        <w:rPr>
          <w:sz w:val="24"/>
          <w:szCs w:val="24"/>
          <w:lang w:eastAsia="ru-RU"/>
        </w:rPr>
        <w:t>, составили</w:t>
      </w:r>
      <w:r>
        <w:rPr>
          <w:sz w:val="24"/>
          <w:szCs w:val="24"/>
          <w:lang w:eastAsia="ru-RU"/>
        </w:rPr>
        <w:t xml:space="preserve"> настоящий Акт о нижеследующем:</w:t>
      </w:r>
    </w:p>
    <w:p w14:paraId="4D50D285" w14:textId="657F57B5" w:rsidR="001516BD" w:rsidRPr="0040383F" w:rsidRDefault="001516BD" w:rsidP="0093112B">
      <w:pPr>
        <w:ind w:firstLine="567"/>
        <w:contextualSpacing/>
        <w:jc w:val="both"/>
        <w:rPr>
          <w:rFonts w:eastAsia="Calibri"/>
          <w:sz w:val="24"/>
        </w:rPr>
      </w:pPr>
      <w:r w:rsidRPr="00F1341C">
        <w:rPr>
          <w:rFonts w:eastAsia="Calibri"/>
          <w:sz w:val="24"/>
        </w:rPr>
        <w:t xml:space="preserve">На основании договора </w:t>
      </w:r>
      <w:r w:rsidR="000E5A8F" w:rsidRPr="00F1341C">
        <w:rPr>
          <w:rFonts w:eastAsia="Calibri"/>
          <w:sz w:val="24"/>
        </w:rPr>
        <w:t>краткосрочно</w:t>
      </w:r>
      <w:r w:rsidR="000E5A8F">
        <w:rPr>
          <w:rFonts w:eastAsia="Calibri"/>
          <w:sz w:val="24"/>
          <w:lang w:val="en-US"/>
        </w:rPr>
        <w:t>q</w:t>
      </w:r>
      <w:r w:rsidR="000E5A8F" w:rsidRPr="00F1341C">
        <w:rPr>
          <w:rFonts w:eastAsia="Calibri"/>
          <w:sz w:val="24"/>
        </w:rPr>
        <w:t xml:space="preserve"> </w:t>
      </w:r>
      <w:r w:rsidRPr="00F1341C">
        <w:rPr>
          <w:rFonts w:eastAsia="Calibri"/>
          <w:sz w:val="24"/>
        </w:rPr>
        <w:t xml:space="preserve">аренды </w:t>
      </w:r>
      <w:r w:rsidR="000E5A8F">
        <w:rPr>
          <w:rFonts w:eastAsia="Calibri"/>
          <w:sz w:val="24"/>
        </w:rPr>
        <w:t xml:space="preserve">недвижимого имущества- </w:t>
      </w:r>
      <w:r w:rsidRPr="00F1341C">
        <w:rPr>
          <w:rFonts w:eastAsia="Calibri"/>
          <w:sz w:val="24"/>
        </w:rPr>
        <w:t>нежил</w:t>
      </w:r>
      <w:r w:rsidR="00800859">
        <w:rPr>
          <w:rFonts w:eastAsia="Calibri"/>
          <w:sz w:val="24"/>
        </w:rPr>
        <w:t>ого</w:t>
      </w:r>
      <w:r w:rsidRPr="00F1341C">
        <w:rPr>
          <w:rFonts w:eastAsia="Calibri"/>
          <w:sz w:val="24"/>
        </w:rPr>
        <w:t xml:space="preserve"> помещения №</w:t>
      </w:r>
      <w:r w:rsidR="00383316">
        <w:rPr>
          <w:rFonts w:eastAsia="Calibri"/>
          <w:sz w:val="24"/>
        </w:rPr>
        <w:t xml:space="preserve"> 5000</w:t>
      </w:r>
      <w:r w:rsidR="005B39C1">
        <w:rPr>
          <w:rFonts w:eastAsia="Calibri"/>
          <w:sz w:val="24"/>
        </w:rPr>
        <w:t>________</w:t>
      </w:r>
      <w:r w:rsidR="001C3E45" w:rsidRPr="00F1341C">
        <w:rPr>
          <w:rFonts w:eastAsia="Calibri"/>
          <w:sz w:val="24"/>
        </w:rPr>
        <w:t xml:space="preserve"> </w:t>
      </w:r>
      <w:r w:rsidRPr="00F1341C">
        <w:rPr>
          <w:rFonts w:eastAsia="Calibri"/>
          <w:sz w:val="24"/>
        </w:rPr>
        <w:t xml:space="preserve">от </w:t>
      </w:r>
      <w:r w:rsidR="0093112B" w:rsidRPr="00F1341C">
        <w:rPr>
          <w:rFonts w:eastAsia="Calibri"/>
          <w:sz w:val="24"/>
        </w:rPr>
        <w:t>«</w:t>
      </w:r>
      <w:r w:rsidR="005B39C1">
        <w:rPr>
          <w:rFonts w:eastAsia="Calibri"/>
          <w:sz w:val="24"/>
        </w:rPr>
        <w:t>___</w:t>
      </w:r>
      <w:r w:rsidR="0093112B" w:rsidRPr="00F1341C">
        <w:rPr>
          <w:rFonts w:eastAsia="Calibri"/>
          <w:sz w:val="24"/>
        </w:rPr>
        <w:t>»</w:t>
      </w:r>
      <w:r w:rsidR="00566D15">
        <w:rPr>
          <w:rFonts w:eastAsia="Calibri"/>
          <w:sz w:val="24"/>
        </w:rPr>
        <w:t xml:space="preserve"> </w:t>
      </w:r>
      <w:r w:rsidR="005B39C1">
        <w:rPr>
          <w:rFonts w:eastAsia="Calibri"/>
          <w:sz w:val="24"/>
        </w:rPr>
        <w:t>_____________</w:t>
      </w:r>
      <w:r w:rsidR="0093112B" w:rsidRPr="00F1341C">
        <w:rPr>
          <w:rFonts w:eastAsia="Calibri"/>
          <w:sz w:val="24"/>
        </w:rPr>
        <w:t xml:space="preserve"> </w:t>
      </w:r>
      <w:r w:rsidRPr="00F1341C">
        <w:rPr>
          <w:rFonts w:eastAsia="Calibri"/>
          <w:sz w:val="24"/>
        </w:rPr>
        <w:t>202</w:t>
      </w:r>
      <w:r w:rsidR="00015D68" w:rsidRPr="00015D68">
        <w:rPr>
          <w:rFonts w:eastAsia="Calibri"/>
          <w:sz w:val="24"/>
        </w:rPr>
        <w:t>3</w:t>
      </w:r>
      <w:r w:rsidRPr="00F1341C">
        <w:rPr>
          <w:rFonts w:eastAsia="Calibri"/>
          <w:sz w:val="24"/>
        </w:rPr>
        <w:t>г., Арендатор принял во временное владение и пользование (в</w:t>
      </w:r>
      <w:r w:rsidRPr="001516BD">
        <w:rPr>
          <w:rFonts w:eastAsia="Calibri"/>
          <w:sz w:val="24"/>
        </w:rPr>
        <w:t xml:space="preserve"> аренду) </w:t>
      </w:r>
      <w:r w:rsidR="00F64229">
        <w:rPr>
          <w:rFonts w:eastAsia="Calibri"/>
          <w:sz w:val="24"/>
        </w:rPr>
        <w:t xml:space="preserve">нежилое </w:t>
      </w:r>
      <w:r w:rsidRPr="001516BD">
        <w:rPr>
          <w:rFonts w:eastAsia="Calibri"/>
          <w:sz w:val="24"/>
        </w:rPr>
        <w:t>помещени</w:t>
      </w:r>
      <w:r w:rsidR="00F64229">
        <w:rPr>
          <w:rFonts w:eastAsia="Calibri"/>
          <w:sz w:val="24"/>
        </w:rPr>
        <w:t>е</w:t>
      </w:r>
      <w:r w:rsidRPr="001516BD">
        <w:rPr>
          <w:rFonts w:eastAsia="Calibri"/>
          <w:sz w:val="24"/>
        </w:rPr>
        <w:t xml:space="preserve"> </w:t>
      </w:r>
      <w:r w:rsidR="00F64229">
        <w:rPr>
          <w:rFonts w:eastAsia="Calibri"/>
          <w:sz w:val="24"/>
        </w:rPr>
        <w:t xml:space="preserve">площадью </w:t>
      </w:r>
      <w:r w:rsidR="00B1452F">
        <w:rPr>
          <w:rFonts w:eastAsia="Calibri"/>
          <w:sz w:val="24"/>
        </w:rPr>
        <w:t>50</w:t>
      </w:r>
      <w:r w:rsidR="005B39C1">
        <w:rPr>
          <w:rFonts w:eastAsia="Calibri"/>
          <w:sz w:val="24"/>
        </w:rPr>
        <w:t>,</w:t>
      </w:r>
      <w:r w:rsidR="00B1452F">
        <w:rPr>
          <w:rFonts w:eastAsia="Calibri"/>
          <w:sz w:val="24"/>
        </w:rPr>
        <w:t>5</w:t>
      </w:r>
      <w:r w:rsidRPr="001516BD">
        <w:rPr>
          <w:rFonts w:eastAsia="Calibri"/>
          <w:sz w:val="24"/>
        </w:rPr>
        <w:t xml:space="preserve"> кв.</w:t>
      </w:r>
      <w:r w:rsidR="00015D68" w:rsidRPr="00015D68">
        <w:rPr>
          <w:rFonts w:eastAsia="Calibri"/>
          <w:sz w:val="24"/>
        </w:rPr>
        <w:t xml:space="preserve"> </w:t>
      </w:r>
      <w:r w:rsidRPr="001516BD">
        <w:rPr>
          <w:rFonts w:eastAsia="Calibri"/>
          <w:sz w:val="24"/>
        </w:rPr>
        <w:t>м (далее по тексту – «Помещени</w:t>
      </w:r>
      <w:r w:rsidR="00F64229">
        <w:rPr>
          <w:rFonts w:eastAsia="Calibri"/>
          <w:sz w:val="24"/>
        </w:rPr>
        <w:t>е</w:t>
      </w:r>
      <w:r w:rsidRPr="001516BD">
        <w:rPr>
          <w:rFonts w:eastAsia="Calibri"/>
          <w:sz w:val="24"/>
        </w:rPr>
        <w:t>»)</w:t>
      </w:r>
      <w:r w:rsidR="00F64229">
        <w:rPr>
          <w:rFonts w:eastAsia="Calibri"/>
          <w:sz w:val="24"/>
        </w:rPr>
        <w:t xml:space="preserve">, расположенное на </w:t>
      </w:r>
      <w:r w:rsidR="00566D15">
        <w:rPr>
          <w:rFonts w:eastAsia="Calibri"/>
          <w:sz w:val="24"/>
        </w:rPr>
        <w:t>второ</w:t>
      </w:r>
      <w:r w:rsidR="00973D85">
        <w:rPr>
          <w:rFonts w:eastAsia="Calibri"/>
          <w:sz w:val="24"/>
        </w:rPr>
        <w:t>м</w:t>
      </w:r>
      <w:r w:rsidR="00F64229">
        <w:rPr>
          <w:rFonts w:eastAsia="Calibri"/>
          <w:sz w:val="24"/>
        </w:rPr>
        <w:t xml:space="preserve"> этаже </w:t>
      </w:r>
      <w:r w:rsidR="00C93509">
        <w:rPr>
          <w:rFonts w:eastAsia="Calibri"/>
          <w:sz w:val="24"/>
        </w:rPr>
        <w:t xml:space="preserve">здания </w:t>
      </w:r>
      <w:r w:rsidRPr="001516BD">
        <w:rPr>
          <w:rFonts w:eastAsia="Calibri"/>
          <w:sz w:val="24"/>
        </w:rPr>
        <w:t>по адресу:</w:t>
      </w:r>
      <w:r w:rsidR="00CF64F0">
        <w:rPr>
          <w:rFonts w:eastAsia="Calibri"/>
          <w:sz w:val="24"/>
        </w:rPr>
        <w:t xml:space="preserve"> Псковская область, </w:t>
      </w:r>
      <w:r w:rsidR="00B1452F">
        <w:rPr>
          <w:sz w:val="24"/>
          <w:szCs w:val="24"/>
        </w:rPr>
        <w:t>г. Себеж</w:t>
      </w:r>
      <w:r w:rsidR="005B39C1" w:rsidRPr="0002404C">
        <w:rPr>
          <w:sz w:val="24"/>
          <w:szCs w:val="24"/>
        </w:rPr>
        <w:t xml:space="preserve">, </w:t>
      </w:r>
      <w:r w:rsidR="005B39C1">
        <w:rPr>
          <w:sz w:val="24"/>
          <w:szCs w:val="24"/>
        </w:rPr>
        <w:t xml:space="preserve">ул.  </w:t>
      </w:r>
      <w:r w:rsidR="00B1452F">
        <w:rPr>
          <w:sz w:val="24"/>
          <w:szCs w:val="24"/>
        </w:rPr>
        <w:t>Пролетарская</w:t>
      </w:r>
      <w:r w:rsidR="005B39C1" w:rsidRPr="0002404C">
        <w:rPr>
          <w:sz w:val="24"/>
          <w:szCs w:val="24"/>
        </w:rPr>
        <w:t>, д.</w:t>
      </w:r>
      <w:r w:rsidR="00B1452F">
        <w:rPr>
          <w:sz w:val="24"/>
          <w:szCs w:val="24"/>
        </w:rPr>
        <w:t>7</w:t>
      </w:r>
      <w:r w:rsidR="00CF64F0">
        <w:rPr>
          <w:rFonts w:eastAsia="Calibri"/>
          <w:sz w:val="24"/>
        </w:rPr>
        <w:t>.</w:t>
      </w:r>
      <w:r w:rsidR="00C4667E">
        <w:rPr>
          <w:rFonts w:eastAsia="Calibri"/>
          <w:sz w:val="24"/>
        </w:rPr>
        <w:t xml:space="preserve"> </w:t>
      </w:r>
      <w:r w:rsidR="00C4667E" w:rsidRPr="0040383F">
        <w:rPr>
          <w:rFonts w:eastAsia="Calibri"/>
          <w:sz w:val="24"/>
        </w:rPr>
        <w:t xml:space="preserve">Балансовая стоимость </w:t>
      </w:r>
      <w:r w:rsidR="00B1452F">
        <w:rPr>
          <w:rFonts w:eastAsia="Calibri"/>
          <w:sz w:val="24"/>
        </w:rPr>
        <w:t>_________________</w:t>
      </w:r>
      <w:r w:rsidR="00E23CD0" w:rsidRPr="0040383F">
        <w:rPr>
          <w:rFonts w:eastAsia="Calibri"/>
          <w:sz w:val="24"/>
        </w:rPr>
        <w:t xml:space="preserve"> (</w:t>
      </w:r>
      <w:r w:rsidR="00B1452F">
        <w:rPr>
          <w:rFonts w:eastAsia="Calibri"/>
          <w:sz w:val="24"/>
        </w:rPr>
        <w:t>___________________________________</w:t>
      </w:r>
      <w:r w:rsidR="00E23CD0" w:rsidRPr="0040383F">
        <w:rPr>
          <w:rFonts w:eastAsia="Calibri"/>
          <w:sz w:val="24"/>
        </w:rPr>
        <w:t>) рубл</w:t>
      </w:r>
      <w:r w:rsidR="00036229">
        <w:rPr>
          <w:rFonts w:eastAsia="Calibri"/>
          <w:sz w:val="24"/>
        </w:rPr>
        <w:t>ей</w:t>
      </w:r>
      <w:r w:rsidR="00E23CD0" w:rsidRPr="0040383F">
        <w:rPr>
          <w:rFonts w:eastAsia="Calibri"/>
          <w:sz w:val="24"/>
        </w:rPr>
        <w:t xml:space="preserve"> </w:t>
      </w:r>
      <w:r w:rsidR="00B1452F">
        <w:rPr>
          <w:rFonts w:eastAsia="Calibri"/>
          <w:sz w:val="24"/>
        </w:rPr>
        <w:t>__</w:t>
      </w:r>
      <w:r w:rsidR="00E23CD0" w:rsidRPr="0040383F">
        <w:rPr>
          <w:rFonts w:eastAsia="Calibri"/>
          <w:sz w:val="24"/>
        </w:rPr>
        <w:t xml:space="preserve"> копе</w:t>
      </w:r>
      <w:r w:rsidR="00036229">
        <w:rPr>
          <w:rFonts w:eastAsia="Calibri"/>
          <w:sz w:val="24"/>
        </w:rPr>
        <w:t>е</w:t>
      </w:r>
      <w:r w:rsidR="0040383F" w:rsidRPr="0040383F">
        <w:rPr>
          <w:rFonts w:eastAsia="Calibri"/>
          <w:sz w:val="24"/>
        </w:rPr>
        <w:t>к</w:t>
      </w:r>
      <w:r w:rsidR="00E23CD0" w:rsidRPr="0040383F">
        <w:rPr>
          <w:rFonts w:eastAsia="Calibri"/>
          <w:sz w:val="24"/>
        </w:rPr>
        <w:t>.</w:t>
      </w:r>
    </w:p>
    <w:p w14:paraId="30A917A0" w14:textId="4333B293" w:rsidR="001101D4" w:rsidRPr="001101D4" w:rsidRDefault="001101D4" w:rsidP="001101D4">
      <w:pPr>
        <w:suppressAutoHyphens w:val="0"/>
        <w:ind w:firstLine="708"/>
        <w:jc w:val="both"/>
        <w:rPr>
          <w:sz w:val="18"/>
          <w:szCs w:val="18"/>
          <w:lang w:eastAsia="ru-RU"/>
        </w:rPr>
      </w:pPr>
      <w:r w:rsidRPr="0040383F">
        <w:rPr>
          <w:sz w:val="24"/>
          <w:szCs w:val="24"/>
          <w:lang w:eastAsia="ru-RU"/>
        </w:rPr>
        <w:t xml:space="preserve">- </w:t>
      </w:r>
      <w:r w:rsidRPr="0040383F">
        <w:rPr>
          <w:b/>
          <w:sz w:val="24"/>
          <w:szCs w:val="24"/>
          <w:lang w:eastAsia="ru-RU"/>
        </w:rPr>
        <w:t>стены</w:t>
      </w:r>
      <w:r w:rsidRPr="0040383F">
        <w:rPr>
          <w:sz w:val="24"/>
          <w:szCs w:val="24"/>
          <w:lang w:eastAsia="ru-RU"/>
        </w:rPr>
        <w:t>: окраска</w:t>
      </w:r>
    </w:p>
    <w:p w14:paraId="61FC30C3" w14:textId="203E4EB7"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состояние: удовлетворительное</w:t>
      </w:r>
    </w:p>
    <w:p w14:paraId="22E7884D" w14:textId="1C4E15C0"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 xml:space="preserve">- </w:t>
      </w:r>
      <w:r w:rsidRPr="001101D4">
        <w:rPr>
          <w:b/>
          <w:sz w:val="24"/>
          <w:szCs w:val="24"/>
          <w:lang w:eastAsia="ru-RU"/>
        </w:rPr>
        <w:t>потолки</w:t>
      </w:r>
      <w:r w:rsidRPr="0040383F">
        <w:rPr>
          <w:sz w:val="24"/>
          <w:szCs w:val="24"/>
          <w:lang w:eastAsia="ru-RU"/>
        </w:rPr>
        <w:t xml:space="preserve">: </w:t>
      </w:r>
      <w:r w:rsidR="00036229">
        <w:rPr>
          <w:sz w:val="24"/>
          <w:szCs w:val="24"/>
          <w:lang w:eastAsia="ru-RU"/>
        </w:rPr>
        <w:t>окраска</w:t>
      </w:r>
    </w:p>
    <w:p w14:paraId="2764B52F" w14:textId="4CAA0391"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состояние: удовлетворительное</w:t>
      </w:r>
    </w:p>
    <w:p w14:paraId="5D87A34A" w14:textId="5E9190D6" w:rsidR="001101D4" w:rsidRPr="001101D4" w:rsidRDefault="001101D4" w:rsidP="001101D4">
      <w:pPr>
        <w:suppressAutoHyphens w:val="0"/>
        <w:ind w:firstLine="708"/>
        <w:jc w:val="both"/>
        <w:rPr>
          <w:sz w:val="18"/>
          <w:szCs w:val="18"/>
          <w:lang w:eastAsia="ru-RU"/>
        </w:rPr>
      </w:pPr>
      <w:r w:rsidRPr="001101D4">
        <w:rPr>
          <w:sz w:val="24"/>
          <w:szCs w:val="24"/>
          <w:lang w:eastAsia="ru-RU"/>
        </w:rPr>
        <w:t xml:space="preserve">- </w:t>
      </w:r>
      <w:r w:rsidRPr="001101D4">
        <w:rPr>
          <w:b/>
          <w:sz w:val="24"/>
          <w:szCs w:val="24"/>
          <w:lang w:eastAsia="ru-RU"/>
        </w:rPr>
        <w:t>полы</w:t>
      </w:r>
      <w:r w:rsidR="00036229">
        <w:rPr>
          <w:sz w:val="24"/>
          <w:szCs w:val="24"/>
          <w:lang w:eastAsia="ru-RU"/>
        </w:rPr>
        <w:t>: плитка</w:t>
      </w:r>
    </w:p>
    <w:p w14:paraId="37903835" w14:textId="53CD18FC"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состояние: удовлетворительное</w:t>
      </w:r>
    </w:p>
    <w:p w14:paraId="32C9196E" w14:textId="6C166943"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 xml:space="preserve">- </w:t>
      </w:r>
      <w:r w:rsidRPr="001101D4">
        <w:rPr>
          <w:b/>
          <w:sz w:val="24"/>
          <w:szCs w:val="24"/>
          <w:lang w:eastAsia="ru-RU"/>
        </w:rPr>
        <w:t>двери</w:t>
      </w:r>
      <w:r w:rsidRPr="001101D4">
        <w:rPr>
          <w:sz w:val="24"/>
          <w:szCs w:val="24"/>
          <w:lang w:eastAsia="ru-RU"/>
        </w:rPr>
        <w:t xml:space="preserve">: </w:t>
      </w:r>
      <w:r w:rsidR="00036229">
        <w:rPr>
          <w:sz w:val="24"/>
          <w:szCs w:val="24"/>
          <w:lang w:eastAsia="ru-RU"/>
        </w:rPr>
        <w:t>деревянные</w:t>
      </w:r>
    </w:p>
    <w:p w14:paraId="67E15212" w14:textId="1A79FE3E"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sz w:val="24"/>
          <w:szCs w:val="24"/>
          <w:lang w:eastAsia="ru-RU"/>
        </w:rPr>
        <w:t>состояние: удовлетворительное</w:t>
      </w:r>
    </w:p>
    <w:p w14:paraId="4A1676D2" w14:textId="6CD2CD00" w:rsidR="001101D4" w:rsidRPr="001101D4" w:rsidRDefault="001101D4" w:rsidP="001101D4">
      <w:pPr>
        <w:suppressAutoHyphens w:val="0"/>
        <w:jc w:val="both"/>
        <w:rPr>
          <w:sz w:val="18"/>
          <w:szCs w:val="18"/>
          <w:lang w:eastAsia="ru-RU"/>
        </w:rPr>
      </w:pPr>
      <w:r w:rsidRPr="001101D4">
        <w:rPr>
          <w:sz w:val="18"/>
          <w:szCs w:val="18"/>
          <w:lang w:eastAsia="ru-RU"/>
        </w:rPr>
        <w:tab/>
      </w:r>
      <w:r w:rsidRPr="001101D4">
        <w:rPr>
          <w:b/>
          <w:sz w:val="24"/>
          <w:szCs w:val="24"/>
          <w:lang w:eastAsia="ru-RU"/>
        </w:rPr>
        <w:t>- окно</w:t>
      </w:r>
      <w:r w:rsidRPr="001101D4">
        <w:rPr>
          <w:sz w:val="24"/>
          <w:szCs w:val="24"/>
          <w:lang w:eastAsia="ru-RU"/>
        </w:rPr>
        <w:t xml:space="preserve">: </w:t>
      </w:r>
      <w:r w:rsidR="00036229">
        <w:rPr>
          <w:sz w:val="24"/>
          <w:szCs w:val="24"/>
          <w:lang w:eastAsia="ru-RU"/>
        </w:rPr>
        <w:t>стеклопакет</w:t>
      </w:r>
    </w:p>
    <w:p w14:paraId="5AD940E9" w14:textId="59A63497" w:rsidR="001101D4" w:rsidRPr="001101D4" w:rsidRDefault="001101D4" w:rsidP="001101D4">
      <w:pPr>
        <w:suppressAutoHyphens w:val="0"/>
        <w:jc w:val="both"/>
        <w:rPr>
          <w:sz w:val="24"/>
          <w:szCs w:val="24"/>
          <w:lang w:eastAsia="ru-RU"/>
        </w:rPr>
      </w:pPr>
      <w:r w:rsidRPr="001101D4">
        <w:rPr>
          <w:sz w:val="18"/>
          <w:szCs w:val="18"/>
          <w:lang w:eastAsia="ru-RU"/>
        </w:rPr>
        <w:tab/>
      </w:r>
      <w:r w:rsidRPr="001101D4">
        <w:rPr>
          <w:sz w:val="24"/>
          <w:szCs w:val="24"/>
          <w:lang w:eastAsia="ru-RU"/>
        </w:rPr>
        <w:t>состояние: удовлетворительное</w:t>
      </w:r>
    </w:p>
    <w:p w14:paraId="5B9C16B1" w14:textId="52162962" w:rsidR="001101D4" w:rsidRPr="001101D4" w:rsidRDefault="001101D4" w:rsidP="001101D4">
      <w:pPr>
        <w:suppressAutoHyphens w:val="0"/>
        <w:autoSpaceDN w:val="0"/>
        <w:ind w:firstLine="709"/>
        <w:jc w:val="both"/>
        <w:rPr>
          <w:sz w:val="24"/>
          <w:szCs w:val="24"/>
          <w:lang w:eastAsia="ru-RU"/>
        </w:rPr>
      </w:pPr>
      <w:r w:rsidRPr="001101D4">
        <w:rPr>
          <w:sz w:val="24"/>
          <w:szCs w:val="24"/>
          <w:lang w:eastAsia="ru-RU"/>
        </w:rPr>
        <w:t xml:space="preserve">- </w:t>
      </w:r>
      <w:r w:rsidRPr="001101D4">
        <w:rPr>
          <w:b/>
          <w:sz w:val="24"/>
          <w:szCs w:val="24"/>
          <w:lang w:eastAsia="ru-RU"/>
        </w:rPr>
        <w:t>Оборудование</w:t>
      </w:r>
      <w:r w:rsidRPr="001101D4">
        <w:rPr>
          <w:sz w:val="24"/>
          <w:szCs w:val="24"/>
          <w:lang w:eastAsia="ru-RU"/>
        </w:rPr>
        <w:t xml:space="preserve">: Здание, в котором расположено Помещение, подключено к системам электроснабжения, </w:t>
      </w:r>
      <w:r w:rsidR="00036229">
        <w:rPr>
          <w:sz w:val="24"/>
          <w:szCs w:val="24"/>
          <w:lang w:eastAsia="ru-RU"/>
        </w:rPr>
        <w:t>теплоснабжения</w:t>
      </w:r>
      <w:r w:rsidRPr="001101D4">
        <w:rPr>
          <w:sz w:val="24"/>
          <w:szCs w:val="24"/>
          <w:lang w:eastAsia="ru-RU"/>
        </w:rPr>
        <w:t>, холодного водоснабжения и водоотведения. Оборудование для вышеперечисленных систем установлено (светильники, радиаторы отопления, сантехническое оборудование). Состояние: удовлетворительное.</w:t>
      </w:r>
    </w:p>
    <w:p w14:paraId="63FE21AA" w14:textId="011318E2" w:rsidR="001101D4" w:rsidRPr="001101D4" w:rsidRDefault="001101D4" w:rsidP="001101D4">
      <w:pPr>
        <w:suppressAutoHyphens w:val="0"/>
        <w:autoSpaceDN w:val="0"/>
        <w:ind w:firstLine="709"/>
        <w:jc w:val="both"/>
        <w:rPr>
          <w:sz w:val="24"/>
          <w:szCs w:val="24"/>
          <w:lang w:eastAsia="ru-RU"/>
        </w:rPr>
      </w:pPr>
      <w:r w:rsidRPr="001101D4">
        <w:rPr>
          <w:i/>
          <w:sz w:val="24"/>
          <w:szCs w:val="24"/>
          <w:lang w:eastAsia="ru-RU"/>
        </w:rPr>
        <w:t xml:space="preserve"> </w:t>
      </w:r>
      <w:r w:rsidRPr="001101D4">
        <w:rPr>
          <w:sz w:val="24"/>
          <w:szCs w:val="24"/>
          <w:lang w:eastAsia="ru-RU"/>
        </w:rPr>
        <w:t xml:space="preserve">3. Арендодатель предоставляет Арендатору право доступа в помещение, Места общего пользования, оговоренные Договором. </w:t>
      </w:r>
    </w:p>
    <w:p w14:paraId="275E534C" w14:textId="77777777" w:rsidR="001101D4" w:rsidRPr="001101D4" w:rsidRDefault="001101D4" w:rsidP="001101D4">
      <w:pPr>
        <w:suppressAutoHyphens w:val="0"/>
        <w:autoSpaceDN w:val="0"/>
        <w:ind w:firstLine="680"/>
        <w:jc w:val="both"/>
        <w:rPr>
          <w:sz w:val="24"/>
          <w:szCs w:val="24"/>
          <w:lang w:eastAsia="ru-RU"/>
        </w:rPr>
      </w:pPr>
      <w:r w:rsidRPr="001101D4">
        <w:rPr>
          <w:sz w:val="24"/>
          <w:szCs w:val="24"/>
          <w:lang w:eastAsia="ru-RU"/>
        </w:rPr>
        <w:t xml:space="preserve">     </w:t>
      </w:r>
    </w:p>
    <w:p w14:paraId="68AE4A99" w14:textId="5EEEFDE0" w:rsidR="00A261A0" w:rsidRDefault="00180038" w:rsidP="009B4C45">
      <w:pPr>
        <w:suppressAutoHyphens w:val="0"/>
        <w:ind w:firstLine="709"/>
        <w:contextualSpacing/>
        <w:jc w:val="center"/>
        <w:rPr>
          <w:rFonts w:eastAsia="Calibri"/>
          <w:b/>
          <w:sz w:val="24"/>
          <w:szCs w:val="24"/>
          <w:lang w:eastAsia="en-US"/>
        </w:rPr>
      </w:pPr>
      <w:r w:rsidRPr="002A37C7">
        <w:rPr>
          <w:rFonts w:eastAsia="Calibri"/>
          <w:b/>
          <w:sz w:val="24"/>
          <w:szCs w:val="24"/>
          <w:lang w:eastAsia="en-US"/>
        </w:rPr>
        <w:t>ПОДПИСИ СТОРОН:</w:t>
      </w:r>
    </w:p>
    <w:p w14:paraId="118E727D" w14:textId="77777777" w:rsidR="00036229" w:rsidRDefault="00036229" w:rsidP="009B4C45">
      <w:pPr>
        <w:suppressAutoHyphens w:val="0"/>
        <w:ind w:firstLine="709"/>
        <w:contextualSpacing/>
        <w:jc w:val="center"/>
        <w:rPr>
          <w:rFonts w:eastAsia="Calibri"/>
          <w:b/>
          <w:sz w:val="24"/>
          <w:szCs w:val="24"/>
          <w:lang w:eastAsia="en-US"/>
        </w:rPr>
      </w:pPr>
    </w:p>
    <w:tbl>
      <w:tblPr>
        <w:tblW w:w="9681" w:type="dxa"/>
        <w:tblLayout w:type="fixed"/>
        <w:tblLook w:val="0000" w:firstRow="0" w:lastRow="0" w:firstColumn="0" w:lastColumn="0" w:noHBand="0" w:noVBand="0"/>
      </w:tblPr>
      <w:tblGrid>
        <w:gridCol w:w="4788"/>
        <w:gridCol w:w="423"/>
        <w:gridCol w:w="4470"/>
      </w:tblGrid>
      <w:tr w:rsidR="005B39C1" w:rsidRPr="005C4F4C" w14:paraId="158D7A8E" w14:textId="77777777" w:rsidTr="004908A6">
        <w:tc>
          <w:tcPr>
            <w:tcW w:w="4788" w:type="dxa"/>
            <w:shd w:val="clear" w:color="auto" w:fill="auto"/>
          </w:tcPr>
          <w:p w14:paraId="2A9611DB" w14:textId="77777777" w:rsidR="005B39C1" w:rsidRDefault="005B39C1" w:rsidP="004908A6">
            <w:pPr>
              <w:rPr>
                <w:b/>
                <w:sz w:val="24"/>
                <w:szCs w:val="24"/>
              </w:rPr>
            </w:pPr>
            <w:r w:rsidRPr="005C4F4C">
              <w:rPr>
                <w:b/>
                <w:sz w:val="24"/>
                <w:szCs w:val="24"/>
              </w:rPr>
              <w:t xml:space="preserve">         От Арендодателя:</w:t>
            </w:r>
          </w:p>
          <w:p w14:paraId="5A37B6C1" w14:textId="77777777" w:rsidR="005B39C1" w:rsidRPr="005C4F4C" w:rsidRDefault="005B39C1" w:rsidP="004908A6">
            <w:pPr>
              <w:rPr>
                <w:sz w:val="24"/>
                <w:szCs w:val="24"/>
              </w:rPr>
            </w:pPr>
          </w:p>
        </w:tc>
        <w:tc>
          <w:tcPr>
            <w:tcW w:w="423" w:type="dxa"/>
            <w:shd w:val="clear" w:color="auto" w:fill="auto"/>
          </w:tcPr>
          <w:p w14:paraId="266AECCC" w14:textId="77777777" w:rsidR="005B39C1" w:rsidRPr="005C4F4C" w:rsidRDefault="005B39C1" w:rsidP="004908A6">
            <w:pPr>
              <w:rPr>
                <w:sz w:val="24"/>
                <w:szCs w:val="24"/>
              </w:rPr>
            </w:pPr>
          </w:p>
        </w:tc>
        <w:tc>
          <w:tcPr>
            <w:tcW w:w="4470" w:type="dxa"/>
            <w:shd w:val="clear" w:color="auto" w:fill="auto"/>
          </w:tcPr>
          <w:p w14:paraId="6F0B0A0D" w14:textId="77777777" w:rsidR="005B39C1" w:rsidRPr="005C4F4C" w:rsidRDefault="005B39C1" w:rsidP="004908A6">
            <w:r w:rsidRPr="005C4F4C">
              <w:rPr>
                <w:b/>
                <w:sz w:val="24"/>
                <w:szCs w:val="24"/>
              </w:rPr>
              <w:t>От Арендатора:</w:t>
            </w:r>
          </w:p>
        </w:tc>
      </w:tr>
      <w:tr w:rsidR="005B39C1" w:rsidRPr="005C4F4C" w14:paraId="7047B2E1" w14:textId="77777777" w:rsidTr="004908A6">
        <w:tc>
          <w:tcPr>
            <w:tcW w:w="4788" w:type="dxa"/>
            <w:shd w:val="clear" w:color="auto" w:fill="auto"/>
          </w:tcPr>
          <w:p w14:paraId="6FA3475D" w14:textId="77777777" w:rsidR="005B39C1" w:rsidRPr="005C4F4C" w:rsidRDefault="005B39C1" w:rsidP="004908A6">
            <w:pPr>
              <w:rPr>
                <w:sz w:val="24"/>
                <w:szCs w:val="24"/>
              </w:rPr>
            </w:pPr>
            <w:r w:rsidRPr="005C4F4C">
              <w:rPr>
                <w:sz w:val="24"/>
                <w:szCs w:val="24"/>
              </w:rPr>
              <w:t xml:space="preserve">Заместитель управляющего </w:t>
            </w:r>
          </w:p>
          <w:p w14:paraId="65F5BA50" w14:textId="77777777" w:rsidR="005B39C1" w:rsidRPr="005C4F4C" w:rsidRDefault="005B39C1" w:rsidP="004908A6">
            <w:pPr>
              <w:rPr>
                <w:sz w:val="24"/>
                <w:szCs w:val="24"/>
              </w:rPr>
            </w:pPr>
            <w:r w:rsidRPr="005C4F4C">
              <w:rPr>
                <w:sz w:val="24"/>
                <w:szCs w:val="24"/>
              </w:rPr>
              <w:t xml:space="preserve">Псковским   отделением №8630                 </w:t>
            </w:r>
          </w:p>
          <w:p w14:paraId="1EF96EE6" w14:textId="77777777" w:rsidR="005B39C1" w:rsidRPr="005C4F4C" w:rsidRDefault="005B39C1" w:rsidP="004908A6">
            <w:pPr>
              <w:rPr>
                <w:sz w:val="24"/>
                <w:szCs w:val="24"/>
              </w:rPr>
            </w:pPr>
            <w:r w:rsidRPr="005C4F4C">
              <w:rPr>
                <w:sz w:val="24"/>
                <w:szCs w:val="24"/>
              </w:rPr>
              <w:t xml:space="preserve">ПАО Сбербанк              </w:t>
            </w:r>
          </w:p>
          <w:p w14:paraId="62202D3E" w14:textId="77777777" w:rsidR="005B39C1" w:rsidRDefault="005B39C1" w:rsidP="004908A6">
            <w:pPr>
              <w:rPr>
                <w:sz w:val="24"/>
                <w:szCs w:val="24"/>
              </w:rPr>
            </w:pPr>
            <w:r w:rsidRPr="005C4F4C">
              <w:rPr>
                <w:sz w:val="24"/>
                <w:szCs w:val="24"/>
              </w:rPr>
              <w:t xml:space="preserve">                </w:t>
            </w:r>
          </w:p>
          <w:p w14:paraId="07748C80" w14:textId="77777777" w:rsidR="005B39C1" w:rsidRDefault="005B39C1" w:rsidP="004908A6">
            <w:pPr>
              <w:rPr>
                <w:sz w:val="24"/>
                <w:szCs w:val="24"/>
              </w:rPr>
            </w:pPr>
            <w:r w:rsidRPr="005C4F4C">
              <w:rPr>
                <w:sz w:val="24"/>
                <w:szCs w:val="24"/>
              </w:rPr>
              <w:t xml:space="preserve">                       </w:t>
            </w:r>
          </w:p>
          <w:p w14:paraId="1D3ED056" w14:textId="77777777" w:rsidR="005B39C1" w:rsidRPr="005C4F4C" w:rsidRDefault="005B39C1"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0DCB31D0" w14:textId="77777777" w:rsidR="005B39C1" w:rsidRPr="005C4F4C" w:rsidRDefault="005B39C1" w:rsidP="004908A6">
            <w:pPr>
              <w:rPr>
                <w:sz w:val="24"/>
                <w:szCs w:val="24"/>
              </w:rPr>
            </w:pPr>
            <w:r w:rsidRPr="005C4F4C">
              <w:rPr>
                <w:sz w:val="24"/>
                <w:szCs w:val="24"/>
              </w:rPr>
              <w:t>М.п.</w:t>
            </w:r>
          </w:p>
        </w:tc>
        <w:tc>
          <w:tcPr>
            <w:tcW w:w="423" w:type="dxa"/>
            <w:shd w:val="clear" w:color="auto" w:fill="auto"/>
          </w:tcPr>
          <w:p w14:paraId="47429F60" w14:textId="77777777" w:rsidR="005B39C1" w:rsidRPr="005C4F4C" w:rsidRDefault="005B39C1" w:rsidP="004908A6">
            <w:pPr>
              <w:rPr>
                <w:sz w:val="24"/>
                <w:szCs w:val="24"/>
              </w:rPr>
            </w:pPr>
          </w:p>
        </w:tc>
        <w:tc>
          <w:tcPr>
            <w:tcW w:w="4470" w:type="dxa"/>
            <w:shd w:val="clear" w:color="auto" w:fill="auto"/>
          </w:tcPr>
          <w:p w14:paraId="0795A9C7" w14:textId="77777777" w:rsidR="00B1452F" w:rsidRDefault="00B1452F" w:rsidP="00B1452F">
            <w:pPr>
              <w:tabs>
                <w:tab w:val="left" w:pos="2835"/>
              </w:tabs>
              <w:ind w:hanging="45"/>
              <w:rPr>
                <w:sz w:val="24"/>
                <w:szCs w:val="24"/>
                <w:lang w:eastAsia="ru-RU"/>
              </w:rPr>
            </w:pPr>
            <w:r>
              <w:rPr>
                <w:sz w:val="24"/>
                <w:szCs w:val="24"/>
                <w:lang w:eastAsia="ru-RU"/>
              </w:rPr>
              <w:t>_____________________________</w:t>
            </w:r>
          </w:p>
          <w:p w14:paraId="139EF5F0" w14:textId="77777777" w:rsidR="00B1452F" w:rsidRPr="00FA5594" w:rsidRDefault="00B1452F" w:rsidP="00B1452F">
            <w:pPr>
              <w:tabs>
                <w:tab w:val="left" w:pos="2835"/>
              </w:tabs>
              <w:ind w:hanging="45"/>
              <w:rPr>
                <w:sz w:val="24"/>
                <w:szCs w:val="24"/>
                <w:lang w:eastAsia="ru-RU"/>
              </w:rPr>
            </w:pPr>
            <w:r>
              <w:rPr>
                <w:sz w:val="24"/>
                <w:szCs w:val="24"/>
                <w:lang w:eastAsia="ru-RU"/>
              </w:rPr>
              <w:t>_____________________________</w:t>
            </w:r>
          </w:p>
          <w:p w14:paraId="544DA5F8" w14:textId="77777777" w:rsidR="00B1452F" w:rsidRDefault="00B1452F" w:rsidP="00B1452F">
            <w:pPr>
              <w:tabs>
                <w:tab w:val="left" w:pos="2835"/>
              </w:tabs>
              <w:rPr>
                <w:sz w:val="24"/>
                <w:szCs w:val="24"/>
                <w:lang w:eastAsia="ru-RU"/>
              </w:rPr>
            </w:pPr>
            <w:r>
              <w:rPr>
                <w:sz w:val="24"/>
                <w:szCs w:val="24"/>
                <w:lang w:eastAsia="ru-RU"/>
              </w:rPr>
              <w:t>_____________________________</w:t>
            </w:r>
            <w:r w:rsidRPr="00FA5594">
              <w:rPr>
                <w:sz w:val="24"/>
                <w:szCs w:val="24"/>
                <w:lang w:eastAsia="ru-RU"/>
              </w:rPr>
              <w:t xml:space="preserve">                                                            </w:t>
            </w:r>
            <w:r>
              <w:rPr>
                <w:sz w:val="24"/>
                <w:szCs w:val="24"/>
                <w:lang w:eastAsia="ru-RU"/>
              </w:rPr>
              <w:t xml:space="preserve"> </w:t>
            </w:r>
          </w:p>
          <w:p w14:paraId="41E4F442" w14:textId="77777777" w:rsidR="00B1452F" w:rsidRDefault="00B1452F" w:rsidP="00B1452F">
            <w:pPr>
              <w:tabs>
                <w:tab w:val="left" w:pos="2835"/>
              </w:tabs>
              <w:rPr>
                <w:sz w:val="24"/>
                <w:szCs w:val="24"/>
                <w:lang w:eastAsia="ru-RU"/>
              </w:rPr>
            </w:pPr>
          </w:p>
          <w:p w14:paraId="077B67AA" w14:textId="77777777" w:rsidR="00B1452F" w:rsidRDefault="00B1452F" w:rsidP="00B1452F">
            <w:pPr>
              <w:tabs>
                <w:tab w:val="left" w:pos="2835"/>
              </w:tabs>
              <w:rPr>
                <w:sz w:val="24"/>
                <w:szCs w:val="24"/>
                <w:lang w:eastAsia="ru-RU"/>
              </w:rPr>
            </w:pPr>
          </w:p>
          <w:p w14:paraId="24449683" w14:textId="77777777" w:rsidR="00B1452F" w:rsidRPr="00FA5594" w:rsidRDefault="00B1452F" w:rsidP="00B1452F">
            <w:pPr>
              <w:tabs>
                <w:tab w:val="left" w:pos="2835"/>
              </w:tabs>
              <w:rPr>
                <w:sz w:val="24"/>
                <w:szCs w:val="24"/>
                <w:lang w:eastAsia="ru-RU"/>
              </w:rPr>
            </w:pPr>
            <w:r w:rsidRPr="00FA5594">
              <w:rPr>
                <w:sz w:val="24"/>
                <w:szCs w:val="24"/>
                <w:lang w:eastAsia="ru-RU"/>
              </w:rPr>
              <w:t xml:space="preserve"> ____________</w:t>
            </w:r>
            <w:r>
              <w:rPr>
                <w:sz w:val="24"/>
                <w:szCs w:val="24"/>
                <w:lang w:eastAsia="ru-RU"/>
              </w:rPr>
              <w:t xml:space="preserve"> __________________</w:t>
            </w:r>
          </w:p>
          <w:p w14:paraId="764EEA71" w14:textId="77777777" w:rsidR="00B1452F" w:rsidRPr="00FA5594" w:rsidRDefault="00B1452F" w:rsidP="00B1452F">
            <w:pPr>
              <w:tabs>
                <w:tab w:val="left" w:pos="2835"/>
              </w:tabs>
              <w:rPr>
                <w:sz w:val="24"/>
                <w:szCs w:val="24"/>
                <w:lang w:eastAsia="ru-RU"/>
              </w:rPr>
            </w:pPr>
            <w:r w:rsidRPr="00FA5594">
              <w:rPr>
                <w:sz w:val="24"/>
                <w:szCs w:val="24"/>
                <w:lang w:eastAsia="ru-RU"/>
              </w:rPr>
              <w:t>М.п.</w:t>
            </w:r>
          </w:p>
          <w:p w14:paraId="3A012CB7" w14:textId="77777777" w:rsidR="005B39C1" w:rsidRDefault="005B39C1" w:rsidP="004908A6">
            <w:pPr>
              <w:tabs>
                <w:tab w:val="left" w:pos="2835"/>
              </w:tabs>
              <w:rPr>
                <w:sz w:val="24"/>
                <w:szCs w:val="24"/>
                <w:lang w:eastAsia="ru-RU"/>
              </w:rPr>
            </w:pPr>
          </w:p>
          <w:p w14:paraId="57263838" w14:textId="4E2D46C7" w:rsidR="00B1452F" w:rsidRPr="00900373" w:rsidRDefault="00B1452F" w:rsidP="004908A6">
            <w:pPr>
              <w:tabs>
                <w:tab w:val="left" w:pos="2835"/>
              </w:tabs>
              <w:rPr>
                <w:sz w:val="24"/>
                <w:szCs w:val="24"/>
                <w:lang w:eastAsia="ru-RU"/>
              </w:rPr>
            </w:pPr>
          </w:p>
        </w:tc>
      </w:tr>
    </w:tbl>
    <w:p w14:paraId="3B1D3F8A" w14:textId="7333B463" w:rsidR="001C3E45" w:rsidRPr="000E4175" w:rsidRDefault="005B39C1" w:rsidP="005B39C1">
      <w:pPr>
        <w:suppressAutoHyphens w:val="0"/>
        <w:snapToGrid/>
        <w:contextualSpacing/>
        <w:outlineLvl w:val="0"/>
        <w:rPr>
          <w:b/>
          <w:sz w:val="24"/>
          <w:szCs w:val="24"/>
          <w:lang w:eastAsia="ru-RU"/>
        </w:rPr>
      </w:pPr>
      <w:r>
        <w:rPr>
          <w:rFonts w:eastAsia="Calibri"/>
          <w:b/>
          <w:sz w:val="24"/>
          <w:szCs w:val="24"/>
          <w:lang w:eastAsia="en-US"/>
        </w:rPr>
        <w:t xml:space="preserve">                                                                                                                            </w:t>
      </w:r>
      <w:r w:rsidR="001C3E45" w:rsidRPr="000E4175">
        <w:rPr>
          <w:rFonts w:eastAsia="Calibri"/>
          <w:b/>
          <w:sz w:val="24"/>
          <w:szCs w:val="24"/>
          <w:lang w:eastAsia="en-US"/>
        </w:rPr>
        <w:t xml:space="preserve">Приложение № </w:t>
      </w:r>
      <w:r w:rsidR="001C3E45">
        <w:rPr>
          <w:rFonts w:eastAsia="Calibri"/>
          <w:b/>
          <w:sz w:val="24"/>
          <w:szCs w:val="24"/>
          <w:lang w:eastAsia="en-US"/>
        </w:rPr>
        <w:t>3</w:t>
      </w:r>
    </w:p>
    <w:p w14:paraId="6C1B58B0" w14:textId="77777777" w:rsidR="001C3E45" w:rsidRPr="00315182" w:rsidRDefault="001C3E45" w:rsidP="001C3E45">
      <w:pPr>
        <w:suppressAutoHyphens w:val="0"/>
        <w:contextualSpacing/>
        <w:jc w:val="right"/>
        <w:rPr>
          <w:b/>
          <w:bCs/>
          <w:sz w:val="24"/>
          <w:szCs w:val="24"/>
          <w:lang w:eastAsia="en-US"/>
        </w:rPr>
      </w:pPr>
      <w:r w:rsidRPr="002B5F8C">
        <w:rPr>
          <w:b/>
          <w:sz w:val="24"/>
          <w:szCs w:val="24"/>
          <w:lang w:eastAsia="en-US"/>
        </w:rPr>
        <w:t xml:space="preserve">к Договору </w:t>
      </w:r>
      <w:r w:rsidRPr="002B5F8C">
        <w:rPr>
          <w:b/>
          <w:bCs/>
          <w:sz w:val="24"/>
          <w:szCs w:val="24"/>
          <w:lang w:eastAsia="en-US"/>
        </w:rPr>
        <w:t>краткосрочной</w:t>
      </w:r>
      <w:r w:rsidRPr="002B5F8C">
        <w:rPr>
          <w:rFonts w:eastAsia="Calibri"/>
          <w:b/>
          <w:sz w:val="24"/>
          <w:szCs w:val="24"/>
          <w:vertAlign w:val="superscript"/>
          <w:lang w:eastAsia="en-US"/>
        </w:rPr>
        <w:t xml:space="preserve"> </w:t>
      </w:r>
      <w:r>
        <w:rPr>
          <w:b/>
          <w:bCs/>
          <w:sz w:val="24"/>
          <w:szCs w:val="24"/>
          <w:lang w:eastAsia="en-US"/>
        </w:rPr>
        <w:t>аренды недвижимого имущества</w:t>
      </w:r>
    </w:p>
    <w:p w14:paraId="77734F6C" w14:textId="77777777" w:rsidR="005B39C1" w:rsidRPr="002B5F8C" w:rsidRDefault="005B39C1" w:rsidP="005B39C1">
      <w:pPr>
        <w:suppressAutoHyphens w:val="0"/>
        <w:contextualSpacing/>
        <w:jc w:val="right"/>
        <w:rPr>
          <w:b/>
          <w:sz w:val="24"/>
          <w:szCs w:val="24"/>
          <w:lang w:eastAsia="en-US"/>
        </w:rPr>
      </w:pPr>
      <w:r>
        <w:rPr>
          <w:b/>
          <w:sz w:val="24"/>
          <w:szCs w:val="24"/>
          <w:lang w:eastAsia="en-US"/>
        </w:rPr>
        <w:t>от «___</w:t>
      </w:r>
      <w:r w:rsidRPr="002B5F8C">
        <w:rPr>
          <w:b/>
          <w:sz w:val="24"/>
          <w:szCs w:val="24"/>
          <w:lang w:eastAsia="en-US"/>
        </w:rPr>
        <w:t>»</w:t>
      </w:r>
      <w:r>
        <w:rPr>
          <w:b/>
          <w:sz w:val="24"/>
          <w:szCs w:val="24"/>
          <w:lang w:eastAsia="en-US"/>
        </w:rPr>
        <w:t xml:space="preserve"> ________ </w:t>
      </w:r>
      <w:r w:rsidRPr="002B5F8C">
        <w:rPr>
          <w:b/>
          <w:sz w:val="24"/>
          <w:szCs w:val="24"/>
          <w:lang w:eastAsia="en-US"/>
        </w:rPr>
        <w:t>202</w:t>
      </w:r>
      <w:r>
        <w:rPr>
          <w:b/>
          <w:sz w:val="24"/>
          <w:szCs w:val="24"/>
          <w:lang w:eastAsia="en-US"/>
        </w:rPr>
        <w:t>3</w:t>
      </w:r>
      <w:r w:rsidRPr="002B5F8C">
        <w:rPr>
          <w:b/>
          <w:sz w:val="24"/>
          <w:szCs w:val="24"/>
          <w:lang w:eastAsia="en-US"/>
        </w:rPr>
        <w:t xml:space="preserve">г. </w:t>
      </w:r>
    </w:p>
    <w:p w14:paraId="10CD28CF" w14:textId="1DBAD028" w:rsidR="005432D5" w:rsidRPr="00662260" w:rsidRDefault="005B39C1" w:rsidP="005B39C1">
      <w:pPr>
        <w:ind w:firstLine="567"/>
        <w:contextualSpacing/>
        <w:jc w:val="right"/>
        <w:rPr>
          <w:b/>
          <w:sz w:val="24"/>
          <w:szCs w:val="24"/>
          <w:lang w:eastAsia="en-US"/>
        </w:rPr>
      </w:pPr>
      <w:r>
        <w:rPr>
          <w:b/>
          <w:sz w:val="24"/>
          <w:szCs w:val="24"/>
          <w:lang w:eastAsia="en-US"/>
        </w:rPr>
        <w:t xml:space="preserve"> № </w:t>
      </w:r>
      <w:r w:rsidRPr="002B5F8C">
        <w:rPr>
          <w:b/>
          <w:sz w:val="24"/>
          <w:szCs w:val="24"/>
          <w:lang w:eastAsia="en-US"/>
        </w:rPr>
        <w:t>5000</w:t>
      </w:r>
      <w:r>
        <w:rPr>
          <w:b/>
          <w:sz w:val="24"/>
          <w:szCs w:val="24"/>
          <w:lang w:eastAsia="en-US"/>
        </w:rPr>
        <w:t>_________</w:t>
      </w:r>
    </w:p>
    <w:p w14:paraId="021EC4FD" w14:textId="77777777" w:rsidR="00015D68" w:rsidRDefault="00015D68" w:rsidP="00015D68">
      <w:pPr>
        <w:ind w:firstLine="567"/>
        <w:contextualSpacing/>
        <w:jc w:val="center"/>
        <w:rPr>
          <w:b/>
          <w:bCs/>
          <w:sz w:val="24"/>
          <w:szCs w:val="24"/>
          <w:lang w:eastAsia="en-US"/>
        </w:rPr>
      </w:pPr>
    </w:p>
    <w:p w14:paraId="29A3409A" w14:textId="77777777" w:rsidR="001C3E45" w:rsidRPr="00CF6A1D" w:rsidRDefault="001C3E45" w:rsidP="001C3E45">
      <w:pPr>
        <w:ind w:firstLine="567"/>
        <w:contextualSpacing/>
        <w:jc w:val="center"/>
        <w:rPr>
          <w:b/>
          <w:bCs/>
          <w:sz w:val="24"/>
          <w:szCs w:val="24"/>
          <w:lang w:eastAsia="en-US"/>
        </w:rPr>
      </w:pPr>
      <w:r w:rsidRPr="00CF6A1D">
        <w:rPr>
          <w:b/>
          <w:bCs/>
          <w:sz w:val="24"/>
          <w:szCs w:val="24"/>
          <w:lang w:eastAsia="en-US"/>
        </w:rPr>
        <w:t>Форма Акта приема-передачи (возврата) Помещений</w:t>
      </w:r>
    </w:p>
    <w:p w14:paraId="76F21EA5" w14:textId="77777777" w:rsidR="001C3E45" w:rsidRPr="00FE5336" w:rsidRDefault="001C3E45" w:rsidP="001C3E45">
      <w:pPr>
        <w:ind w:firstLine="567"/>
        <w:contextualSpacing/>
        <w:jc w:val="center"/>
        <w:rPr>
          <w:lang w:eastAsia="ru-RU"/>
        </w:rPr>
      </w:pPr>
      <w:r w:rsidRPr="00FE5336">
        <w:rPr>
          <w:b/>
          <w:lang w:eastAsia="ru-RU"/>
        </w:rPr>
        <w:t>__________________________________________________________________</w:t>
      </w:r>
    </w:p>
    <w:p w14:paraId="418EA3D1" w14:textId="77777777" w:rsidR="001C3E45" w:rsidRPr="00CF6A1D" w:rsidRDefault="001C3E45" w:rsidP="001C3E45">
      <w:pPr>
        <w:ind w:firstLine="567"/>
        <w:contextualSpacing/>
        <w:jc w:val="center"/>
        <w:rPr>
          <w:b/>
          <w:bCs/>
          <w:sz w:val="24"/>
          <w:szCs w:val="24"/>
          <w:lang w:eastAsia="en-US"/>
        </w:rPr>
      </w:pPr>
      <w:r w:rsidRPr="00CF6A1D">
        <w:rPr>
          <w:b/>
          <w:bCs/>
          <w:sz w:val="24"/>
          <w:szCs w:val="24"/>
          <w:lang w:eastAsia="en-US"/>
        </w:rPr>
        <w:t>АКТ</w:t>
      </w:r>
    </w:p>
    <w:p w14:paraId="182F56C7" w14:textId="77777777" w:rsidR="001C3E45" w:rsidRPr="00CF6A1D" w:rsidRDefault="001C3E45" w:rsidP="001C3E45">
      <w:pPr>
        <w:ind w:firstLine="567"/>
        <w:contextualSpacing/>
        <w:jc w:val="center"/>
        <w:rPr>
          <w:b/>
          <w:bCs/>
          <w:sz w:val="24"/>
          <w:szCs w:val="24"/>
          <w:lang w:eastAsia="en-US"/>
        </w:rPr>
      </w:pPr>
      <w:r w:rsidRPr="00CF6A1D">
        <w:rPr>
          <w:b/>
          <w:bCs/>
          <w:sz w:val="24"/>
          <w:szCs w:val="24"/>
          <w:lang w:eastAsia="en-US"/>
        </w:rPr>
        <w:t>приема-передачи (возврата) помещений</w:t>
      </w:r>
    </w:p>
    <w:p w14:paraId="6B20DF91" w14:textId="77777777" w:rsidR="001C3E45" w:rsidRPr="00CF6A1D" w:rsidRDefault="001C3E45" w:rsidP="001C3E45">
      <w:pPr>
        <w:ind w:firstLine="567"/>
        <w:contextualSpacing/>
        <w:jc w:val="center"/>
        <w:rPr>
          <w:b/>
          <w:bCs/>
          <w:sz w:val="24"/>
          <w:szCs w:val="24"/>
          <w:lang w:eastAsia="en-US"/>
        </w:rPr>
      </w:pPr>
    </w:p>
    <w:p w14:paraId="672D9E42" w14:textId="77777777" w:rsidR="001C3E45" w:rsidRPr="00FE5336" w:rsidRDefault="001C3E45" w:rsidP="00CF6A1D">
      <w:pPr>
        <w:contextualSpacing/>
        <w:jc w:val="both"/>
        <w:rPr>
          <w:lang w:eastAsia="ru-RU"/>
        </w:rPr>
      </w:pPr>
      <w:r w:rsidRPr="00FE5336">
        <w:rPr>
          <w:lang w:eastAsia="ru-RU"/>
        </w:rPr>
        <w:t xml:space="preserve"> __________</w:t>
      </w:r>
      <w:r w:rsidRPr="00FE5336">
        <w:rPr>
          <w:lang w:eastAsia="ru-RU"/>
        </w:rPr>
        <w:tab/>
      </w:r>
      <w:r w:rsidRPr="00FE5336">
        <w:rPr>
          <w:lang w:eastAsia="ru-RU"/>
        </w:rPr>
        <w:tab/>
      </w:r>
      <w:r w:rsidRPr="00FE5336">
        <w:rPr>
          <w:lang w:eastAsia="ru-RU"/>
        </w:rPr>
        <w:tab/>
      </w:r>
      <w:r w:rsidRPr="00FE5336">
        <w:rPr>
          <w:lang w:eastAsia="ru-RU"/>
        </w:rPr>
        <w:tab/>
      </w:r>
      <w:r w:rsidRPr="00FE5336">
        <w:rPr>
          <w:lang w:eastAsia="ru-RU"/>
        </w:rPr>
        <w:tab/>
      </w:r>
      <w:r w:rsidRPr="00FE5336">
        <w:rPr>
          <w:lang w:eastAsia="ru-RU"/>
        </w:rPr>
        <w:tab/>
      </w:r>
      <w:r w:rsidRPr="00FE5336">
        <w:rPr>
          <w:lang w:eastAsia="ru-RU"/>
        </w:rPr>
        <w:tab/>
      </w:r>
      <w:r w:rsidRPr="00FE5336">
        <w:rPr>
          <w:lang w:eastAsia="ru-RU"/>
        </w:rPr>
        <w:tab/>
      </w:r>
      <w:r w:rsidRPr="00FE5336">
        <w:rPr>
          <w:lang w:eastAsia="ru-RU"/>
        </w:rPr>
        <w:tab/>
        <w:t>___ _________ 20    г.</w:t>
      </w:r>
    </w:p>
    <w:p w14:paraId="5C1D290F" w14:textId="77777777" w:rsidR="001C3E45" w:rsidRPr="00FE5336" w:rsidRDefault="001C3E45" w:rsidP="001C3E45">
      <w:pPr>
        <w:ind w:firstLine="567"/>
        <w:contextualSpacing/>
        <w:jc w:val="both"/>
        <w:rPr>
          <w:lang w:eastAsia="ru-RU"/>
        </w:rPr>
      </w:pPr>
    </w:p>
    <w:p w14:paraId="65BD118B" w14:textId="77777777" w:rsidR="001C3E45" w:rsidRPr="00FE5336" w:rsidRDefault="001C3E45" w:rsidP="001C3E45">
      <w:pPr>
        <w:ind w:firstLine="567"/>
        <w:contextualSpacing/>
        <w:jc w:val="both"/>
        <w:rPr>
          <w:lang w:eastAsia="ru-RU"/>
        </w:rPr>
      </w:pPr>
    </w:p>
    <w:p w14:paraId="2156ED52" w14:textId="77777777" w:rsidR="001C3E45" w:rsidRPr="001C3E45" w:rsidRDefault="001C3E45" w:rsidP="001C3E45">
      <w:pPr>
        <w:ind w:firstLine="567"/>
        <w:contextualSpacing/>
        <w:jc w:val="both"/>
        <w:rPr>
          <w:rFonts w:eastAsia="Calibri"/>
          <w:sz w:val="24"/>
        </w:rPr>
      </w:pPr>
      <w:r w:rsidRPr="001C3E45">
        <w:rPr>
          <w:rFonts w:eastAsia="Calibri"/>
          <w:sz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w:t>
      </w:r>
      <w:r w:rsidR="00CF6A1D">
        <w:rPr>
          <w:rFonts w:eastAsia="Calibri"/>
          <w:sz w:val="24"/>
        </w:rPr>
        <w:t xml:space="preserve">ующий на основании ___________, </w:t>
      </w:r>
      <w:r w:rsidRPr="001C3E45">
        <w:rPr>
          <w:rFonts w:eastAsia="Calibri"/>
          <w:sz w:val="24"/>
        </w:rPr>
        <w:t>с другой ст</w:t>
      </w:r>
      <w:r w:rsidR="00CF6A1D">
        <w:rPr>
          <w:rFonts w:eastAsia="Calibri"/>
          <w:sz w:val="24"/>
        </w:rPr>
        <w:t xml:space="preserve">ороны, составили настоящий Акт </w:t>
      </w:r>
      <w:r w:rsidRPr="001C3E45">
        <w:rPr>
          <w:rFonts w:eastAsia="Calibri"/>
          <w:sz w:val="24"/>
        </w:rPr>
        <w:t>о нижеследующем:</w:t>
      </w:r>
    </w:p>
    <w:p w14:paraId="1EDB24E1" w14:textId="77777777" w:rsidR="001C3E45" w:rsidRPr="001C3E45" w:rsidRDefault="001C3E45" w:rsidP="001C3E45">
      <w:pPr>
        <w:ind w:firstLine="567"/>
        <w:contextualSpacing/>
        <w:jc w:val="both"/>
        <w:rPr>
          <w:rFonts w:eastAsia="Calibri"/>
          <w:sz w:val="24"/>
        </w:rPr>
      </w:pPr>
    </w:p>
    <w:p w14:paraId="58228728" w14:textId="77777777" w:rsidR="001C3E45" w:rsidRPr="001C3E45" w:rsidRDefault="001C3E45" w:rsidP="001C3E45">
      <w:pPr>
        <w:ind w:firstLine="567"/>
        <w:contextualSpacing/>
        <w:jc w:val="both"/>
        <w:rPr>
          <w:rFonts w:eastAsia="Calibri"/>
          <w:sz w:val="24"/>
        </w:rPr>
      </w:pPr>
      <w:r w:rsidRPr="001C3E45">
        <w:rPr>
          <w:rFonts w:eastAsia="Calibri"/>
          <w:sz w:val="24"/>
        </w:rPr>
        <w:t>1. Во исполнение условий Договора долгосрочной аренды нежилого помещения № ________ от ________ Арендатор возвратил (передал) Арендодателю, а Арендодатель принял помещения</w:t>
      </w:r>
    </w:p>
    <w:p w14:paraId="3FA7E4F2" w14:textId="77777777" w:rsidR="001C3E45" w:rsidRPr="001C3E45" w:rsidRDefault="001C3E45" w:rsidP="001C3E45">
      <w:pPr>
        <w:ind w:firstLine="567"/>
        <w:contextualSpacing/>
        <w:jc w:val="both"/>
        <w:rPr>
          <w:rFonts w:eastAsia="Calibri"/>
          <w:sz w:val="24"/>
        </w:rPr>
      </w:pPr>
      <w:r w:rsidRPr="001C3E45">
        <w:rPr>
          <w:rFonts w:eastAsia="Calibri"/>
          <w:sz w:val="24"/>
        </w:rPr>
        <w:t>общей площадью ____ кв. м (далее – Помещение), расположенное по адресу: ___________________, в следующем техническом состоянии:</w:t>
      </w:r>
    </w:p>
    <w:p w14:paraId="2706E278" w14:textId="77777777" w:rsidR="001C3E45" w:rsidRPr="001C3E45" w:rsidRDefault="001C3E45" w:rsidP="001C3E45">
      <w:pPr>
        <w:ind w:firstLine="567"/>
        <w:contextualSpacing/>
        <w:jc w:val="both"/>
        <w:rPr>
          <w:rFonts w:eastAsia="Calibri"/>
          <w:sz w:val="24"/>
        </w:rPr>
      </w:pPr>
      <w:r w:rsidRPr="001C3E45">
        <w:rPr>
          <w:rFonts w:eastAsia="Calibri"/>
          <w:sz w:val="24"/>
        </w:rPr>
        <w:t>- стены: _________________________________________</w:t>
      </w:r>
    </w:p>
    <w:p w14:paraId="4E2AE52B"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(указать вид отделки, например – окраска, обои, др. покрытие)</w:t>
      </w:r>
    </w:p>
    <w:p w14:paraId="5EA678B6"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3371D302"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(отличное, хорошее, удовлетворительное – указать)</w:t>
      </w:r>
    </w:p>
    <w:p w14:paraId="30B8B4FE"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_____________________________________________________________</w:t>
      </w:r>
    </w:p>
    <w:p w14:paraId="39042FC4"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 (при наличии перечислить недостатки, например</w:t>
      </w:r>
      <w:r w:rsidR="00CF6A1D">
        <w:rPr>
          <w:rFonts w:eastAsia="Calibri"/>
          <w:sz w:val="24"/>
        </w:rPr>
        <w:t>:</w:t>
      </w:r>
      <w:r w:rsidRPr="001C3E45">
        <w:rPr>
          <w:rFonts w:eastAsia="Calibri"/>
          <w:sz w:val="24"/>
        </w:rPr>
        <w:t xml:space="preserve"> наличие трещин, выбоин, иные повреждения)</w:t>
      </w:r>
      <w:r w:rsidRPr="001C3E45">
        <w:rPr>
          <w:rFonts w:eastAsia="Calibri"/>
          <w:sz w:val="24"/>
        </w:rPr>
        <w:tab/>
      </w:r>
    </w:p>
    <w:p w14:paraId="70A95495" w14:textId="77777777" w:rsidR="001C3E45" w:rsidRPr="001C3E45" w:rsidRDefault="001C3E45" w:rsidP="001C3E45">
      <w:pPr>
        <w:ind w:firstLine="567"/>
        <w:contextualSpacing/>
        <w:jc w:val="both"/>
        <w:rPr>
          <w:rFonts w:eastAsia="Calibri"/>
          <w:sz w:val="24"/>
        </w:rPr>
      </w:pPr>
      <w:r w:rsidRPr="001C3E45">
        <w:rPr>
          <w:rFonts w:eastAsia="Calibri"/>
          <w:sz w:val="24"/>
        </w:rPr>
        <w:tab/>
        <w:t>- потолки: _________________________________________</w:t>
      </w:r>
    </w:p>
    <w:p w14:paraId="2B1EC4ED"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w:t>
      </w:r>
      <w:r w:rsidR="00CF6A1D">
        <w:rPr>
          <w:rFonts w:eastAsia="Calibri"/>
          <w:sz w:val="24"/>
        </w:rPr>
        <w:t xml:space="preserve"> (указать вид отделки, например</w:t>
      </w:r>
      <w:r w:rsidRPr="001C3E45">
        <w:rPr>
          <w:rFonts w:eastAsia="Calibri"/>
          <w:sz w:val="24"/>
        </w:rPr>
        <w:t>:</w:t>
      </w:r>
      <w:r w:rsidR="00CF6A1D">
        <w:rPr>
          <w:rFonts w:eastAsia="Calibri"/>
          <w:sz w:val="24"/>
        </w:rPr>
        <w:t xml:space="preserve"> </w:t>
      </w:r>
      <w:r w:rsidRPr="001C3E45">
        <w:rPr>
          <w:rFonts w:eastAsia="Calibri"/>
          <w:sz w:val="24"/>
        </w:rPr>
        <w:t>окраска, обои, др. покрытие)</w:t>
      </w:r>
    </w:p>
    <w:p w14:paraId="5675880C"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75F106ED"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(отличное, хорошее, удовлетворительное – указать)</w:t>
      </w:r>
    </w:p>
    <w:p w14:paraId="3AA3B8BF"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_____________________________________________________________</w:t>
      </w:r>
    </w:p>
    <w:p w14:paraId="35F33A99" w14:textId="77777777" w:rsidR="001C3E45" w:rsidRPr="001C3E45" w:rsidRDefault="001C3E45" w:rsidP="001C3E45">
      <w:pPr>
        <w:ind w:firstLine="567"/>
        <w:contextualSpacing/>
        <w:jc w:val="both"/>
        <w:rPr>
          <w:rFonts w:eastAsia="Calibri"/>
          <w:sz w:val="24"/>
        </w:rPr>
      </w:pPr>
      <w:r w:rsidRPr="001C3E45">
        <w:rPr>
          <w:rFonts w:eastAsia="Calibri"/>
          <w:sz w:val="24"/>
        </w:rPr>
        <w:tab/>
        <w:t xml:space="preserve"> (при наличии перечислить недостатки, например: наличие трещин, выбоин, иные повреждения)</w:t>
      </w:r>
      <w:r w:rsidRPr="001C3E45">
        <w:rPr>
          <w:rFonts w:eastAsia="Calibri"/>
          <w:sz w:val="24"/>
        </w:rPr>
        <w:tab/>
      </w:r>
    </w:p>
    <w:p w14:paraId="4F1BD6CC" w14:textId="77777777" w:rsidR="001C3E45" w:rsidRPr="001C3E45" w:rsidRDefault="001C3E45" w:rsidP="001C3E45">
      <w:pPr>
        <w:ind w:firstLine="567"/>
        <w:contextualSpacing/>
        <w:jc w:val="both"/>
        <w:rPr>
          <w:rFonts w:eastAsia="Calibri"/>
          <w:sz w:val="24"/>
        </w:rPr>
      </w:pPr>
      <w:r w:rsidRPr="001C3E45">
        <w:rPr>
          <w:rFonts w:eastAsia="Calibri"/>
          <w:sz w:val="24"/>
        </w:rPr>
        <w:t>- полы: _________________________________________</w:t>
      </w:r>
    </w:p>
    <w:p w14:paraId="7A0C3A6E"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(указать вид отделки, например: окраска, обои, др. покрытие)</w:t>
      </w:r>
    </w:p>
    <w:p w14:paraId="422A847F"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7429E3C2"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(отличное, хорошее, удовлетворительное – указать)</w:t>
      </w:r>
    </w:p>
    <w:p w14:paraId="061391B3"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____________________________________________________________</w:t>
      </w:r>
    </w:p>
    <w:p w14:paraId="37C93C32" w14:textId="77777777" w:rsidR="001C3E45" w:rsidRPr="001C3E45" w:rsidRDefault="001C3E45" w:rsidP="001C3E45">
      <w:pPr>
        <w:ind w:firstLine="567"/>
        <w:contextualSpacing/>
        <w:jc w:val="both"/>
        <w:rPr>
          <w:rFonts w:eastAsia="Calibri"/>
          <w:sz w:val="24"/>
        </w:rPr>
      </w:pPr>
      <w:r w:rsidRPr="001C3E45">
        <w:rPr>
          <w:rFonts w:eastAsia="Calibri"/>
          <w:sz w:val="24"/>
        </w:rPr>
        <w:tab/>
        <w:t xml:space="preserve"> (при наличии перечислить недостатки, например: наличие трещин, выбоин, иные повреждения)</w:t>
      </w:r>
      <w:r w:rsidRPr="001C3E45">
        <w:rPr>
          <w:rFonts w:eastAsia="Calibri"/>
          <w:sz w:val="24"/>
        </w:rPr>
        <w:tab/>
      </w:r>
    </w:p>
    <w:p w14:paraId="3E171E89" w14:textId="77777777" w:rsidR="001C3E45" w:rsidRPr="001C3E45" w:rsidRDefault="001C3E45" w:rsidP="001C3E45">
      <w:pPr>
        <w:ind w:firstLine="567"/>
        <w:contextualSpacing/>
        <w:jc w:val="both"/>
        <w:rPr>
          <w:rFonts w:eastAsia="Calibri"/>
          <w:sz w:val="24"/>
        </w:rPr>
      </w:pPr>
      <w:r w:rsidRPr="001C3E45">
        <w:rPr>
          <w:rFonts w:eastAsia="Calibri"/>
          <w:sz w:val="24"/>
        </w:rPr>
        <w:tab/>
        <w:t>- двери: _________________________________________</w:t>
      </w:r>
    </w:p>
    <w:p w14:paraId="17FB357B"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(указать материал, вид отделки, например: окраска, др. покрытие)</w:t>
      </w:r>
    </w:p>
    <w:p w14:paraId="1B3F5CA5"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68D1D8D1"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(отличное, хорошее, удовлетворительное – указать)</w:t>
      </w:r>
    </w:p>
    <w:p w14:paraId="5577B094"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____________________________________________________________</w:t>
      </w:r>
    </w:p>
    <w:p w14:paraId="6BBDF1C2"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 (при наличии перечислить недостатки, например: наличие трещин, выбоин, иные повреждения)</w:t>
      </w:r>
    </w:p>
    <w:p w14:paraId="70F09111" w14:textId="77777777" w:rsidR="001C3E45" w:rsidRPr="001C3E45" w:rsidRDefault="001C3E45" w:rsidP="001C3E45">
      <w:pPr>
        <w:ind w:firstLine="567"/>
        <w:contextualSpacing/>
        <w:jc w:val="both"/>
        <w:rPr>
          <w:rFonts w:eastAsia="Calibri"/>
          <w:sz w:val="24"/>
        </w:rPr>
      </w:pPr>
      <w:r w:rsidRPr="001C3E45">
        <w:rPr>
          <w:rFonts w:eastAsia="Calibri"/>
          <w:sz w:val="24"/>
        </w:rPr>
        <w:tab/>
        <w:t>- окна: _________________________________________</w:t>
      </w:r>
    </w:p>
    <w:p w14:paraId="57FA211A"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(указать материал, вид отделки, например: окраска, др. покрытие)</w:t>
      </w:r>
    </w:p>
    <w:p w14:paraId="31D4B9E3"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48EC1254" w14:textId="77777777" w:rsidR="001C3E45" w:rsidRPr="001C3E45" w:rsidRDefault="001C3E45" w:rsidP="001C3E45">
      <w:pPr>
        <w:ind w:firstLine="567"/>
        <w:contextualSpacing/>
        <w:jc w:val="both"/>
        <w:rPr>
          <w:rFonts w:eastAsia="Calibri"/>
          <w:sz w:val="24"/>
        </w:rPr>
      </w:pPr>
      <w:r w:rsidRPr="001C3E45">
        <w:rPr>
          <w:rFonts w:eastAsia="Calibri"/>
          <w:sz w:val="24"/>
        </w:rPr>
        <w:tab/>
      </w:r>
      <w:r w:rsidRPr="001C3E45">
        <w:rPr>
          <w:rFonts w:eastAsia="Calibri"/>
          <w:sz w:val="24"/>
        </w:rPr>
        <w:tab/>
        <w:t xml:space="preserve">             (отличное, хорошее, удовлетворительное – указать)</w:t>
      </w:r>
    </w:p>
    <w:p w14:paraId="23880AB1"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w:t>
      </w:r>
    </w:p>
    <w:p w14:paraId="350EEA8A"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 (при наличии перечислить недостатки, например: наличие трещин, выбоин, иные повреждения)</w:t>
      </w:r>
      <w:r w:rsidRPr="001C3E45">
        <w:rPr>
          <w:rFonts w:eastAsia="Calibri"/>
          <w:sz w:val="24"/>
        </w:rPr>
        <w:tab/>
      </w:r>
    </w:p>
    <w:p w14:paraId="1848797E" w14:textId="77777777" w:rsidR="001C3E45" w:rsidRPr="001C3E45" w:rsidRDefault="001C3E45" w:rsidP="001C3E45">
      <w:pPr>
        <w:ind w:firstLine="567"/>
        <w:contextualSpacing/>
        <w:jc w:val="both"/>
        <w:rPr>
          <w:rFonts w:eastAsia="Calibri"/>
          <w:sz w:val="24"/>
        </w:rPr>
      </w:pPr>
      <w:r w:rsidRPr="001C3E45">
        <w:rPr>
          <w:rFonts w:eastAsia="Calibri"/>
          <w:sz w:val="24"/>
        </w:rPr>
        <w:t>- Оборудование: _________________________________________</w:t>
      </w:r>
    </w:p>
    <w:p w14:paraId="2F698395"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(перечислить виды оборудования, например: радиаторы, светильники, кондиционеры, системы сигнализации и пожаротушения, другое) </w:t>
      </w:r>
    </w:p>
    <w:p w14:paraId="7DE9B66E" w14:textId="77777777" w:rsidR="001C3E45" w:rsidRPr="001C3E45" w:rsidRDefault="001C3E45" w:rsidP="001C3E45">
      <w:pPr>
        <w:ind w:firstLine="567"/>
        <w:contextualSpacing/>
        <w:jc w:val="both"/>
        <w:rPr>
          <w:rFonts w:eastAsia="Calibri"/>
          <w:sz w:val="24"/>
        </w:rPr>
      </w:pPr>
      <w:r w:rsidRPr="001C3E45">
        <w:rPr>
          <w:rFonts w:eastAsia="Calibri"/>
          <w:sz w:val="24"/>
        </w:rPr>
        <w:tab/>
        <w:t>состояние: ______________________________________</w:t>
      </w:r>
    </w:p>
    <w:p w14:paraId="0A0888DC"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 (отличное, хорошее, удовлетворительное – указать для каждого вида оборудования)</w:t>
      </w:r>
    </w:p>
    <w:p w14:paraId="04770CCF" w14:textId="77777777" w:rsidR="001C3E45" w:rsidRPr="001C3E45" w:rsidRDefault="001C3E45" w:rsidP="001C3E45">
      <w:pPr>
        <w:ind w:firstLine="567"/>
        <w:contextualSpacing/>
        <w:jc w:val="both"/>
        <w:rPr>
          <w:rFonts w:eastAsia="Calibri"/>
          <w:sz w:val="24"/>
        </w:rPr>
      </w:pPr>
      <w:r w:rsidRPr="001C3E45">
        <w:rPr>
          <w:rFonts w:eastAsia="Calibri"/>
          <w:sz w:val="24"/>
        </w:rPr>
        <w:tab/>
        <w:t>недостатки: ____________________________________________________________</w:t>
      </w:r>
    </w:p>
    <w:p w14:paraId="66330D1B" w14:textId="77777777" w:rsidR="001C3E45" w:rsidRPr="001C3E45" w:rsidRDefault="001C3E45" w:rsidP="001C3E45">
      <w:pPr>
        <w:ind w:firstLine="567"/>
        <w:contextualSpacing/>
        <w:jc w:val="both"/>
        <w:rPr>
          <w:rFonts w:eastAsia="Calibri"/>
          <w:sz w:val="24"/>
        </w:rPr>
      </w:pPr>
      <w:r w:rsidRPr="001C3E45">
        <w:rPr>
          <w:rFonts w:eastAsia="Calibri"/>
          <w:sz w:val="24"/>
        </w:rPr>
        <w:t xml:space="preserve"> (при </w:t>
      </w:r>
      <w:r w:rsidR="00CF6A1D">
        <w:rPr>
          <w:rFonts w:eastAsia="Calibri"/>
          <w:sz w:val="24"/>
        </w:rPr>
        <w:t>наличии перечислить недостатки,</w:t>
      </w:r>
      <w:r w:rsidRPr="001C3E45">
        <w:rPr>
          <w:rFonts w:eastAsia="Calibri"/>
          <w:sz w:val="24"/>
        </w:rPr>
        <w:t xml:space="preserve"> повреждения для каждого вида оборудования)</w:t>
      </w:r>
      <w:r w:rsidRPr="001C3E45">
        <w:rPr>
          <w:rFonts w:eastAsia="Calibri"/>
          <w:sz w:val="24"/>
        </w:rPr>
        <w:tab/>
      </w:r>
    </w:p>
    <w:p w14:paraId="4F8AAF95" w14:textId="77777777" w:rsidR="001C3E45" w:rsidRPr="001C3E45" w:rsidRDefault="001C3E45" w:rsidP="001C3E45">
      <w:pPr>
        <w:ind w:firstLine="567"/>
        <w:contextualSpacing/>
        <w:jc w:val="both"/>
        <w:rPr>
          <w:rFonts w:eastAsia="Calibri"/>
          <w:sz w:val="24"/>
        </w:rPr>
      </w:pPr>
      <w:r w:rsidRPr="001C3E45">
        <w:rPr>
          <w:rFonts w:eastAsia="Calibri"/>
          <w:sz w:val="24"/>
        </w:rPr>
        <w:tab/>
        <w:t xml:space="preserve">- Иное ______________________________________________________________ </w:t>
      </w:r>
    </w:p>
    <w:p w14:paraId="167EBAC0" w14:textId="77777777" w:rsidR="001C3E45" w:rsidRPr="001C3E45" w:rsidRDefault="001C3E45" w:rsidP="001C3E45">
      <w:pPr>
        <w:ind w:firstLine="567"/>
        <w:contextualSpacing/>
        <w:jc w:val="both"/>
        <w:rPr>
          <w:rFonts w:eastAsia="Calibri"/>
          <w:sz w:val="24"/>
        </w:rPr>
      </w:pPr>
      <w:r w:rsidRPr="001C3E45">
        <w:rPr>
          <w:rFonts w:eastAsia="Calibri"/>
          <w:sz w:val="24"/>
        </w:rPr>
        <w:t>________________________________________________________________________.</w:t>
      </w:r>
    </w:p>
    <w:p w14:paraId="16CF2681" w14:textId="77777777" w:rsidR="001C3E45" w:rsidRPr="001C3E45" w:rsidRDefault="001C3E45" w:rsidP="001C3E45">
      <w:pPr>
        <w:ind w:firstLine="567"/>
        <w:contextualSpacing/>
        <w:jc w:val="both"/>
        <w:rPr>
          <w:rFonts w:eastAsia="Calibri"/>
          <w:sz w:val="24"/>
        </w:rPr>
      </w:pPr>
    </w:p>
    <w:p w14:paraId="2404D2AB" w14:textId="77777777" w:rsidR="001C3E45" w:rsidRPr="001C3E45" w:rsidRDefault="001C3E45" w:rsidP="001C3E45">
      <w:pPr>
        <w:ind w:firstLine="567"/>
        <w:contextualSpacing/>
        <w:jc w:val="both"/>
        <w:rPr>
          <w:rFonts w:eastAsia="Calibri"/>
          <w:sz w:val="24"/>
        </w:rPr>
      </w:pPr>
    </w:p>
    <w:p w14:paraId="6812BF9D" w14:textId="77777777" w:rsidR="001C3E45" w:rsidRPr="001C3E45" w:rsidRDefault="001C3E45" w:rsidP="001C3E45">
      <w:pPr>
        <w:ind w:firstLine="567"/>
        <w:contextualSpacing/>
        <w:jc w:val="both"/>
        <w:rPr>
          <w:rFonts w:eastAsia="Calibri"/>
          <w:sz w:val="24"/>
        </w:rPr>
      </w:pPr>
    </w:p>
    <w:p w14:paraId="324DCD8B" w14:textId="77777777" w:rsidR="001C3E45" w:rsidRPr="001C3E45" w:rsidRDefault="001C3E45" w:rsidP="001C3E45">
      <w:pPr>
        <w:ind w:firstLine="567"/>
        <w:contextualSpacing/>
        <w:jc w:val="both"/>
        <w:rPr>
          <w:rFonts w:eastAsia="Calibri"/>
          <w:sz w:val="24"/>
        </w:rPr>
      </w:pPr>
    </w:p>
    <w:p w14:paraId="6DD3095D" w14:textId="77777777" w:rsidR="001C3E45" w:rsidRPr="001C3E45" w:rsidRDefault="001C3E45" w:rsidP="001C3E45">
      <w:pPr>
        <w:ind w:firstLine="567"/>
        <w:contextualSpacing/>
        <w:jc w:val="both"/>
        <w:rPr>
          <w:rFonts w:eastAsia="Calibri"/>
          <w:sz w:val="24"/>
        </w:rPr>
      </w:pPr>
    </w:p>
    <w:p w14:paraId="541B13A5" w14:textId="77777777" w:rsidR="001C3E45" w:rsidRPr="001C3E45" w:rsidRDefault="001C3E45" w:rsidP="0093112B">
      <w:pPr>
        <w:keepNext/>
        <w:ind w:firstLine="2410"/>
        <w:outlineLvl w:val="0"/>
        <w:rPr>
          <w:rFonts w:eastAsia="Calibri"/>
          <w:sz w:val="24"/>
        </w:rPr>
      </w:pPr>
    </w:p>
    <w:p w14:paraId="2DCD7949" w14:textId="483159B5" w:rsidR="001C3E45" w:rsidRDefault="001C3E45" w:rsidP="0093112B">
      <w:pPr>
        <w:keepNext/>
        <w:ind w:firstLine="2410"/>
        <w:outlineLvl w:val="0"/>
        <w:rPr>
          <w:rFonts w:eastAsia="Calibri"/>
          <w:b/>
          <w:sz w:val="24"/>
        </w:rPr>
      </w:pPr>
      <w:r w:rsidRPr="005432D5">
        <w:rPr>
          <w:rFonts w:eastAsia="Calibri"/>
          <w:b/>
          <w:sz w:val="24"/>
        </w:rPr>
        <w:t xml:space="preserve">ПОДПИСИ СТОРОН: </w:t>
      </w:r>
    </w:p>
    <w:p w14:paraId="284B4B39" w14:textId="77777777" w:rsidR="00036229" w:rsidRPr="005432D5" w:rsidRDefault="00036229" w:rsidP="0093112B">
      <w:pPr>
        <w:keepNext/>
        <w:ind w:firstLine="2410"/>
        <w:outlineLvl w:val="0"/>
        <w:rPr>
          <w:rFonts w:eastAsia="Calibri"/>
          <w:b/>
          <w:sz w:val="24"/>
        </w:rPr>
      </w:pPr>
    </w:p>
    <w:tbl>
      <w:tblPr>
        <w:tblW w:w="9681" w:type="dxa"/>
        <w:tblLayout w:type="fixed"/>
        <w:tblLook w:val="0000" w:firstRow="0" w:lastRow="0" w:firstColumn="0" w:lastColumn="0" w:noHBand="0" w:noVBand="0"/>
      </w:tblPr>
      <w:tblGrid>
        <w:gridCol w:w="4788"/>
        <w:gridCol w:w="423"/>
        <w:gridCol w:w="4470"/>
      </w:tblGrid>
      <w:tr w:rsidR="005B39C1" w:rsidRPr="005C4F4C" w14:paraId="430ECE26" w14:textId="77777777" w:rsidTr="004908A6">
        <w:tc>
          <w:tcPr>
            <w:tcW w:w="4788" w:type="dxa"/>
            <w:shd w:val="clear" w:color="auto" w:fill="auto"/>
          </w:tcPr>
          <w:p w14:paraId="3A29F6C2" w14:textId="77777777" w:rsidR="005B39C1" w:rsidRDefault="005B39C1" w:rsidP="004908A6">
            <w:pPr>
              <w:rPr>
                <w:b/>
                <w:sz w:val="24"/>
                <w:szCs w:val="24"/>
              </w:rPr>
            </w:pPr>
            <w:r w:rsidRPr="005C4F4C">
              <w:rPr>
                <w:b/>
                <w:sz w:val="24"/>
                <w:szCs w:val="24"/>
              </w:rPr>
              <w:t xml:space="preserve">         От Арендодателя:</w:t>
            </w:r>
          </w:p>
          <w:p w14:paraId="76EC4CEF" w14:textId="77777777" w:rsidR="005B39C1" w:rsidRPr="005C4F4C" w:rsidRDefault="005B39C1" w:rsidP="004908A6">
            <w:pPr>
              <w:rPr>
                <w:sz w:val="24"/>
                <w:szCs w:val="24"/>
              </w:rPr>
            </w:pPr>
          </w:p>
        </w:tc>
        <w:tc>
          <w:tcPr>
            <w:tcW w:w="423" w:type="dxa"/>
            <w:shd w:val="clear" w:color="auto" w:fill="auto"/>
          </w:tcPr>
          <w:p w14:paraId="62507292" w14:textId="77777777" w:rsidR="005B39C1" w:rsidRPr="005C4F4C" w:rsidRDefault="005B39C1" w:rsidP="004908A6">
            <w:pPr>
              <w:rPr>
                <w:sz w:val="24"/>
                <w:szCs w:val="24"/>
              </w:rPr>
            </w:pPr>
          </w:p>
        </w:tc>
        <w:tc>
          <w:tcPr>
            <w:tcW w:w="4470" w:type="dxa"/>
            <w:shd w:val="clear" w:color="auto" w:fill="auto"/>
          </w:tcPr>
          <w:p w14:paraId="43482DB8" w14:textId="77777777" w:rsidR="005B39C1" w:rsidRPr="005C4F4C" w:rsidRDefault="005B39C1" w:rsidP="004908A6">
            <w:r w:rsidRPr="005C4F4C">
              <w:rPr>
                <w:b/>
                <w:sz w:val="24"/>
                <w:szCs w:val="24"/>
              </w:rPr>
              <w:t>От Арендатора:</w:t>
            </w:r>
          </w:p>
        </w:tc>
      </w:tr>
      <w:tr w:rsidR="005B39C1" w:rsidRPr="005C4F4C" w14:paraId="47367143" w14:textId="77777777" w:rsidTr="004908A6">
        <w:tc>
          <w:tcPr>
            <w:tcW w:w="4788" w:type="dxa"/>
            <w:shd w:val="clear" w:color="auto" w:fill="auto"/>
          </w:tcPr>
          <w:p w14:paraId="2A076DA2" w14:textId="77777777" w:rsidR="005B39C1" w:rsidRPr="005C4F4C" w:rsidRDefault="005B39C1" w:rsidP="004908A6">
            <w:pPr>
              <w:rPr>
                <w:sz w:val="24"/>
                <w:szCs w:val="24"/>
              </w:rPr>
            </w:pPr>
            <w:r w:rsidRPr="005C4F4C">
              <w:rPr>
                <w:sz w:val="24"/>
                <w:szCs w:val="24"/>
              </w:rPr>
              <w:t xml:space="preserve">Заместитель управляющего </w:t>
            </w:r>
          </w:p>
          <w:p w14:paraId="7A05B3EB" w14:textId="77777777" w:rsidR="005B39C1" w:rsidRPr="005C4F4C" w:rsidRDefault="005B39C1" w:rsidP="004908A6">
            <w:pPr>
              <w:rPr>
                <w:sz w:val="24"/>
                <w:szCs w:val="24"/>
              </w:rPr>
            </w:pPr>
            <w:r w:rsidRPr="005C4F4C">
              <w:rPr>
                <w:sz w:val="24"/>
                <w:szCs w:val="24"/>
              </w:rPr>
              <w:t xml:space="preserve">Псковским   отделением №8630                 </w:t>
            </w:r>
          </w:p>
          <w:p w14:paraId="47D436EE" w14:textId="77777777" w:rsidR="005B39C1" w:rsidRPr="005C4F4C" w:rsidRDefault="005B39C1" w:rsidP="004908A6">
            <w:pPr>
              <w:rPr>
                <w:sz w:val="24"/>
                <w:szCs w:val="24"/>
              </w:rPr>
            </w:pPr>
            <w:r w:rsidRPr="005C4F4C">
              <w:rPr>
                <w:sz w:val="24"/>
                <w:szCs w:val="24"/>
              </w:rPr>
              <w:t xml:space="preserve">ПАО Сбербанк              </w:t>
            </w:r>
          </w:p>
          <w:p w14:paraId="334C2C57" w14:textId="77777777" w:rsidR="005B39C1" w:rsidRDefault="005B39C1" w:rsidP="004908A6">
            <w:pPr>
              <w:rPr>
                <w:sz w:val="24"/>
                <w:szCs w:val="24"/>
              </w:rPr>
            </w:pPr>
            <w:r w:rsidRPr="005C4F4C">
              <w:rPr>
                <w:sz w:val="24"/>
                <w:szCs w:val="24"/>
              </w:rPr>
              <w:t xml:space="preserve">                </w:t>
            </w:r>
          </w:p>
          <w:p w14:paraId="0C4DE451" w14:textId="77777777" w:rsidR="005B39C1" w:rsidRDefault="005B39C1" w:rsidP="004908A6">
            <w:pPr>
              <w:rPr>
                <w:sz w:val="24"/>
                <w:szCs w:val="24"/>
              </w:rPr>
            </w:pPr>
            <w:r w:rsidRPr="005C4F4C">
              <w:rPr>
                <w:sz w:val="24"/>
                <w:szCs w:val="24"/>
              </w:rPr>
              <w:t xml:space="preserve">                       </w:t>
            </w:r>
          </w:p>
          <w:p w14:paraId="233CC1AF" w14:textId="77777777" w:rsidR="005B39C1" w:rsidRPr="005C4F4C" w:rsidRDefault="005B39C1"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6CDF0A46" w14:textId="77777777" w:rsidR="005B39C1" w:rsidRPr="005C4F4C" w:rsidRDefault="005B39C1" w:rsidP="004908A6">
            <w:pPr>
              <w:rPr>
                <w:sz w:val="24"/>
                <w:szCs w:val="24"/>
              </w:rPr>
            </w:pPr>
            <w:r w:rsidRPr="005C4F4C">
              <w:rPr>
                <w:sz w:val="24"/>
                <w:szCs w:val="24"/>
              </w:rPr>
              <w:t>М.п.</w:t>
            </w:r>
          </w:p>
        </w:tc>
        <w:tc>
          <w:tcPr>
            <w:tcW w:w="423" w:type="dxa"/>
            <w:shd w:val="clear" w:color="auto" w:fill="auto"/>
          </w:tcPr>
          <w:p w14:paraId="439A0602" w14:textId="77777777" w:rsidR="005B39C1" w:rsidRPr="005C4F4C" w:rsidRDefault="005B39C1" w:rsidP="004908A6">
            <w:pPr>
              <w:rPr>
                <w:sz w:val="24"/>
                <w:szCs w:val="24"/>
              </w:rPr>
            </w:pPr>
          </w:p>
        </w:tc>
        <w:tc>
          <w:tcPr>
            <w:tcW w:w="4470" w:type="dxa"/>
            <w:shd w:val="clear" w:color="auto" w:fill="auto"/>
          </w:tcPr>
          <w:p w14:paraId="72125EDD" w14:textId="77777777" w:rsidR="00B1452F" w:rsidRDefault="00B1452F" w:rsidP="00B1452F">
            <w:pPr>
              <w:tabs>
                <w:tab w:val="left" w:pos="2835"/>
              </w:tabs>
              <w:ind w:hanging="45"/>
              <w:rPr>
                <w:sz w:val="24"/>
                <w:szCs w:val="24"/>
                <w:lang w:eastAsia="ru-RU"/>
              </w:rPr>
            </w:pPr>
            <w:r>
              <w:rPr>
                <w:sz w:val="24"/>
                <w:szCs w:val="24"/>
                <w:lang w:eastAsia="ru-RU"/>
              </w:rPr>
              <w:t>_____________________________</w:t>
            </w:r>
          </w:p>
          <w:p w14:paraId="45CE4769" w14:textId="77777777" w:rsidR="00B1452F" w:rsidRPr="00FA5594" w:rsidRDefault="00B1452F" w:rsidP="00B1452F">
            <w:pPr>
              <w:tabs>
                <w:tab w:val="left" w:pos="2835"/>
              </w:tabs>
              <w:ind w:hanging="45"/>
              <w:rPr>
                <w:sz w:val="24"/>
                <w:szCs w:val="24"/>
                <w:lang w:eastAsia="ru-RU"/>
              </w:rPr>
            </w:pPr>
            <w:r>
              <w:rPr>
                <w:sz w:val="24"/>
                <w:szCs w:val="24"/>
                <w:lang w:eastAsia="ru-RU"/>
              </w:rPr>
              <w:t>_____________________________</w:t>
            </w:r>
          </w:p>
          <w:p w14:paraId="15965C31" w14:textId="77777777" w:rsidR="00B1452F" w:rsidRDefault="00B1452F" w:rsidP="00B1452F">
            <w:pPr>
              <w:tabs>
                <w:tab w:val="left" w:pos="2835"/>
              </w:tabs>
              <w:rPr>
                <w:sz w:val="24"/>
                <w:szCs w:val="24"/>
                <w:lang w:eastAsia="ru-RU"/>
              </w:rPr>
            </w:pPr>
            <w:r>
              <w:rPr>
                <w:sz w:val="24"/>
                <w:szCs w:val="24"/>
                <w:lang w:eastAsia="ru-RU"/>
              </w:rPr>
              <w:t>_____________________________</w:t>
            </w:r>
            <w:r w:rsidRPr="00FA5594">
              <w:rPr>
                <w:sz w:val="24"/>
                <w:szCs w:val="24"/>
                <w:lang w:eastAsia="ru-RU"/>
              </w:rPr>
              <w:t xml:space="preserve">                                                            </w:t>
            </w:r>
            <w:r>
              <w:rPr>
                <w:sz w:val="24"/>
                <w:szCs w:val="24"/>
                <w:lang w:eastAsia="ru-RU"/>
              </w:rPr>
              <w:t xml:space="preserve"> </w:t>
            </w:r>
          </w:p>
          <w:p w14:paraId="445B7D7F" w14:textId="77777777" w:rsidR="00B1452F" w:rsidRDefault="00B1452F" w:rsidP="00B1452F">
            <w:pPr>
              <w:tabs>
                <w:tab w:val="left" w:pos="2835"/>
              </w:tabs>
              <w:rPr>
                <w:sz w:val="24"/>
                <w:szCs w:val="24"/>
                <w:lang w:eastAsia="ru-RU"/>
              </w:rPr>
            </w:pPr>
          </w:p>
          <w:p w14:paraId="04EA45BC" w14:textId="77777777" w:rsidR="00B1452F" w:rsidRDefault="00B1452F" w:rsidP="00B1452F">
            <w:pPr>
              <w:tabs>
                <w:tab w:val="left" w:pos="2835"/>
              </w:tabs>
              <w:rPr>
                <w:sz w:val="24"/>
                <w:szCs w:val="24"/>
                <w:lang w:eastAsia="ru-RU"/>
              </w:rPr>
            </w:pPr>
          </w:p>
          <w:p w14:paraId="2A81F38C" w14:textId="77777777" w:rsidR="00B1452F" w:rsidRPr="00FA5594" w:rsidRDefault="00B1452F" w:rsidP="00B1452F">
            <w:pPr>
              <w:tabs>
                <w:tab w:val="left" w:pos="2835"/>
              </w:tabs>
              <w:rPr>
                <w:sz w:val="24"/>
                <w:szCs w:val="24"/>
                <w:lang w:eastAsia="ru-RU"/>
              </w:rPr>
            </w:pPr>
            <w:r w:rsidRPr="00FA5594">
              <w:rPr>
                <w:sz w:val="24"/>
                <w:szCs w:val="24"/>
                <w:lang w:eastAsia="ru-RU"/>
              </w:rPr>
              <w:t xml:space="preserve"> ____________</w:t>
            </w:r>
            <w:r>
              <w:rPr>
                <w:sz w:val="24"/>
                <w:szCs w:val="24"/>
                <w:lang w:eastAsia="ru-RU"/>
              </w:rPr>
              <w:t xml:space="preserve"> __________________</w:t>
            </w:r>
          </w:p>
          <w:p w14:paraId="566908D1" w14:textId="77777777" w:rsidR="00B1452F" w:rsidRPr="00FA5594" w:rsidRDefault="00B1452F" w:rsidP="00B1452F">
            <w:pPr>
              <w:tabs>
                <w:tab w:val="left" w:pos="2835"/>
              </w:tabs>
              <w:rPr>
                <w:sz w:val="24"/>
                <w:szCs w:val="24"/>
                <w:lang w:eastAsia="ru-RU"/>
              </w:rPr>
            </w:pPr>
            <w:r w:rsidRPr="00FA5594">
              <w:rPr>
                <w:sz w:val="24"/>
                <w:szCs w:val="24"/>
                <w:lang w:eastAsia="ru-RU"/>
              </w:rPr>
              <w:t>М.п.</w:t>
            </w:r>
          </w:p>
          <w:p w14:paraId="6C7E6004" w14:textId="77777777" w:rsidR="005B39C1" w:rsidRPr="00900373" w:rsidRDefault="005B39C1" w:rsidP="004908A6">
            <w:pPr>
              <w:tabs>
                <w:tab w:val="left" w:pos="2835"/>
              </w:tabs>
              <w:rPr>
                <w:sz w:val="24"/>
                <w:szCs w:val="24"/>
                <w:lang w:eastAsia="ru-RU"/>
              </w:rPr>
            </w:pPr>
          </w:p>
        </w:tc>
      </w:tr>
    </w:tbl>
    <w:p w14:paraId="650CFDF6" w14:textId="77777777" w:rsidR="001C3E45" w:rsidRDefault="001C3E45" w:rsidP="001C3E45">
      <w:pPr>
        <w:widowControl w:val="0"/>
        <w:autoSpaceDE w:val="0"/>
        <w:autoSpaceDN w:val="0"/>
        <w:adjustRightInd w:val="0"/>
        <w:ind w:firstLine="567"/>
        <w:jc w:val="right"/>
        <w:rPr>
          <w:lang w:eastAsia="ru-RU"/>
        </w:rPr>
      </w:pPr>
    </w:p>
    <w:p w14:paraId="3E77A5D4" w14:textId="77777777" w:rsidR="001C3E45" w:rsidRDefault="001C3E45" w:rsidP="001C3E45">
      <w:pPr>
        <w:widowControl w:val="0"/>
        <w:autoSpaceDE w:val="0"/>
        <w:autoSpaceDN w:val="0"/>
        <w:adjustRightInd w:val="0"/>
        <w:ind w:firstLine="567"/>
        <w:jc w:val="right"/>
        <w:rPr>
          <w:lang w:eastAsia="ru-RU"/>
        </w:rPr>
      </w:pPr>
    </w:p>
    <w:p w14:paraId="0F21793B" w14:textId="77777777" w:rsidR="001C3E45" w:rsidRDefault="001C3E45" w:rsidP="001C3E45">
      <w:pPr>
        <w:widowControl w:val="0"/>
        <w:autoSpaceDE w:val="0"/>
        <w:autoSpaceDN w:val="0"/>
        <w:adjustRightInd w:val="0"/>
        <w:ind w:firstLine="567"/>
        <w:jc w:val="right"/>
        <w:rPr>
          <w:lang w:eastAsia="ru-RU"/>
        </w:rPr>
      </w:pPr>
    </w:p>
    <w:p w14:paraId="12347D4A" w14:textId="77777777" w:rsidR="001C3E45" w:rsidRDefault="001C3E45" w:rsidP="001C3E45">
      <w:pPr>
        <w:widowControl w:val="0"/>
        <w:autoSpaceDE w:val="0"/>
        <w:autoSpaceDN w:val="0"/>
        <w:adjustRightInd w:val="0"/>
        <w:ind w:firstLine="567"/>
        <w:jc w:val="right"/>
        <w:rPr>
          <w:lang w:eastAsia="ru-RU"/>
        </w:rPr>
      </w:pPr>
    </w:p>
    <w:p w14:paraId="02B743D9" w14:textId="77777777" w:rsidR="001C3E45" w:rsidRDefault="001C3E45" w:rsidP="001C3E45">
      <w:pPr>
        <w:widowControl w:val="0"/>
        <w:autoSpaceDE w:val="0"/>
        <w:autoSpaceDN w:val="0"/>
        <w:adjustRightInd w:val="0"/>
        <w:ind w:firstLine="567"/>
        <w:jc w:val="right"/>
        <w:rPr>
          <w:lang w:eastAsia="ru-RU"/>
        </w:rPr>
      </w:pPr>
    </w:p>
    <w:p w14:paraId="4BB285A4" w14:textId="77777777" w:rsidR="001C3E45" w:rsidRDefault="001C3E45" w:rsidP="001C3E45">
      <w:pPr>
        <w:widowControl w:val="0"/>
        <w:autoSpaceDE w:val="0"/>
        <w:autoSpaceDN w:val="0"/>
        <w:adjustRightInd w:val="0"/>
        <w:ind w:firstLine="567"/>
        <w:jc w:val="right"/>
        <w:rPr>
          <w:lang w:eastAsia="ru-RU"/>
        </w:rPr>
      </w:pPr>
    </w:p>
    <w:p w14:paraId="1ABDCC0F" w14:textId="77777777" w:rsidR="001C3E45" w:rsidRDefault="001C3E45" w:rsidP="001C3E45">
      <w:pPr>
        <w:widowControl w:val="0"/>
        <w:autoSpaceDE w:val="0"/>
        <w:autoSpaceDN w:val="0"/>
        <w:adjustRightInd w:val="0"/>
        <w:ind w:firstLine="567"/>
        <w:jc w:val="right"/>
        <w:rPr>
          <w:lang w:eastAsia="ru-RU"/>
        </w:rPr>
      </w:pPr>
    </w:p>
    <w:p w14:paraId="7E4A2001" w14:textId="77777777" w:rsidR="001C3E45" w:rsidRDefault="001C3E45" w:rsidP="001C3E45">
      <w:pPr>
        <w:widowControl w:val="0"/>
        <w:autoSpaceDE w:val="0"/>
        <w:autoSpaceDN w:val="0"/>
        <w:adjustRightInd w:val="0"/>
        <w:ind w:firstLine="567"/>
        <w:jc w:val="right"/>
        <w:rPr>
          <w:lang w:eastAsia="ru-RU"/>
        </w:rPr>
      </w:pPr>
    </w:p>
    <w:p w14:paraId="7CBACE48" w14:textId="77777777" w:rsidR="001C3E45" w:rsidRDefault="001C3E45" w:rsidP="001C3E45">
      <w:pPr>
        <w:widowControl w:val="0"/>
        <w:autoSpaceDE w:val="0"/>
        <w:autoSpaceDN w:val="0"/>
        <w:adjustRightInd w:val="0"/>
        <w:ind w:firstLine="567"/>
        <w:jc w:val="right"/>
        <w:rPr>
          <w:lang w:eastAsia="ru-RU"/>
        </w:rPr>
      </w:pPr>
    </w:p>
    <w:p w14:paraId="25888D2E" w14:textId="77777777" w:rsidR="001C3E45" w:rsidRDefault="001C3E45" w:rsidP="001C3E45">
      <w:pPr>
        <w:widowControl w:val="0"/>
        <w:autoSpaceDE w:val="0"/>
        <w:autoSpaceDN w:val="0"/>
        <w:adjustRightInd w:val="0"/>
        <w:ind w:firstLine="567"/>
        <w:jc w:val="right"/>
        <w:rPr>
          <w:lang w:eastAsia="ru-RU"/>
        </w:rPr>
      </w:pPr>
    </w:p>
    <w:p w14:paraId="029CDC48" w14:textId="77777777" w:rsidR="001C3E45" w:rsidRDefault="001C3E45" w:rsidP="001C3E45">
      <w:pPr>
        <w:widowControl w:val="0"/>
        <w:autoSpaceDE w:val="0"/>
        <w:autoSpaceDN w:val="0"/>
        <w:adjustRightInd w:val="0"/>
        <w:ind w:firstLine="567"/>
        <w:jc w:val="right"/>
        <w:rPr>
          <w:lang w:eastAsia="ru-RU"/>
        </w:rPr>
      </w:pPr>
    </w:p>
    <w:p w14:paraId="56BB5CF8" w14:textId="77777777" w:rsidR="001C3E45" w:rsidRDefault="001C3E45" w:rsidP="001C3E45">
      <w:pPr>
        <w:widowControl w:val="0"/>
        <w:autoSpaceDE w:val="0"/>
        <w:autoSpaceDN w:val="0"/>
        <w:adjustRightInd w:val="0"/>
        <w:ind w:firstLine="567"/>
        <w:jc w:val="right"/>
        <w:rPr>
          <w:lang w:eastAsia="ru-RU"/>
        </w:rPr>
      </w:pPr>
    </w:p>
    <w:p w14:paraId="6CEA7361" w14:textId="77777777" w:rsidR="001C3E45" w:rsidRDefault="001C3E45" w:rsidP="001C3E45">
      <w:pPr>
        <w:widowControl w:val="0"/>
        <w:autoSpaceDE w:val="0"/>
        <w:autoSpaceDN w:val="0"/>
        <w:adjustRightInd w:val="0"/>
        <w:ind w:firstLine="567"/>
        <w:jc w:val="right"/>
        <w:rPr>
          <w:lang w:eastAsia="ru-RU"/>
        </w:rPr>
      </w:pPr>
    </w:p>
    <w:p w14:paraId="7959468C" w14:textId="77777777" w:rsidR="001C3E45" w:rsidRDefault="001C3E45" w:rsidP="001C3E45">
      <w:pPr>
        <w:widowControl w:val="0"/>
        <w:autoSpaceDE w:val="0"/>
        <w:autoSpaceDN w:val="0"/>
        <w:adjustRightInd w:val="0"/>
        <w:ind w:firstLine="567"/>
        <w:jc w:val="right"/>
        <w:rPr>
          <w:lang w:eastAsia="ru-RU"/>
        </w:rPr>
      </w:pPr>
    </w:p>
    <w:p w14:paraId="70F461DE" w14:textId="77777777" w:rsidR="00A30298" w:rsidRDefault="00A30298" w:rsidP="001C3E45">
      <w:pPr>
        <w:widowControl w:val="0"/>
        <w:autoSpaceDE w:val="0"/>
        <w:autoSpaceDN w:val="0"/>
        <w:adjustRightInd w:val="0"/>
        <w:ind w:firstLine="567"/>
        <w:jc w:val="right"/>
        <w:rPr>
          <w:lang w:eastAsia="ru-RU"/>
        </w:rPr>
      </w:pPr>
    </w:p>
    <w:p w14:paraId="6A5B68F9" w14:textId="77777777" w:rsidR="00A30298" w:rsidRDefault="00A30298" w:rsidP="001C3E45">
      <w:pPr>
        <w:widowControl w:val="0"/>
        <w:autoSpaceDE w:val="0"/>
        <w:autoSpaceDN w:val="0"/>
        <w:adjustRightInd w:val="0"/>
        <w:ind w:firstLine="567"/>
        <w:jc w:val="right"/>
        <w:rPr>
          <w:lang w:eastAsia="ru-RU"/>
        </w:rPr>
      </w:pPr>
    </w:p>
    <w:p w14:paraId="4FD704E1" w14:textId="77777777" w:rsidR="001C3E45" w:rsidRDefault="001C3E45" w:rsidP="005432D5">
      <w:pPr>
        <w:widowControl w:val="0"/>
        <w:autoSpaceDE w:val="0"/>
        <w:autoSpaceDN w:val="0"/>
        <w:adjustRightInd w:val="0"/>
        <w:rPr>
          <w:lang w:eastAsia="ru-RU"/>
        </w:rPr>
      </w:pPr>
    </w:p>
    <w:p w14:paraId="06E2FF36" w14:textId="5CE2D087" w:rsidR="001C3E45" w:rsidRDefault="001C3E45" w:rsidP="00A30298">
      <w:pPr>
        <w:rPr>
          <w:b/>
          <w:sz w:val="24"/>
          <w:szCs w:val="24"/>
        </w:rPr>
      </w:pPr>
    </w:p>
    <w:p w14:paraId="0466A436" w14:textId="09BBFD1C" w:rsidR="00E24654" w:rsidRDefault="00E24654" w:rsidP="00A30298">
      <w:pPr>
        <w:rPr>
          <w:b/>
          <w:sz w:val="24"/>
          <w:szCs w:val="24"/>
        </w:rPr>
      </w:pPr>
    </w:p>
    <w:p w14:paraId="0BE9D6AB" w14:textId="1232535C" w:rsidR="00E24654" w:rsidRDefault="00E24654" w:rsidP="00A30298">
      <w:pPr>
        <w:rPr>
          <w:b/>
          <w:sz w:val="24"/>
          <w:szCs w:val="24"/>
        </w:rPr>
      </w:pPr>
    </w:p>
    <w:p w14:paraId="2FB49B48" w14:textId="5B64D391" w:rsidR="00015D68" w:rsidRDefault="00015D68" w:rsidP="00A30298">
      <w:pPr>
        <w:rPr>
          <w:b/>
          <w:sz w:val="24"/>
          <w:szCs w:val="24"/>
        </w:rPr>
      </w:pPr>
    </w:p>
    <w:p w14:paraId="46154807" w14:textId="77777777" w:rsidR="00015D68" w:rsidRDefault="00015D68" w:rsidP="00A30298">
      <w:pPr>
        <w:rPr>
          <w:b/>
          <w:sz w:val="24"/>
          <w:szCs w:val="24"/>
        </w:rPr>
      </w:pPr>
    </w:p>
    <w:p w14:paraId="6F55628D" w14:textId="702DC399" w:rsidR="00E24654" w:rsidRDefault="00E24654" w:rsidP="00A30298">
      <w:pPr>
        <w:rPr>
          <w:b/>
          <w:sz w:val="24"/>
          <w:szCs w:val="24"/>
        </w:rPr>
      </w:pPr>
    </w:p>
    <w:p w14:paraId="3A387C1A" w14:textId="243DA2D4" w:rsidR="00E24654" w:rsidRDefault="00E24654" w:rsidP="00A30298">
      <w:pPr>
        <w:rPr>
          <w:b/>
          <w:sz w:val="24"/>
          <w:szCs w:val="24"/>
        </w:rPr>
      </w:pPr>
    </w:p>
    <w:p w14:paraId="45DF8305" w14:textId="2C885A99" w:rsidR="00C12759" w:rsidRPr="00C12759" w:rsidRDefault="001C3E45" w:rsidP="00C12759">
      <w:pPr>
        <w:ind w:left="1416" w:firstLine="708"/>
        <w:jc w:val="right"/>
        <w:rPr>
          <w:b/>
          <w:sz w:val="24"/>
          <w:szCs w:val="24"/>
        </w:rPr>
      </w:pPr>
      <w:r>
        <w:rPr>
          <w:b/>
          <w:sz w:val="24"/>
          <w:szCs w:val="24"/>
        </w:rPr>
        <w:t>Приложение № 4</w:t>
      </w:r>
    </w:p>
    <w:p w14:paraId="2AB21DC6" w14:textId="77777777" w:rsidR="00C12759" w:rsidRPr="00C12759" w:rsidRDefault="00C12759" w:rsidP="00C12759">
      <w:pPr>
        <w:suppressAutoHyphens w:val="0"/>
        <w:contextualSpacing/>
        <w:jc w:val="right"/>
        <w:rPr>
          <w:b/>
          <w:bCs/>
          <w:sz w:val="24"/>
          <w:szCs w:val="24"/>
          <w:lang w:eastAsia="en-US"/>
        </w:rPr>
      </w:pPr>
      <w:r w:rsidRPr="00C12759">
        <w:rPr>
          <w:b/>
          <w:sz w:val="24"/>
          <w:szCs w:val="24"/>
          <w:lang w:eastAsia="en-US"/>
        </w:rPr>
        <w:t xml:space="preserve">к Договору </w:t>
      </w:r>
      <w:r w:rsidRPr="00C12759">
        <w:rPr>
          <w:b/>
          <w:bCs/>
          <w:sz w:val="24"/>
          <w:szCs w:val="24"/>
          <w:lang w:eastAsia="en-US"/>
        </w:rPr>
        <w:t>краткосрочной</w:t>
      </w:r>
      <w:r w:rsidRPr="00C12759">
        <w:rPr>
          <w:rFonts w:eastAsia="Calibri"/>
          <w:b/>
          <w:sz w:val="24"/>
          <w:szCs w:val="24"/>
          <w:vertAlign w:val="superscript"/>
          <w:lang w:eastAsia="en-US"/>
        </w:rPr>
        <w:t xml:space="preserve"> </w:t>
      </w:r>
      <w:r w:rsidRPr="00C12759">
        <w:rPr>
          <w:b/>
          <w:bCs/>
          <w:sz w:val="24"/>
          <w:szCs w:val="24"/>
          <w:lang w:eastAsia="en-US"/>
        </w:rPr>
        <w:t>аренды недвижимого имущества</w:t>
      </w:r>
    </w:p>
    <w:p w14:paraId="5B6D0B19" w14:textId="77777777" w:rsidR="00F0135F" w:rsidRPr="002B5F8C" w:rsidRDefault="00F0135F" w:rsidP="00F0135F">
      <w:pPr>
        <w:suppressAutoHyphens w:val="0"/>
        <w:contextualSpacing/>
        <w:jc w:val="right"/>
        <w:rPr>
          <w:b/>
          <w:sz w:val="24"/>
          <w:szCs w:val="24"/>
          <w:lang w:eastAsia="en-US"/>
        </w:rPr>
      </w:pPr>
      <w:r>
        <w:rPr>
          <w:b/>
          <w:sz w:val="24"/>
          <w:szCs w:val="24"/>
          <w:lang w:eastAsia="en-US"/>
        </w:rPr>
        <w:t>от «___</w:t>
      </w:r>
      <w:r w:rsidRPr="002B5F8C">
        <w:rPr>
          <w:b/>
          <w:sz w:val="24"/>
          <w:szCs w:val="24"/>
          <w:lang w:eastAsia="en-US"/>
        </w:rPr>
        <w:t>»</w:t>
      </w:r>
      <w:r>
        <w:rPr>
          <w:b/>
          <w:sz w:val="24"/>
          <w:szCs w:val="24"/>
          <w:lang w:eastAsia="en-US"/>
        </w:rPr>
        <w:t xml:space="preserve"> ________ </w:t>
      </w:r>
      <w:r w:rsidRPr="002B5F8C">
        <w:rPr>
          <w:b/>
          <w:sz w:val="24"/>
          <w:szCs w:val="24"/>
          <w:lang w:eastAsia="en-US"/>
        </w:rPr>
        <w:t>202</w:t>
      </w:r>
      <w:r>
        <w:rPr>
          <w:b/>
          <w:sz w:val="24"/>
          <w:szCs w:val="24"/>
          <w:lang w:eastAsia="en-US"/>
        </w:rPr>
        <w:t>3</w:t>
      </w:r>
      <w:r w:rsidRPr="002B5F8C">
        <w:rPr>
          <w:b/>
          <w:sz w:val="24"/>
          <w:szCs w:val="24"/>
          <w:lang w:eastAsia="en-US"/>
        </w:rPr>
        <w:t xml:space="preserve">г. </w:t>
      </w:r>
    </w:p>
    <w:p w14:paraId="014FB632" w14:textId="77777777" w:rsidR="00F0135F" w:rsidRPr="00662260" w:rsidRDefault="00F0135F" w:rsidP="00F0135F">
      <w:pPr>
        <w:ind w:firstLine="567"/>
        <w:contextualSpacing/>
        <w:jc w:val="right"/>
        <w:rPr>
          <w:b/>
          <w:sz w:val="24"/>
          <w:szCs w:val="24"/>
          <w:lang w:eastAsia="en-US"/>
        </w:rPr>
      </w:pPr>
      <w:r>
        <w:rPr>
          <w:b/>
          <w:sz w:val="24"/>
          <w:szCs w:val="24"/>
          <w:lang w:eastAsia="en-US"/>
        </w:rPr>
        <w:t xml:space="preserve"> № </w:t>
      </w:r>
      <w:r w:rsidRPr="002B5F8C">
        <w:rPr>
          <w:b/>
          <w:sz w:val="24"/>
          <w:szCs w:val="24"/>
          <w:lang w:eastAsia="en-US"/>
        </w:rPr>
        <w:t>5000</w:t>
      </w:r>
      <w:r>
        <w:rPr>
          <w:b/>
          <w:sz w:val="24"/>
          <w:szCs w:val="24"/>
          <w:lang w:eastAsia="en-US"/>
        </w:rPr>
        <w:t>_________</w:t>
      </w:r>
    </w:p>
    <w:p w14:paraId="1D047BC9" w14:textId="77777777" w:rsidR="000D3B85" w:rsidRPr="00C12759" w:rsidRDefault="000D3B85" w:rsidP="00C12759">
      <w:pPr>
        <w:suppressAutoHyphens w:val="0"/>
        <w:contextualSpacing/>
        <w:jc w:val="right"/>
        <w:rPr>
          <w:b/>
          <w:sz w:val="24"/>
          <w:szCs w:val="24"/>
          <w:lang w:eastAsia="en-US"/>
        </w:rPr>
      </w:pPr>
    </w:p>
    <w:p w14:paraId="500D9EDE" w14:textId="77777777" w:rsidR="000D3B85" w:rsidRPr="000D3B85" w:rsidRDefault="000D3B85" w:rsidP="000D3B85">
      <w:pPr>
        <w:widowControl w:val="0"/>
        <w:suppressAutoHyphens w:val="0"/>
        <w:snapToGrid/>
        <w:spacing w:line="100" w:lineRule="atLeast"/>
        <w:jc w:val="center"/>
        <w:rPr>
          <w:rFonts w:eastAsia="Calibri"/>
          <w:sz w:val="24"/>
          <w:szCs w:val="24"/>
        </w:rPr>
      </w:pPr>
      <w:r w:rsidRPr="000D3B85">
        <w:rPr>
          <w:b/>
          <w:sz w:val="24"/>
          <w:szCs w:val="24"/>
        </w:rPr>
        <w:t xml:space="preserve">Антикоррупционная оговорка </w:t>
      </w:r>
    </w:p>
    <w:p w14:paraId="3594841D" w14:textId="77777777" w:rsidR="000D3B85" w:rsidRPr="000D3B85" w:rsidRDefault="000D3B85" w:rsidP="000D3B85">
      <w:pPr>
        <w:suppressAutoHyphens w:val="0"/>
        <w:snapToGrid/>
        <w:spacing w:line="100" w:lineRule="atLeast"/>
        <w:jc w:val="both"/>
        <w:rPr>
          <w:rFonts w:eastAsia="Calibri"/>
          <w:sz w:val="24"/>
          <w:szCs w:val="24"/>
        </w:rPr>
      </w:pPr>
    </w:p>
    <w:p w14:paraId="1D9D21BB"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1.1. При заключении, исполнении, изменении и расторжении Договора Стороны принимают на себя следующие обязательства:</w:t>
      </w:r>
    </w:p>
    <w:p w14:paraId="3023CA91"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1.1.1.</w:t>
      </w:r>
      <w:r w:rsidRPr="000D3B85">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81EE907"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1.1.2.</w:t>
      </w:r>
      <w:r w:rsidRPr="000D3B85">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4DE8EE8"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1.1.3.</w:t>
      </w:r>
      <w:r w:rsidRPr="000D3B85">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D3B85">
        <w:rPr>
          <w:vertAlign w:val="superscript"/>
        </w:rPr>
        <w:footnoteReference w:id="2"/>
      </w:r>
      <w:r w:rsidRPr="000D3B85">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1D1A31"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1.2. Положения пункта 1.</w:t>
      </w:r>
      <w:r w:rsidRPr="000D3B85">
        <w:rPr>
          <w:iCs/>
          <w:color w:val="000000"/>
          <w:sz w:val="24"/>
          <w:szCs w:val="24"/>
        </w:rPr>
        <w:t xml:space="preserve">1 настоящего Приложения распространяются </w:t>
      </w:r>
      <w:r w:rsidRPr="000D3B85">
        <w:rPr>
          <w:iCs/>
          <w:sz w:val="24"/>
          <w:szCs w:val="24"/>
        </w:rPr>
        <w:t>на отношения, возникшие до его заключения, но связанные с заключением Договора.</w:t>
      </w:r>
    </w:p>
    <w:p w14:paraId="1C82C7AF"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D3B85">
        <w:rPr>
          <w:iCs/>
          <w:color w:val="000000"/>
          <w:sz w:val="24"/>
          <w:szCs w:val="24"/>
        </w:rPr>
        <w:t>настоящего Приложения</w:t>
      </w:r>
      <w:r w:rsidRPr="000D3B85">
        <w:rPr>
          <w:i/>
          <w:iCs/>
          <w:color w:val="000000"/>
          <w:sz w:val="24"/>
          <w:szCs w:val="24"/>
        </w:rPr>
        <w:t xml:space="preserve"> </w:t>
      </w:r>
      <w:r w:rsidRPr="000D3B85">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0D3B85">
        <w:rPr>
          <w:vertAlign w:val="superscript"/>
        </w:rPr>
        <w:footnoteReference w:id="3"/>
      </w:r>
      <w:r w:rsidRPr="000D3B85">
        <w:rPr>
          <w:iCs/>
          <w:sz w:val="24"/>
          <w:szCs w:val="24"/>
        </w:rPr>
        <w:t>. Такое уведомление должно содержать указание на реквизиты</w:t>
      </w:r>
      <w:r w:rsidRPr="000D3B85">
        <w:rPr>
          <w:vertAlign w:val="superscript"/>
        </w:rPr>
        <w:footnoteReference w:id="4"/>
      </w:r>
      <w:r w:rsidRPr="000D3B85">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D3B85">
        <w:rPr>
          <w:vertAlign w:val="superscript"/>
        </w:rPr>
        <w:footnoteReference w:id="5"/>
      </w:r>
      <w:r w:rsidRPr="000D3B85">
        <w:rPr>
          <w:iCs/>
          <w:sz w:val="24"/>
          <w:szCs w:val="24"/>
        </w:rPr>
        <w:t>.</w:t>
      </w:r>
    </w:p>
    <w:p w14:paraId="60333E0B"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8E0120D" w14:textId="77777777" w:rsidR="000D3B85" w:rsidRPr="000D3B85" w:rsidRDefault="000D3B85" w:rsidP="000D3B85">
      <w:pPr>
        <w:suppressAutoHyphens w:val="0"/>
        <w:snapToGrid/>
        <w:spacing w:line="100" w:lineRule="atLeast"/>
        <w:ind w:firstLine="709"/>
        <w:jc w:val="both"/>
        <w:rPr>
          <w:iCs/>
          <w:sz w:val="24"/>
          <w:szCs w:val="24"/>
        </w:rPr>
      </w:pPr>
      <w:r w:rsidRPr="000D3B85">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7213F56" w14:textId="77777777" w:rsidR="000D3B85" w:rsidRPr="000D3B85" w:rsidRDefault="000D3B85" w:rsidP="000D3B85">
      <w:pPr>
        <w:suppressAutoHyphens w:val="0"/>
        <w:snapToGrid/>
        <w:spacing w:line="100" w:lineRule="atLeast"/>
        <w:ind w:firstLine="709"/>
        <w:jc w:val="both"/>
        <w:rPr>
          <w:sz w:val="24"/>
          <w:szCs w:val="24"/>
        </w:rPr>
      </w:pPr>
      <w:r w:rsidRPr="000D3B85">
        <w:rPr>
          <w:iCs/>
          <w:sz w:val="24"/>
          <w:szCs w:val="24"/>
        </w:rPr>
        <w:t>Договор считается расторгнутым по истечении 10 (десяти) календарных дней</w:t>
      </w:r>
      <w:r w:rsidRPr="000D3B85">
        <w:rPr>
          <w:vertAlign w:val="superscript"/>
        </w:rPr>
        <w:footnoteReference w:id="6"/>
      </w:r>
      <w:r w:rsidRPr="000D3B85">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1878C14" w14:textId="77777777" w:rsidR="00332FD4" w:rsidRDefault="00332FD4" w:rsidP="00C12759">
      <w:pPr>
        <w:rPr>
          <w:sz w:val="24"/>
        </w:rPr>
      </w:pPr>
    </w:p>
    <w:p w14:paraId="181599D5" w14:textId="06AD542F" w:rsidR="00C12759" w:rsidRDefault="00180038" w:rsidP="00180038">
      <w:pPr>
        <w:jc w:val="center"/>
        <w:rPr>
          <w:rFonts w:eastAsia="Calibri"/>
          <w:b/>
          <w:sz w:val="24"/>
          <w:szCs w:val="24"/>
          <w:lang w:eastAsia="en-US"/>
        </w:rPr>
      </w:pPr>
      <w:r w:rsidRPr="002A37C7">
        <w:rPr>
          <w:rFonts w:eastAsia="Calibri"/>
          <w:b/>
          <w:sz w:val="24"/>
          <w:szCs w:val="24"/>
          <w:lang w:eastAsia="en-US"/>
        </w:rPr>
        <w:t>ПОДПИСИ СТОРОН:</w:t>
      </w:r>
    </w:p>
    <w:p w14:paraId="42834FE3" w14:textId="77777777" w:rsidR="00036229" w:rsidRDefault="00036229" w:rsidP="00180038">
      <w:pPr>
        <w:jc w:val="center"/>
        <w:rPr>
          <w:sz w:val="24"/>
        </w:rPr>
      </w:pPr>
    </w:p>
    <w:tbl>
      <w:tblPr>
        <w:tblW w:w="9681" w:type="dxa"/>
        <w:tblLayout w:type="fixed"/>
        <w:tblLook w:val="0000" w:firstRow="0" w:lastRow="0" w:firstColumn="0" w:lastColumn="0" w:noHBand="0" w:noVBand="0"/>
      </w:tblPr>
      <w:tblGrid>
        <w:gridCol w:w="4788"/>
        <w:gridCol w:w="423"/>
        <w:gridCol w:w="4470"/>
      </w:tblGrid>
      <w:tr w:rsidR="00F0135F" w:rsidRPr="005C4F4C" w14:paraId="4AEB215E" w14:textId="77777777" w:rsidTr="004908A6">
        <w:tc>
          <w:tcPr>
            <w:tcW w:w="4788" w:type="dxa"/>
            <w:shd w:val="clear" w:color="auto" w:fill="auto"/>
          </w:tcPr>
          <w:p w14:paraId="38875861" w14:textId="77777777" w:rsidR="00F0135F" w:rsidRDefault="00F0135F" w:rsidP="004908A6">
            <w:pPr>
              <w:rPr>
                <w:b/>
                <w:sz w:val="24"/>
                <w:szCs w:val="24"/>
              </w:rPr>
            </w:pPr>
            <w:r w:rsidRPr="005C4F4C">
              <w:rPr>
                <w:b/>
                <w:sz w:val="24"/>
                <w:szCs w:val="24"/>
              </w:rPr>
              <w:t xml:space="preserve">         От Арендодателя:</w:t>
            </w:r>
          </w:p>
          <w:p w14:paraId="3B5642CD" w14:textId="77777777" w:rsidR="00F0135F" w:rsidRPr="005C4F4C" w:rsidRDefault="00F0135F" w:rsidP="004908A6">
            <w:pPr>
              <w:rPr>
                <w:sz w:val="24"/>
                <w:szCs w:val="24"/>
              </w:rPr>
            </w:pPr>
          </w:p>
        </w:tc>
        <w:tc>
          <w:tcPr>
            <w:tcW w:w="423" w:type="dxa"/>
            <w:shd w:val="clear" w:color="auto" w:fill="auto"/>
          </w:tcPr>
          <w:p w14:paraId="774D89D6" w14:textId="77777777" w:rsidR="00F0135F" w:rsidRPr="005C4F4C" w:rsidRDefault="00F0135F" w:rsidP="004908A6">
            <w:pPr>
              <w:rPr>
                <w:sz w:val="24"/>
                <w:szCs w:val="24"/>
              </w:rPr>
            </w:pPr>
          </w:p>
        </w:tc>
        <w:tc>
          <w:tcPr>
            <w:tcW w:w="4470" w:type="dxa"/>
            <w:shd w:val="clear" w:color="auto" w:fill="auto"/>
          </w:tcPr>
          <w:p w14:paraId="74ADCF00" w14:textId="77777777" w:rsidR="00F0135F" w:rsidRPr="005C4F4C" w:rsidRDefault="00F0135F" w:rsidP="004908A6">
            <w:r w:rsidRPr="005C4F4C">
              <w:rPr>
                <w:b/>
                <w:sz w:val="24"/>
                <w:szCs w:val="24"/>
              </w:rPr>
              <w:t>От Арендатора:</w:t>
            </w:r>
          </w:p>
        </w:tc>
      </w:tr>
      <w:tr w:rsidR="00F0135F" w:rsidRPr="005C4F4C" w14:paraId="329D2AAE" w14:textId="77777777" w:rsidTr="004908A6">
        <w:tc>
          <w:tcPr>
            <w:tcW w:w="4788" w:type="dxa"/>
            <w:shd w:val="clear" w:color="auto" w:fill="auto"/>
          </w:tcPr>
          <w:p w14:paraId="396C026B" w14:textId="77777777" w:rsidR="00F0135F" w:rsidRPr="005C4F4C" w:rsidRDefault="00F0135F" w:rsidP="004908A6">
            <w:pPr>
              <w:rPr>
                <w:sz w:val="24"/>
                <w:szCs w:val="24"/>
              </w:rPr>
            </w:pPr>
            <w:r w:rsidRPr="005C4F4C">
              <w:rPr>
                <w:sz w:val="24"/>
                <w:szCs w:val="24"/>
              </w:rPr>
              <w:t xml:space="preserve">Заместитель управляющего </w:t>
            </w:r>
          </w:p>
          <w:p w14:paraId="7FA59297" w14:textId="77777777" w:rsidR="00F0135F" w:rsidRPr="005C4F4C" w:rsidRDefault="00F0135F" w:rsidP="004908A6">
            <w:pPr>
              <w:rPr>
                <w:sz w:val="24"/>
                <w:szCs w:val="24"/>
              </w:rPr>
            </w:pPr>
            <w:r w:rsidRPr="005C4F4C">
              <w:rPr>
                <w:sz w:val="24"/>
                <w:szCs w:val="24"/>
              </w:rPr>
              <w:t xml:space="preserve">Псковским   отделением №8630                 </w:t>
            </w:r>
          </w:p>
          <w:p w14:paraId="0DF5B540" w14:textId="77777777" w:rsidR="00F0135F" w:rsidRPr="005C4F4C" w:rsidRDefault="00F0135F" w:rsidP="004908A6">
            <w:pPr>
              <w:rPr>
                <w:sz w:val="24"/>
                <w:szCs w:val="24"/>
              </w:rPr>
            </w:pPr>
            <w:r w:rsidRPr="005C4F4C">
              <w:rPr>
                <w:sz w:val="24"/>
                <w:szCs w:val="24"/>
              </w:rPr>
              <w:t xml:space="preserve">ПАО Сбербанк              </w:t>
            </w:r>
          </w:p>
          <w:p w14:paraId="26371E9C" w14:textId="77777777" w:rsidR="00F0135F" w:rsidRDefault="00F0135F" w:rsidP="004908A6">
            <w:pPr>
              <w:rPr>
                <w:sz w:val="24"/>
                <w:szCs w:val="24"/>
              </w:rPr>
            </w:pPr>
            <w:r w:rsidRPr="005C4F4C">
              <w:rPr>
                <w:sz w:val="24"/>
                <w:szCs w:val="24"/>
              </w:rPr>
              <w:t xml:space="preserve">                </w:t>
            </w:r>
          </w:p>
          <w:p w14:paraId="2B9E0FA7" w14:textId="77777777" w:rsidR="00F0135F" w:rsidRDefault="00F0135F" w:rsidP="004908A6">
            <w:pPr>
              <w:rPr>
                <w:sz w:val="24"/>
                <w:szCs w:val="24"/>
              </w:rPr>
            </w:pPr>
            <w:r w:rsidRPr="005C4F4C">
              <w:rPr>
                <w:sz w:val="24"/>
                <w:szCs w:val="24"/>
              </w:rPr>
              <w:t xml:space="preserve">                       </w:t>
            </w:r>
          </w:p>
          <w:p w14:paraId="69CB505C" w14:textId="77777777" w:rsidR="00F0135F" w:rsidRPr="005C4F4C" w:rsidRDefault="00F0135F"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37D6B955" w14:textId="77777777" w:rsidR="00F0135F" w:rsidRPr="005C4F4C" w:rsidRDefault="00F0135F" w:rsidP="004908A6">
            <w:pPr>
              <w:rPr>
                <w:sz w:val="24"/>
                <w:szCs w:val="24"/>
              </w:rPr>
            </w:pPr>
            <w:r w:rsidRPr="005C4F4C">
              <w:rPr>
                <w:sz w:val="24"/>
                <w:szCs w:val="24"/>
              </w:rPr>
              <w:t>М.п.</w:t>
            </w:r>
          </w:p>
        </w:tc>
        <w:tc>
          <w:tcPr>
            <w:tcW w:w="423" w:type="dxa"/>
            <w:shd w:val="clear" w:color="auto" w:fill="auto"/>
          </w:tcPr>
          <w:p w14:paraId="4390B889" w14:textId="77777777" w:rsidR="00F0135F" w:rsidRPr="005C4F4C" w:rsidRDefault="00F0135F" w:rsidP="004908A6">
            <w:pPr>
              <w:rPr>
                <w:sz w:val="24"/>
                <w:szCs w:val="24"/>
              </w:rPr>
            </w:pPr>
          </w:p>
        </w:tc>
        <w:tc>
          <w:tcPr>
            <w:tcW w:w="4470" w:type="dxa"/>
            <w:shd w:val="clear" w:color="auto" w:fill="auto"/>
          </w:tcPr>
          <w:p w14:paraId="71AEA0CD" w14:textId="77777777" w:rsidR="00B1452F" w:rsidRDefault="00B1452F" w:rsidP="00B1452F">
            <w:pPr>
              <w:tabs>
                <w:tab w:val="left" w:pos="2835"/>
              </w:tabs>
              <w:ind w:hanging="45"/>
              <w:rPr>
                <w:sz w:val="24"/>
                <w:szCs w:val="24"/>
                <w:lang w:eastAsia="ru-RU"/>
              </w:rPr>
            </w:pPr>
            <w:r>
              <w:rPr>
                <w:sz w:val="24"/>
                <w:szCs w:val="24"/>
                <w:lang w:eastAsia="ru-RU"/>
              </w:rPr>
              <w:t>_____________________________</w:t>
            </w:r>
          </w:p>
          <w:p w14:paraId="535BD1EE" w14:textId="77777777" w:rsidR="00B1452F" w:rsidRPr="00FA5594" w:rsidRDefault="00B1452F" w:rsidP="00B1452F">
            <w:pPr>
              <w:tabs>
                <w:tab w:val="left" w:pos="2835"/>
              </w:tabs>
              <w:ind w:hanging="45"/>
              <w:rPr>
                <w:sz w:val="24"/>
                <w:szCs w:val="24"/>
                <w:lang w:eastAsia="ru-RU"/>
              </w:rPr>
            </w:pPr>
            <w:r>
              <w:rPr>
                <w:sz w:val="24"/>
                <w:szCs w:val="24"/>
                <w:lang w:eastAsia="ru-RU"/>
              </w:rPr>
              <w:t>_____________________________</w:t>
            </w:r>
          </w:p>
          <w:p w14:paraId="0491823D" w14:textId="77777777" w:rsidR="00B1452F" w:rsidRDefault="00B1452F" w:rsidP="00B1452F">
            <w:pPr>
              <w:tabs>
                <w:tab w:val="left" w:pos="2835"/>
              </w:tabs>
              <w:rPr>
                <w:sz w:val="24"/>
                <w:szCs w:val="24"/>
                <w:lang w:eastAsia="ru-RU"/>
              </w:rPr>
            </w:pPr>
            <w:r>
              <w:rPr>
                <w:sz w:val="24"/>
                <w:szCs w:val="24"/>
                <w:lang w:eastAsia="ru-RU"/>
              </w:rPr>
              <w:t>_____________________________</w:t>
            </w:r>
            <w:r w:rsidRPr="00FA5594">
              <w:rPr>
                <w:sz w:val="24"/>
                <w:szCs w:val="24"/>
                <w:lang w:eastAsia="ru-RU"/>
              </w:rPr>
              <w:t xml:space="preserve">                                                            </w:t>
            </w:r>
            <w:r>
              <w:rPr>
                <w:sz w:val="24"/>
                <w:szCs w:val="24"/>
                <w:lang w:eastAsia="ru-RU"/>
              </w:rPr>
              <w:t xml:space="preserve"> </w:t>
            </w:r>
          </w:p>
          <w:p w14:paraId="5D3E0B6A" w14:textId="77777777" w:rsidR="00B1452F" w:rsidRDefault="00B1452F" w:rsidP="00B1452F">
            <w:pPr>
              <w:tabs>
                <w:tab w:val="left" w:pos="2835"/>
              </w:tabs>
              <w:rPr>
                <w:sz w:val="24"/>
                <w:szCs w:val="24"/>
                <w:lang w:eastAsia="ru-RU"/>
              </w:rPr>
            </w:pPr>
          </w:p>
          <w:p w14:paraId="3048D69F" w14:textId="77777777" w:rsidR="00B1452F" w:rsidRDefault="00B1452F" w:rsidP="00B1452F">
            <w:pPr>
              <w:tabs>
                <w:tab w:val="left" w:pos="2835"/>
              </w:tabs>
              <w:rPr>
                <w:sz w:val="24"/>
                <w:szCs w:val="24"/>
                <w:lang w:eastAsia="ru-RU"/>
              </w:rPr>
            </w:pPr>
          </w:p>
          <w:p w14:paraId="755E67ED" w14:textId="77777777" w:rsidR="00B1452F" w:rsidRPr="00FA5594" w:rsidRDefault="00B1452F" w:rsidP="00B1452F">
            <w:pPr>
              <w:tabs>
                <w:tab w:val="left" w:pos="2835"/>
              </w:tabs>
              <w:rPr>
                <w:sz w:val="24"/>
                <w:szCs w:val="24"/>
                <w:lang w:eastAsia="ru-RU"/>
              </w:rPr>
            </w:pPr>
            <w:r w:rsidRPr="00FA5594">
              <w:rPr>
                <w:sz w:val="24"/>
                <w:szCs w:val="24"/>
                <w:lang w:eastAsia="ru-RU"/>
              </w:rPr>
              <w:t xml:space="preserve"> ____________</w:t>
            </w:r>
            <w:r>
              <w:rPr>
                <w:sz w:val="24"/>
                <w:szCs w:val="24"/>
                <w:lang w:eastAsia="ru-RU"/>
              </w:rPr>
              <w:t xml:space="preserve"> __________________</w:t>
            </w:r>
          </w:p>
          <w:p w14:paraId="41C5EAF4" w14:textId="77777777" w:rsidR="00B1452F" w:rsidRPr="00FA5594" w:rsidRDefault="00B1452F" w:rsidP="00B1452F">
            <w:pPr>
              <w:tabs>
                <w:tab w:val="left" w:pos="2835"/>
              </w:tabs>
              <w:rPr>
                <w:sz w:val="24"/>
                <w:szCs w:val="24"/>
                <w:lang w:eastAsia="ru-RU"/>
              </w:rPr>
            </w:pPr>
            <w:r w:rsidRPr="00FA5594">
              <w:rPr>
                <w:sz w:val="24"/>
                <w:szCs w:val="24"/>
                <w:lang w:eastAsia="ru-RU"/>
              </w:rPr>
              <w:t>М.п.</w:t>
            </w:r>
          </w:p>
          <w:p w14:paraId="58077EED" w14:textId="77777777" w:rsidR="00F0135F" w:rsidRPr="00900373" w:rsidRDefault="00F0135F" w:rsidP="004908A6">
            <w:pPr>
              <w:tabs>
                <w:tab w:val="left" w:pos="2835"/>
              </w:tabs>
              <w:rPr>
                <w:sz w:val="24"/>
                <w:szCs w:val="24"/>
                <w:lang w:eastAsia="ru-RU"/>
              </w:rPr>
            </w:pPr>
          </w:p>
        </w:tc>
      </w:tr>
    </w:tbl>
    <w:p w14:paraId="0FBB4D8F" w14:textId="77777777" w:rsidR="00C12759" w:rsidRDefault="00C12759" w:rsidP="00C12759">
      <w:pPr>
        <w:rPr>
          <w:sz w:val="24"/>
        </w:rPr>
      </w:pPr>
    </w:p>
    <w:p w14:paraId="1F9B1DE0" w14:textId="77777777" w:rsidR="00C12759" w:rsidRDefault="00C12759" w:rsidP="00C12759">
      <w:pPr>
        <w:rPr>
          <w:sz w:val="24"/>
        </w:rPr>
      </w:pPr>
    </w:p>
    <w:p w14:paraId="329B7213" w14:textId="7881428F" w:rsidR="00FC70B6" w:rsidRDefault="00FC70B6" w:rsidP="008B1A5E">
      <w:pPr>
        <w:suppressAutoHyphens w:val="0"/>
        <w:snapToGrid/>
        <w:ind w:left="720"/>
        <w:contextualSpacing/>
        <w:jc w:val="right"/>
        <w:outlineLvl w:val="0"/>
        <w:rPr>
          <w:rFonts w:eastAsia="Calibri"/>
          <w:b/>
          <w:sz w:val="24"/>
          <w:szCs w:val="24"/>
          <w:lang w:eastAsia="en-US"/>
        </w:rPr>
      </w:pPr>
    </w:p>
    <w:p w14:paraId="11E35C34" w14:textId="2D448B0F" w:rsidR="00036229" w:rsidRDefault="00036229" w:rsidP="008B1A5E">
      <w:pPr>
        <w:suppressAutoHyphens w:val="0"/>
        <w:snapToGrid/>
        <w:ind w:left="720"/>
        <w:contextualSpacing/>
        <w:jc w:val="right"/>
        <w:outlineLvl w:val="0"/>
        <w:rPr>
          <w:rFonts w:eastAsia="Calibri"/>
          <w:b/>
          <w:sz w:val="24"/>
          <w:szCs w:val="24"/>
          <w:lang w:eastAsia="en-US"/>
        </w:rPr>
      </w:pPr>
    </w:p>
    <w:p w14:paraId="39977C91" w14:textId="03C52DB8" w:rsidR="00036229" w:rsidRDefault="00036229" w:rsidP="008B1A5E">
      <w:pPr>
        <w:suppressAutoHyphens w:val="0"/>
        <w:snapToGrid/>
        <w:ind w:left="720"/>
        <w:contextualSpacing/>
        <w:jc w:val="right"/>
        <w:outlineLvl w:val="0"/>
        <w:rPr>
          <w:rFonts w:eastAsia="Calibri"/>
          <w:b/>
          <w:sz w:val="24"/>
          <w:szCs w:val="24"/>
          <w:lang w:eastAsia="en-US"/>
        </w:rPr>
      </w:pPr>
    </w:p>
    <w:p w14:paraId="3E77AB29" w14:textId="6A0BB9BD" w:rsidR="00036229" w:rsidRDefault="00036229" w:rsidP="008B1A5E">
      <w:pPr>
        <w:suppressAutoHyphens w:val="0"/>
        <w:snapToGrid/>
        <w:ind w:left="720"/>
        <w:contextualSpacing/>
        <w:jc w:val="right"/>
        <w:outlineLvl w:val="0"/>
        <w:rPr>
          <w:rFonts w:eastAsia="Calibri"/>
          <w:b/>
          <w:sz w:val="24"/>
          <w:szCs w:val="24"/>
          <w:lang w:eastAsia="en-US"/>
        </w:rPr>
      </w:pPr>
    </w:p>
    <w:p w14:paraId="5EE1762E" w14:textId="5499B12E" w:rsidR="00036229" w:rsidRDefault="00036229" w:rsidP="008B1A5E">
      <w:pPr>
        <w:suppressAutoHyphens w:val="0"/>
        <w:snapToGrid/>
        <w:ind w:left="720"/>
        <w:contextualSpacing/>
        <w:jc w:val="right"/>
        <w:outlineLvl w:val="0"/>
        <w:rPr>
          <w:rFonts w:eastAsia="Calibri"/>
          <w:b/>
          <w:sz w:val="24"/>
          <w:szCs w:val="24"/>
          <w:lang w:eastAsia="en-US"/>
        </w:rPr>
      </w:pPr>
    </w:p>
    <w:p w14:paraId="272F0C60" w14:textId="6EBBF8B6" w:rsidR="00036229" w:rsidRDefault="00036229" w:rsidP="008B1A5E">
      <w:pPr>
        <w:suppressAutoHyphens w:val="0"/>
        <w:snapToGrid/>
        <w:ind w:left="720"/>
        <w:contextualSpacing/>
        <w:jc w:val="right"/>
        <w:outlineLvl w:val="0"/>
        <w:rPr>
          <w:rFonts w:eastAsia="Calibri"/>
          <w:b/>
          <w:sz w:val="24"/>
          <w:szCs w:val="24"/>
          <w:lang w:eastAsia="en-US"/>
        </w:rPr>
      </w:pPr>
    </w:p>
    <w:p w14:paraId="3C4156E7" w14:textId="21D45CB8" w:rsidR="00036229" w:rsidRDefault="00036229" w:rsidP="008B1A5E">
      <w:pPr>
        <w:suppressAutoHyphens w:val="0"/>
        <w:snapToGrid/>
        <w:ind w:left="720"/>
        <w:contextualSpacing/>
        <w:jc w:val="right"/>
        <w:outlineLvl w:val="0"/>
        <w:rPr>
          <w:rFonts w:eastAsia="Calibri"/>
          <w:b/>
          <w:sz w:val="24"/>
          <w:szCs w:val="24"/>
          <w:lang w:eastAsia="en-US"/>
        </w:rPr>
      </w:pPr>
    </w:p>
    <w:p w14:paraId="6AF5CC18" w14:textId="09D9B618" w:rsidR="00036229" w:rsidRDefault="00036229" w:rsidP="008B1A5E">
      <w:pPr>
        <w:suppressAutoHyphens w:val="0"/>
        <w:snapToGrid/>
        <w:ind w:left="720"/>
        <w:contextualSpacing/>
        <w:jc w:val="right"/>
        <w:outlineLvl w:val="0"/>
        <w:rPr>
          <w:rFonts w:eastAsia="Calibri"/>
          <w:b/>
          <w:sz w:val="24"/>
          <w:szCs w:val="24"/>
          <w:lang w:eastAsia="en-US"/>
        </w:rPr>
      </w:pPr>
    </w:p>
    <w:p w14:paraId="002B693A" w14:textId="4E912FC9" w:rsidR="00036229" w:rsidRDefault="00036229" w:rsidP="008B1A5E">
      <w:pPr>
        <w:suppressAutoHyphens w:val="0"/>
        <w:snapToGrid/>
        <w:ind w:left="720"/>
        <w:contextualSpacing/>
        <w:jc w:val="right"/>
        <w:outlineLvl w:val="0"/>
        <w:rPr>
          <w:rFonts w:eastAsia="Calibri"/>
          <w:b/>
          <w:sz w:val="24"/>
          <w:szCs w:val="24"/>
          <w:lang w:eastAsia="en-US"/>
        </w:rPr>
      </w:pPr>
    </w:p>
    <w:p w14:paraId="32E30B43" w14:textId="500823BF" w:rsidR="00036229" w:rsidRDefault="00036229" w:rsidP="008B1A5E">
      <w:pPr>
        <w:suppressAutoHyphens w:val="0"/>
        <w:snapToGrid/>
        <w:ind w:left="720"/>
        <w:contextualSpacing/>
        <w:jc w:val="right"/>
        <w:outlineLvl w:val="0"/>
        <w:rPr>
          <w:rFonts w:eastAsia="Calibri"/>
          <w:b/>
          <w:sz w:val="24"/>
          <w:szCs w:val="24"/>
          <w:lang w:eastAsia="en-US"/>
        </w:rPr>
      </w:pPr>
    </w:p>
    <w:p w14:paraId="63503C4A" w14:textId="5DF5A00E" w:rsidR="00036229" w:rsidRDefault="00036229" w:rsidP="008B1A5E">
      <w:pPr>
        <w:suppressAutoHyphens w:val="0"/>
        <w:snapToGrid/>
        <w:ind w:left="720"/>
        <w:contextualSpacing/>
        <w:jc w:val="right"/>
        <w:outlineLvl w:val="0"/>
        <w:rPr>
          <w:rFonts w:eastAsia="Calibri"/>
          <w:b/>
          <w:sz w:val="24"/>
          <w:szCs w:val="24"/>
          <w:lang w:eastAsia="en-US"/>
        </w:rPr>
      </w:pPr>
    </w:p>
    <w:p w14:paraId="330A183F" w14:textId="2068B3A0" w:rsidR="00036229" w:rsidRDefault="00036229" w:rsidP="008B1A5E">
      <w:pPr>
        <w:suppressAutoHyphens w:val="0"/>
        <w:snapToGrid/>
        <w:ind w:left="720"/>
        <w:contextualSpacing/>
        <w:jc w:val="right"/>
        <w:outlineLvl w:val="0"/>
        <w:rPr>
          <w:rFonts w:eastAsia="Calibri"/>
          <w:b/>
          <w:sz w:val="24"/>
          <w:szCs w:val="24"/>
          <w:lang w:eastAsia="en-US"/>
        </w:rPr>
      </w:pPr>
    </w:p>
    <w:p w14:paraId="6BBFD558" w14:textId="62D0FC3B" w:rsidR="00036229" w:rsidRDefault="00036229" w:rsidP="008B1A5E">
      <w:pPr>
        <w:suppressAutoHyphens w:val="0"/>
        <w:snapToGrid/>
        <w:ind w:left="720"/>
        <w:contextualSpacing/>
        <w:jc w:val="right"/>
        <w:outlineLvl w:val="0"/>
        <w:rPr>
          <w:rFonts w:eastAsia="Calibri"/>
          <w:b/>
          <w:sz w:val="24"/>
          <w:szCs w:val="24"/>
          <w:lang w:eastAsia="en-US"/>
        </w:rPr>
      </w:pPr>
    </w:p>
    <w:p w14:paraId="0669566A" w14:textId="0EA070A5" w:rsidR="00036229" w:rsidRDefault="00036229" w:rsidP="008B1A5E">
      <w:pPr>
        <w:suppressAutoHyphens w:val="0"/>
        <w:snapToGrid/>
        <w:ind w:left="720"/>
        <w:contextualSpacing/>
        <w:jc w:val="right"/>
        <w:outlineLvl w:val="0"/>
        <w:rPr>
          <w:rFonts w:eastAsia="Calibri"/>
          <w:b/>
          <w:sz w:val="24"/>
          <w:szCs w:val="24"/>
          <w:lang w:eastAsia="en-US"/>
        </w:rPr>
      </w:pPr>
    </w:p>
    <w:p w14:paraId="3C0E2DD4" w14:textId="2684F2A1" w:rsidR="00036229" w:rsidRDefault="00036229" w:rsidP="008B1A5E">
      <w:pPr>
        <w:suppressAutoHyphens w:val="0"/>
        <w:snapToGrid/>
        <w:ind w:left="720"/>
        <w:contextualSpacing/>
        <w:jc w:val="right"/>
        <w:outlineLvl w:val="0"/>
        <w:rPr>
          <w:rFonts w:eastAsia="Calibri"/>
          <w:b/>
          <w:sz w:val="24"/>
          <w:szCs w:val="24"/>
          <w:lang w:eastAsia="en-US"/>
        </w:rPr>
      </w:pPr>
    </w:p>
    <w:p w14:paraId="555CDEA2" w14:textId="1D3BC78C" w:rsidR="00036229" w:rsidRDefault="00036229" w:rsidP="008B1A5E">
      <w:pPr>
        <w:suppressAutoHyphens w:val="0"/>
        <w:snapToGrid/>
        <w:ind w:left="720"/>
        <w:contextualSpacing/>
        <w:jc w:val="right"/>
        <w:outlineLvl w:val="0"/>
        <w:rPr>
          <w:rFonts w:eastAsia="Calibri"/>
          <w:b/>
          <w:sz w:val="24"/>
          <w:szCs w:val="24"/>
          <w:lang w:eastAsia="en-US"/>
        </w:rPr>
      </w:pPr>
    </w:p>
    <w:p w14:paraId="19630CD2" w14:textId="0BC0AE55" w:rsidR="00036229" w:rsidRDefault="00036229" w:rsidP="008B1A5E">
      <w:pPr>
        <w:suppressAutoHyphens w:val="0"/>
        <w:snapToGrid/>
        <w:ind w:left="720"/>
        <w:contextualSpacing/>
        <w:jc w:val="right"/>
        <w:outlineLvl w:val="0"/>
        <w:rPr>
          <w:rFonts w:eastAsia="Calibri"/>
          <w:b/>
          <w:sz w:val="24"/>
          <w:szCs w:val="24"/>
          <w:lang w:eastAsia="en-US"/>
        </w:rPr>
      </w:pPr>
    </w:p>
    <w:p w14:paraId="79EC9A70" w14:textId="2163B411" w:rsidR="00036229" w:rsidRDefault="00036229" w:rsidP="008B1A5E">
      <w:pPr>
        <w:suppressAutoHyphens w:val="0"/>
        <w:snapToGrid/>
        <w:ind w:left="720"/>
        <w:contextualSpacing/>
        <w:jc w:val="right"/>
        <w:outlineLvl w:val="0"/>
        <w:rPr>
          <w:rFonts w:eastAsia="Calibri"/>
          <w:b/>
          <w:sz w:val="24"/>
          <w:szCs w:val="24"/>
          <w:lang w:eastAsia="en-US"/>
        </w:rPr>
      </w:pPr>
    </w:p>
    <w:p w14:paraId="08FFA65A" w14:textId="67272408" w:rsidR="00036229" w:rsidRDefault="00036229" w:rsidP="008B1A5E">
      <w:pPr>
        <w:suppressAutoHyphens w:val="0"/>
        <w:snapToGrid/>
        <w:ind w:left="720"/>
        <w:contextualSpacing/>
        <w:jc w:val="right"/>
        <w:outlineLvl w:val="0"/>
        <w:rPr>
          <w:rFonts w:eastAsia="Calibri"/>
          <w:b/>
          <w:sz w:val="24"/>
          <w:szCs w:val="24"/>
          <w:lang w:eastAsia="en-US"/>
        </w:rPr>
      </w:pPr>
    </w:p>
    <w:p w14:paraId="639E478E" w14:textId="1B8B1E34" w:rsidR="00036229" w:rsidRDefault="00036229" w:rsidP="008B1A5E">
      <w:pPr>
        <w:suppressAutoHyphens w:val="0"/>
        <w:snapToGrid/>
        <w:ind w:left="720"/>
        <w:contextualSpacing/>
        <w:jc w:val="right"/>
        <w:outlineLvl w:val="0"/>
        <w:rPr>
          <w:rFonts w:eastAsia="Calibri"/>
          <w:b/>
          <w:sz w:val="24"/>
          <w:szCs w:val="24"/>
          <w:lang w:eastAsia="en-US"/>
        </w:rPr>
      </w:pPr>
    </w:p>
    <w:p w14:paraId="107417CD" w14:textId="5D429388" w:rsidR="008B1A5E" w:rsidRPr="00A93861" w:rsidRDefault="008B1A5E" w:rsidP="008B1A5E">
      <w:pPr>
        <w:suppressAutoHyphens w:val="0"/>
        <w:snapToGrid/>
        <w:ind w:left="720"/>
        <w:contextualSpacing/>
        <w:jc w:val="right"/>
        <w:outlineLvl w:val="0"/>
        <w:rPr>
          <w:rFonts w:eastAsia="Calibri"/>
          <w:b/>
          <w:sz w:val="24"/>
          <w:szCs w:val="24"/>
          <w:lang w:eastAsia="en-US"/>
        </w:rPr>
      </w:pPr>
      <w:r w:rsidRPr="00A93861">
        <w:rPr>
          <w:rFonts w:eastAsia="Calibri"/>
          <w:b/>
          <w:sz w:val="24"/>
          <w:szCs w:val="24"/>
          <w:lang w:eastAsia="en-US"/>
        </w:rPr>
        <w:t xml:space="preserve">Приложение № </w:t>
      </w:r>
      <w:r w:rsidR="001C3E45">
        <w:rPr>
          <w:rFonts w:eastAsia="Calibri"/>
          <w:b/>
          <w:sz w:val="24"/>
          <w:szCs w:val="24"/>
          <w:lang w:eastAsia="en-US"/>
        </w:rPr>
        <w:t>5</w:t>
      </w:r>
      <w:r w:rsidRPr="00A93861">
        <w:rPr>
          <w:rFonts w:eastAsia="Calibri"/>
          <w:b/>
          <w:sz w:val="24"/>
          <w:szCs w:val="24"/>
          <w:lang w:eastAsia="en-US"/>
        </w:rPr>
        <w:t xml:space="preserve"> </w:t>
      </w:r>
    </w:p>
    <w:p w14:paraId="50C1BF3B" w14:textId="77777777" w:rsidR="008B1A5E" w:rsidRPr="002B5F8C" w:rsidRDefault="008B1A5E" w:rsidP="008B1A5E">
      <w:pPr>
        <w:suppressAutoHyphens w:val="0"/>
        <w:contextualSpacing/>
        <w:jc w:val="right"/>
        <w:rPr>
          <w:b/>
          <w:bCs/>
          <w:sz w:val="24"/>
          <w:szCs w:val="24"/>
          <w:lang w:eastAsia="en-US"/>
        </w:rPr>
      </w:pPr>
      <w:r w:rsidRPr="002B5F8C">
        <w:rPr>
          <w:b/>
          <w:sz w:val="24"/>
          <w:szCs w:val="24"/>
          <w:lang w:eastAsia="en-US"/>
        </w:rPr>
        <w:t xml:space="preserve">к Договору </w:t>
      </w:r>
      <w:r w:rsidRPr="002B5F8C">
        <w:rPr>
          <w:b/>
          <w:bCs/>
          <w:sz w:val="24"/>
          <w:szCs w:val="24"/>
          <w:lang w:eastAsia="en-US"/>
        </w:rPr>
        <w:t>краткосрочной</w:t>
      </w:r>
      <w:r w:rsidRPr="002B5F8C">
        <w:rPr>
          <w:rFonts w:eastAsia="Calibri"/>
          <w:b/>
          <w:sz w:val="24"/>
          <w:szCs w:val="24"/>
          <w:vertAlign w:val="superscript"/>
          <w:lang w:eastAsia="en-US"/>
        </w:rPr>
        <w:t xml:space="preserve"> </w:t>
      </w:r>
      <w:r w:rsidRPr="002B5F8C">
        <w:rPr>
          <w:b/>
          <w:bCs/>
          <w:sz w:val="24"/>
          <w:szCs w:val="24"/>
          <w:lang w:eastAsia="en-US"/>
        </w:rPr>
        <w:t>аренды недвижимого имущества</w:t>
      </w:r>
    </w:p>
    <w:p w14:paraId="68A6796D" w14:textId="77777777" w:rsidR="00F0135F" w:rsidRPr="002B5F8C" w:rsidRDefault="00F0135F" w:rsidP="00F0135F">
      <w:pPr>
        <w:suppressAutoHyphens w:val="0"/>
        <w:contextualSpacing/>
        <w:jc w:val="right"/>
        <w:rPr>
          <w:b/>
          <w:sz w:val="24"/>
          <w:szCs w:val="24"/>
          <w:lang w:eastAsia="en-US"/>
        </w:rPr>
      </w:pPr>
      <w:r>
        <w:rPr>
          <w:b/>
          <w:sz w:val="24"/>
          <w:szCs w:val="24"/>
          <w:lang w:eastAsia="en-US"/>
        </w:rPr>
        <w:t>от «___</w:t>
      </w:r>
      <w:r w:rsidRPr="002B5F8C">
        <w:rPr>
          <w:b/>
          <w:sz w:val="24"/>
          <w:szCs w:val="24"/>
          <w:lang w:eastAsia="en-US"/>
        </w:rPr>
        <w:t>»</w:t>
      </w:r>
      <w:r>
        <w:rPr>
          <w:b/>
          <w:sz w:val="24"/>
          <w:szCs w:val="24"/>
          <w:lang w:eastAsia="en-US"/>
        </w:rPr>
        <w:t xml:space="preserve"> ________ </w:t>
      </w:r>
      <w:r w:rsidRPr="002B5F8C">
        <w:rPr>
          <w:b/>
          <w:sz w:val="24"/>
          <w:szCs w:val="24"/>
          <w:lang w:eastAsia="en-US"/>
        </w:rPr>
        <w:t>202</w:t>
      </w:r>
      <w:r>
        <w:rPr>
          <w:b/>
          <w:sz w:val="24"/>
          <w:szCs w:val="24"/>
          <w:lang w:eastAsia="en-US"/>
        </w:rPr>
        <w:t>3</w:t>
      </w:r>
      <w:r w:rsidRPr="002B5F8C">
        <w:rPr>
          <w:b/>
          <w:sz w:val="24"/>
          <w:szCs w:val="24"/>
          <w:lang w:eastAsia="en-US"/>
        </w:rPr>
        <w:t xml:space="preserve">г. </w:t>
      </w:r>
    </w:p>
    <w:p w14:paraId="558D3FDC" w14:textId="77777777" w:rsidR="00F0135F" w:rsidRPr="00662260" w:rsidRDefault="00F0135F" w:rsidP="00F0135F">
      <w:pPr>
        <w:ind w:firstLine="567"/>
        <w:contextualSpacing/>
        <w:jc w:val="right"/>
        <w:rPr>
          <w:b/>
          <w:sz w:val="24"/>
          <w:szCs w:val="24"/>
          <w:lang w:eastAsia="en-US"/>
        </w:rPr>
      </w:pPr>
      <w:r>
        <w:rPr>
          <w:b/>
          <w:sz w:val="24"/>
          <w:szCs w:val="24"/>
          <w:lang w:eastAsia="en-US"/>
        </w:rPr>
        <w:t xml:space="preserve"> № </w:t>
      </w:r>
      <w:r w:rsidRPr="002B5F8C">
        <w:rPr>
          <w:b/>
          <w:sz w:val="24"/>
          <w:szCs w:val="24"/>
          <w:lang w:eastAsia="en-US"/>
        </w:rPr>
        <w:t>5000</w:t>
      </w:r>
      <w:r>
        <w:rPr>
          <w:b/>
          <w:sz w:val="24"/>
          <w:szCs w:val="24"/>
          <w:lang w:eastAsia="en-US"/>
        </w:rPr>
        <w:t>_________</w:t>
      </w:r>
    </w:p>
    <w:p w14:paraId="57F8B176" w14:textId="77777777" w:rsidR="001420EB" w:rsidRDefault="001420EB" w:rsidP="001420EB">
      <w:pPr>
        <w:suppressAutoHyphens w:val="0"/>
        <w:contextualSpacing/>
        <w:jc w:val="right"/>
        <w:rPr>
          <w:sz w:val="24"/>
          <w:szCs w:val="24"/>
          <w:lang w:eastAsia="en-US"/>
        </w:rPr>
      </w:pPr>
    </w:p>
    <w:p w14:paraId="7ABCD913" w14:textId="77777777" w:rsidR="008B1A5E" w:rsidRDefault="008B1A5E" w:rsidP="008B1A5E">
      <w:pPr>
        <w:suppressAutoHyphens w:val="0"/>
        <w:contextualSpacing/>
        <w:jc w:val="center"/>
        <w:rPr>
          <w:rFonts w:eastAsia="Calibri"/>
          <w:b/>
          <w:sz w:val="24"/>
          <w:szCs w:val="24"/>
          <w:lang w:eastAsia="en-US"/>
        </w:rPr>
      </w:pPr>
      <w:r w:rsidRPr="00A93861">
        <w:rPr>
          <w:rFonts w:eastAsia="Calibri"/>
          <w:b/>
          <w:sz w:val="24"/>
          <w:szCs w:val="24"/>
          <w:lang w:eastAsia="en-US"/>
        </w:rPr>
        <w:t>Положение о соблюдении требований кибербезопасности ПАО Сбербанк</w:t>
      </w:r>
    </w:p>
    <w:p w14:paraId="39E0AC9B" w14:textId="77777777" w:rsidR="008B1A5E" w:rsidRPr="00A93861" w:rsidRDefault="008B1A5E" w:rsidP="008B1A5E">
      <w:pPr>
        <w:suppressAutoHyphens w:val="0"/>
        <w:contextualSpacing/>
        <w:jc w:val="center"/>
        <w:rPr>
          <w:rFonts w:eastAsia="Calibri"/>
          <w:b/>
          <w:sz w:val="24"/>
          <w:szCs w:val="24"/>
          <w:lang w:eastAsia="en-US"/>
        </w:rPr>
      </w:pPr>
    </w:p>
    <w:p w14:paraId="7B4A9623" w14:textId="77777777" w:rsidR="008B1A5E" w:rsidRDefault="008B1A5E" w:rsidP="008B1A5E">
      <w:pPr>
        <w:widowControl w:val="0"/>
        <w:suppressAutoHyphens w:val="0"/>
        <w:autoSpaceDN w:val="0"/>
        <w:snapToGrid/>
        <w:jc w:val="center"/>
        <w:rPr>
          <w:rFonts w:eastAsia="Calibri"/>
          <w:b/>
          <w:sz w:val="24"/>
          <w:szCs w:val="24"/>
          <w:lang w:eastAsia="en-US"/>
        </w:rPr>
      </w:pPr>
      <w:r w:rsidRPr="00A93861">
        <w:rPr>
          <w:rFonts w:eastAsia="Calibri"/>
          <w:b/>
          <w:sz w:val="24"/>
          <w:szCs w:val="24"/>
          <w:lang w:eastAsia="en-US"/>
        </w:rPr>
        <w:t>ТЕРМИНЫ И ОПРЕДЕЛЕНИЯ</w:t>
      </w:r>
    </w:p>
    <w:p w14:paraId="776EC921" w14:textId="77777777" w:rsidR="008B1A5E" w:rsidRPr="00A93861" w:rsidRDefault="008B1A5E" w:rsidP="008B1A5E">
      <w:pPr>
        <w:widowControl w:val="0"/>
        <w:suppressAutoHyphens w:val="0"/>
        <w:autoSpaceDN w:val="0"/>
        <w:snapToGrid/>
        <w:jc w:val="center"/>
        <w:rPr>
          <w:rFonts w:eastAsia="Calibri"/>
          <w:b/>
          <w:sz w:val="24"/>
          <w:szCs w:val="24"/>
          <w:lang w:eastAsia="en-US"/>
        </w:rPr>
      </w:pPr>
    </w:p>
    <w:p w14:paraId="7026E01C" w14:textId="77777777" w:rsidR="008B1A5E" w:rsidRPr="00A93861" w:rsidRDefault="008B1A5E" w:rsidP="008B1A5E">
      <w:pPr>
        <w:widowControl w:val="0"/>
        <w:suppressAutoHyphens w:val="0"/>
        <w:snapToGrid/>
        <w:ind w:left="-284" w:firstLine="567"/>
        <w:jc w:val="both"/>
        <w:rPr>
          <w:rFonts w:eastAsia="Calibri"/>
          <w:sz w:val="24"/>
          <w:szCs w:val="24"/>
          <w:lang w:eastAsia="en-US"/>
        </w:rPr>
      </w:pPr>
      <w:r w:rsidRPr="00A93861">
        <w:rPr>
          <w:rFonts w:eastAsia="Calibri"/>
          <w:b/>
          <w:sz w:val="24"/>
          <w:szCs w:val="24"/>
          <w:lang w:eastAsia="en-US"/>
        </w:rPr>
        <w:t>Значимый инцидент кибербезопасности</w:t>
      </w:r>
      <w:r w:rsidRPr="00A93861">
        <w:rPr>
          <w:rFonts w:eastAsia="Calibri"/>
          <w:sz w:val="24"/>
          <w:szCs w:val="24"/>
          <w:lang w:eastAsia="en-US"/>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E708C62" w14:textId="77777777" w:rsidR="008B1A5E" w:rsidRPr="00A93861" w:rsidRDefault="008B1A5E" w:rsidP="008B1A5E">
      <w:pPr>
        <w:widowControl w:val="0"/>
        <w:numPr>
          <w:ilvl w:val="0"/>
          <w:numId w:val="17"/>
        </w:numPr>
        <w:tabs>
          <w:tab w:val="left" w:pos="0"/>
        </w:tabs>
        <w:suppressAutoHyphens w:val="0"/>
        <w:autoSpaceDN w:val="0"/>
        <w:snapToGrid/>
        <w:spacing w:line="259" w:lineRule="auto"/>
        <w:ind w:left="-284" w:firstLine="851"/>
        <w:jc w:val="both"/>
        <w:rPr>
          <w:rFonts w:eastAsia="Calibri"/>
          <w:bCs/>
          <w:sz w:val="24"/>
          <w:szCs w:val="24"/>
          <w:lang w:eastAsia="en-US"/>
        </w:rPr>
      </w:pPr>
      <w:r w:rsidRPr="00A93861">
        <w:rPr>
          <w:rFonts w:eastAsia="Calibri"/>
          <w:bCs/>
          <w:sz w:val="24"/>
          <w:szCs w:val="24"/>
          <w:lang w:eastAsia="en-U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A93861" w:rsidDel="004D532C">
        <w:rPr>
          <w:rFonts w:eastAsia="Calibri"/>
          <w:bCs/>
          <w:sz w:val="24"/>
          <w:szCs w:val="24"/>
          <w:lang w:eastAsia="en-US"/>
        </w:rPr>
        <w:t xml:space="preserve"> </w:t>
      </w:r>
      <w:r w:rsidRPr="00A93861">
        <w:rPr>
          <w:rFonts w:eastAsia="Calibri"/>
          <w:bCs/>
          <w:sz w:val="24"/>
          <w:szCs w:val="24"/>
          <w:lang w:eastAsia="en-US"/>
        </w:rPr>
        <w:t>Автоматизированной системы (АС) (для АС Банка категорий Misson Critical или Business Critical);</w:t>
      </w:r>
    </w:p>
    <w:p w14:paraId="5EC648F7"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284" w:firstLine="851"/>
        <w:jc w:val="both"/>
        <w:rPr>
          <w:rFonts w:eastAsia="Calibri"/>
          <w:bCs/>
          <w:sz w:val="24"/>
          <w:szCs w:val="24"/>
          <w:lang w:eastAsia="en-US"/>
        </w:rPr>
      </w:pPr>
      <w:r w:rsidRPr="00A93861">
        <w:rPr>
          <w:rFonts w:eastAsia="Calibri"/>
          <w:bCs/>
          <w:sz w:val="24"/>
          <w:szCs w:val="24"/>
          <w:lang w:eastAsia="en-US"/>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7EA22DD"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142" w:firstLine="709"/>
        <w:jc w:val="both"/>
        <w:rPr>
          <w:rFonts w:eastAsia="Calibri"/>
          <w:sz w:val="24"/>
          <w:szCs w:val="24"/>
          <w:lang w:eastAsia="en-US"/>
        </w:rPr>
      </w:pPr>
      <w:r w:rsidRPr="00A93861">
        <w:rPr>
          <w:rFonts w:eastAsia="Calibri"/>
          <w:bCs/>
          <w:sz w:val="24"/>
          <w:szCs w:val="24"/>
          <w:lang w:eastAsia="en-US"/>
        </w:rPr>
        <w:t>несанкционированное создание, изменени</w:t>
      </w:r>
      <w:r w:rsidR="005B77F1">
        <w:rPr>
          <w:rFonts w:eastAsia="Calibri"/>
          <w:bCs/>
          <w:sz w:val="24"/>
          <w:szCs w:val="24"/>
          <w:lang w:eastAsia="en-US"/>
        </w:rPr>
        <w:t>е, удаление, блокировка данных,</w:t>
      </w:r>
      <w:r>
        <w:rPr>
          <w:rFonts w:eastAsia="Calibri"/>
          <w:bCs/>
          <w:sz w:val="24"/>
          <w:szCs w:val="24"/>
          <w:lang w:eastAsia="en-US"/>
        </w:rPr>
        <w:t xml:space="preserve"> </w:t>
      </w:r>
      <w:r w:rsidRPr="00A93861">
        <w:rPr>
          <w:rFonts w:eastAsia="Calibri"/>
          <w:bCs/>
          <w:sz w:val="24"/>
          <w:szCs w:val="24"/>
          <w:lang w:eastAsia="en-US"/>
        </w:rPr>
        <w:t>потенциально несущее риски</w:t>
      </w:r>
      <w:r w:rsidRPr="00A93861">
        <w:rPr>
          <w:rFonts w:eastAsia="Calibri"/>
          <w:sz w:val="24"/>
          <w:szCs w:val="24"/>
          <w:lang w:eastAsia="en-US"/>
        </w:rPr>
        <w:t xml:space="preserve"> для Банка.</w:t>
      </w:r>
    </w:p>
    <w:p w14:paraId="6C487124" w14:textId="77777777" w:rsidR="008B1A5E" w:rsidRPr="00A93861" w:rsidRDefault="008B1A5E" w:rsidP="008B1A5E">
      <w:pPr>
        <w:widowControl w:val="0"/>
        <w:suppressAutoHyphens w:val="0"/>
        <w:snapToGrid/>
        <w:ind w:left="-142" w:hanging="426"/>
        <w:jc w:val="both"/>
        <w:rPr>
          <w:rFonts w:eastAsia="Calibri"/>
          <w:sz w:val="24"/>
          <w:szCs w:val="24"/>
          <w:lang w:eastAsia="en-US"/>
        </w:rPr>
      </w:pPr>
      <w:r w:rsidRPr="00A93861">
        <w:rPr>
          <w:rFonts w:eastAsia="Calibri"/>
          <w:sz w:val="24"/>
          <w:szCs w:val="24"/>
          <w:lang w:eastAsia="en-US"/>
        </w:rPr>
        <w:tab/>
        <w:t>В число значимых инцидентов кибербезопасности включаются (не ограничиваясь):</w:t>
      </w:r>
    </w:p>
    <w:p w14:paraId="322971D5"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851" w:hanging="284"/>
        <w:jc w:val="both"/>
        <w:rPr>
          <w:rFonts w:eastAsia="Calibri"/>
          <w:bCs/>
          <w:sz w:val="24"/>
          <w:szCs w:val="24"/>
          <w:lang w:eastAsia="en-US"/>
        </w:rPr>
      </w:pPr>
      <w:r w:rsidRPr="00A93861">
        <w:rPr>
          <w:rFonts w:eastAsia="Calibri"/>
          <w:sz w:val="24"/>
          <w:szCs w:val="24"/>
          <w:lang w:eastAsia="en-US"/>
        </w:rPr>
        <w:t xml:space="preserve">атаки, </w:t>
      </w:r>
      <w:r w:rsidRPr="00A93861">
        <w:rPr>
          <w:rFonts w:eastAsia="Calibri"/>
          <w:bCs/>
          <w:sz w:val="24"/>
          <w:szCs w:val="24"/>
          <w:lang w:eastAsia="en-US"/>
        </w:rPr>
        <w:t>направленные на инфраструктуру или сервисы Банка;</w:t>
      </w:r>
    </w:p>
    <w:p w14:paraId="7B00C6AD"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851" w:hanging="284"/>
        <w:jc w:val="both"/>
        <w:rPr>
          <w:rFonts w:eastAsia="Calibri"/>
          <w:bCs/>
          <w:sz w:val="24"/>
          <w:szCs w:val="24"/>
          <w:lang w:eastAsia="en-US"/>
        </w:rPr>
      </w:pPr>
      <w:r w:rsidRPr="00A93861">
        <w:rPr>
          <w:rFonts w:eastAsia="Calibri"/>
          <w:bCs/>
          <w:sz w:val="24"/>
          <w:szCs w:val="24"/>
          <w:lang w:eastAsia="en-US"/>
        </w:rPr>
        <w:t>воздействие вредоносного программного обеспечения (ПО);</w:t>
      </w:r>
    </w:p>
    <w:p w14:paraId="67D2D3EE"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851" w:hanging="284"/>
        <w:jc w:val="both"/>
        <w:rPr>
          <w:rFonts w:eastAsia="Calibri"/>
          <w:bCs/>
          <w:sz w:val="24"/>
          <w:szCs w:val="24"/>
          <w:lang w:eastAsia="en-US"/>
        </w:rPr>
      </w:pPr>
      <w:r w:rsidRPr="00A93861">
        <w:rPr>
          <w:rFonts w:eastAsia="Calibri"/>
          <w:bCs/>
          <w:sz w:val="24"/>
          <w:szCs w:val="24"/>
          <w:lang w:eastAsia="en-US"/>
        </w:rPr>
        <w:t>эксплуатация уязвимости;</w:t>
      </w:r>
    </w:p>
    <w:p w14:paraId="1E193FAF"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851" w:hanging="284"/>
        <w:jc w:val="both"/>
        <w:rPr>
          <w:rFonts w:eastAsia="Calibri"/>
          <w:sz w:val="24"/>
          <w:szCs w:val="24"/>
          <w:lang w:eastAsia="en-US"/>
        </w:rPr>
      </w:pPr>
      <w:r w:rsidRPr="00A93861">
        <w:rPr>
          <w:rFonts w:eastAsia="Calibri"/>
          <w:bCs/>
          <w:sz w:val="24"/>
          <w:szCs w:val="24"/>
          <w:lang w:eastAsia="en-US"/>
        </w:rPr>
        <w:t>несанкционированное</w:t>
      </w:r>
      <w:r w:rsidRPr="00A93861">
        <w:rPr>
          <w:rFonts w:eastAsia="Calibri"/>
          <w:sz w:val="24"/>
          <w:szCs w:val="24"/>
          <w:lang w:eastAsia="en-US"/>
        </w:rPr>
        <w:t xml:space="preserve"> создание или блокировка учетных записей;</w:t>
      </w:r>
    </w:p>
    <w:p w14:paraId="49ACD778"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851" w:hanging="284"/>
        <w:jc w:val="both"/>
        <w:rPr>
          <w:rFonts w:eastAsia="Calibri"/>
          <w:sz w:val="24"/>
          <w:szCs w:val="24"/>
          <w:lang w:eastAsia="en-US"/>
        </w:rPr>
      </w:pPr>
      <w:r w:rsidRPr="00A93861">
        <w:rPr>
          <w:rFonts w:eastAsia="Calibri"/>
          <w:bCs/>
          <w:sz w:val="24"/>
          <w:szCs w:val="24"/>
          <w:lang w:eastAsia="en-US"/>
        </w:rPr>
        <w:t>выявленные</w:t>
      </w:r>
      <w:r w:rsidRPr="00A93861">
        <w:rPr>
          <w:rFonts w:eastAsia="Calibri"/>
          <w:sz w:val="24"/>
          <w:szCs w:val="24"/>
          <w:lang w:eastAsia="en-US"/>
        </w:rPr>
        <w:t xml:space="preserve"> признаки и попытки несанкционированного доступа.</w:t>
      </w:r>
    </w:p>
    <w:p w14:paraId="06D2E798" w14:textId="77777777" w:rsidR="008B1A5E" w:rsidRPr="00A93861" w:rsidRDefault="008B1A5E" w:rsidP="008B1A5E">
      <w:pPr>
        <w:widowControl w:val="0"/>
        <w:tabs>
          <w:tab w:val="left" w:pos="567"/>
        </w:tabs>
        <w:suppressAutoHyphens w:val="0"/>
        <w:snapToGrid/>
        <w:jc w:val="both"/>
        <w:rPr>
          <w:rFonts w:eastAsia="Calibri"/>
          <w:sz w:val="24"/>
          <w:szCs w:val="24"/>
          <w:lang w:eastAsia="en-US"/>
        </w:rPr>
      </w:pPr>
      <w:r w:rsidRPr="00A93861">
        <w:rPr>
          <w:rFonts w:eastAsia="Calibri"/>
          <w:b/>
          <w:sz w:val="24"/>
          <w:szCs w:val="24"/>
          <w:lang w:eastAsia="en-US"/>
        </w:rPr>
        <w:tab/>
        <w:t>ИТ-инфраструктура</w:t>
      </w:r>
      <w:r w:rsidRPr="00A93861">
        <w:rPr>
          <w:rFonts w:eastAsia="Calibri"/>
          <w:sz w:val="24"/>
          <w:szCs w:val="24"/>
          <w:lang w:eastAsia="en-US"/>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40B7341"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Информационный актив</w:t>
      </w:r>
      <w:r w:rsidRPr="00A93861">
        <w:rPr>
          <w:rFonts w:eastAsia="Calibri"/>
          <w:sz w:val="24"/>
          <w:szCs w:val="24"/>
          <w:lang w:eastAsia="en-US"/>
        </w:rPr>
        <w:t xml:space="preserve"> – информация и средства ее обработки.</w:t>
      </w:r>
    </w:p>
    <w:p w14:paraId="265177EE"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Кибербезопасность (КБ)</w:t>
      </w:r>
      <w:r w:rsidRPr="00A93861">
        <w:rPr>
          <w:rFonts w:eastAsia="Calibri"/>
          <w:sz w:val="24"/>
          <w:szCs w:val="24"/>
          <w:lang w:eastAsia="en-US"/>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E72ADD8" w14:textId="77777777" w:rsidR="008B1A5E" w:rsidRPr="00A93861" w:rsidRDefault="008B1A5E" w:rsidP="008B1A5E">
      <w:pPr>
        <w:widowControl w:val="0"/>
        <w:tabs>
          <w:tab w:val="left" w:pos="0"/>
        </w:tabs>
        <w:suppressAutoHyphens w:val="0"/>
        <w:autoSpaceDN w:val="0"/>
        <w:snapToGrid/>
        <w:ind w:firstLine="567"/>
        <w:jc w:val="both"/>
        <w:rPr>
          <w:rFonts w:eastAsia="Calibri"/>
          <w:sz w:val="24"/>
          <w:szCs w:val="24"/>
          <w:lang w:eastAsia="en-US"/>
        </w:rPr>
      </w:pPr>
      <w:r w:rsidRPr="00A93861">
        <w:rPr>
          <w:rFonts w:eastAsia="Calibri"/>
          <w:b/>
          <w:sz w:val="24"/>
          <w:szCs w:val="24"/>
          <w:lang w:eastAsia="en-US"/>
        </w:rPr>
        <w:t>Киберпространство</w:t>
      </w:r>
      <w:r w:rsidRPr="00A93861">
        <w:rPr>
          <w:rFonts w:eastAsia="Calibri"/>
          <w:sz w:val="24"/>
          <w:szCs w:val="24"/>
          <w:lang w:eastAsia="en-US"/>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083FCC7"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ЛВС</w:t>
      </w:r>
      <w:r w:rsidRPr="00A93861">
        <w:rPr>
          <w:rFonts w:eastAsia="Calibri"/>
          <w:sz w:val="24"/>
          <w:szCs w:val="24"/>
          <w:lang w:eastAsia="en-US"/>
        </w:rPr>
        <w:t xml:space="preserve"> – локальная вычислительная сеть.</w:t>
      </w:r>
    </w:p>
    <w:p w14:paraId="528538CE"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Подключение</w:t>
      </w:r>
      <w:r w:rsidRPr="00A93861">
        <w:rPr>
          <w:rFonts w:eastAsia="Calibri"/>
          <w:sz w:val="24"/>
          <w:szCs w:val="24"/>
          <w:lang w:eastAsia="en-US"/>
        </w:rPr>
        <w:t xml:space="preserve"> – физическое/логическое сетевое соединение между СВТ Исполнителя и ИТ-инфраструктурой Арендодателя.</w:t>
      </w:r>
    </w:p>
    <w:p w14:paraId="5BE120DC"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СВТ</w:t>
      </w:r>
      <w:r w:rsidRPr="00A93861">
        <w:rPr>
          <w:rFonts w:eastAsia="Calibri"/>
          <w:sz w:val="24"/>
          <w:szCs w:val="24"/>
          <w:lang w:eastAsia="en-US"/>
        </w:rPr>
        <w:t xml:space="preserve"> – средства вычислительной техники</w:t>
      </w:r>
      <w:r w:rsidRPr="00A93861">
        <w:rPr>
          <w:rFonts w:eastAsia="Calibri"/>
          <w:b/>
          <w:sz w:val="24"/>
          <w:szCs w:val="24"/>
          <w:lang w:eastAsia="en-US"/>
        </w:rPr>
        <w:t>.</w:t>
      </w:r>
    </w:p>
    <w:p w14:paraId="66B67295" w14:textId="77777777" w:rsidR="008B1A5E" w:rsidRPr="00A93861" w:rsidRDefault="008B1A5E" w:rsidP="008B1A5E">
      <w:pPr>
        <w:widowControl w:val="0"/>
        <w:tabs>
          <w:tab w:val="left" w:pos="0"/>
        </w:tabs>
        <w:suppressAutoHyphens w:val="0"/>
        <w:autoSpaceDN w:val="0"/>
        <w:snapToGrid/>
        <w:ind w:firstLine="567"/>
        <w:jc w:val="both"/>
        <w:rPr>
          <w:rFonts w:eastAsia="Calibri"/>
          <w:sz w:val="24"/>
          <w:szCs w:val="24"/>
          <w:lang w:eastAsia="en-US"/>
        </w:rPr>
      </w:pPr>
      <w:r w:rsidRPr="00A93861">
        <w:rPr>
          <w:rFonts w:eastAsia="Calibri"/>
          <w:b/>
          <w:sz w:val="24"/>
          <w:szCs w:val="24"/>
          <w:lang w:eastAsia="en-US"/>
        </w:rPr>
        <w:t>Угроза</w:t>
      </w:r>
      <w:r w:rsidRPr="00A93861">
        <w:rPr>
          <w:rFonts w:eastAsia="Calibri"/>
          <w:sz w:val="24"/>
          <w:szCs w:val="24"/>
          <w:lang w:eastAsia="en-US"/>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0056B618" w14:textId="77777777" w:rsidR="008B1A5E" w:rsidRPr="00A93861" w:rsidRDefault="008B1A5E" w:rsidP="008B1A5E">
      <w:pPr>
        <w:widowControl w:val="0"/>
        <w:tabs>
          <w:tab w:val="left" w:pos="0"/>
        </w:tabs>
        <w:suppressAutoHyphens w:val="0"/>
        <w:snapToGrid/>
        <w:ind w:firstLine="567"/>
        <w:jc w:val="both"/>
        <w:rPr>
          <w:rFonts w:eastAsia="Calibri"/>
          <w:sz w:val="24"/>
          <w:szCs w:val="24"/>
          <w:lang w:eastAsia="en-US"/>
        </w:rPr>
      </w:pPr>
      <w:r w:rsidRPr="00A93861">
        <w:rPr>
          <w:rFonts w:eastAsia="Calibri"/>
          <w:b/>
          <w:sz w:val="24"/>
          <w:szCs w:val="24"/>
          <w:lang w:eastAsia="en-US"/>
        </w:rPr>
        <w:t>ФПД</w:t>
      </w:r>
      <w:r w:rsidRPr="00A93861">
        <w:rPr>
          <w:rFonts w:eastAsia="Calibri"/>
          <w:sz w:val="24"/>
          <w:szCs w:val="24"/>
          <w:lang w:eastAsia="en-US"/>
        </w:rPr>
        <w:t xml:space="preserve"> – фонд программ и документации.</w:t>
      </w:r>
    </w:p>
    <w:p w14:paraId="199462C7" w14:textId="77777777" w:rsidR="00A30298" w:rsidRDefault="00A30298" w:rsidP="00A30298">
      <w:pPr>
        <w:widowControl w:val="0"/>
        <w:tabs>
          <w:tab w:val="left" w:pos="709"/>
        </w:tabs>
        <w:suppressAutoHyphens w:val="0"/>
        <w:snapToGrid/>
        <w:rPr>
          <w:rFonts w:eastAsia="Calibri"/>
          <w:b/>
          <w:sz w:val="24"/>
          <w:szCs w:val="24"/>
          <w:lang w:eastAsia="en-US"/>
        </w:rPr>
      </w:pPr>
    </w:p>
    <w:p w14:paraId="6C9E3EA3" w14:textId="77777777" w:rsidR="008B1A5E" w:rsidRPr="00A93861" w:rsidRDefault="00A30298" w:rsidP="00A30298">
      <w:pPr>
        <w:widowControl w:val="0"/>
        <w:tabs>
          <w:tab w:val="left" w:pos="709"/>
        </w:tabs>
        <w:suppressAutoHyphens w:val="0"/>
        <w:snapToGrid/>
        <w:jc w:val="center"/>
        <w:rPr>
          <w:rFonts w:eastAsia="Calibri"/>
          <w:b/>
          <w:sz w:val="24"/>
          <w:szCs w:val="24"/>
          <w:lang w:eastAsia="en-US"/>
        </w:rPr>
      </w:pPr>
      <w:r>
        <w:rPr>
          <w:rFonts w:eastAsia="Calibri"/>
          <w:b/>
          <w:sz w:val="24"/>
          <w:szCs w:val="24"/>
          <w:lang w:eastAsia="en-US"/>
        </w:rPr>
        <w:t>ОБЩИЕ ПОЛОЖЕНИЯ</w:t>
      </w:r>
    </w:p>
    <w:p w14:paraId="0DD5F354" w14:textId="3A6647A8" w:rsidR="008B1A5E" w:rsidRPr="009671AB" w:rsidRDefault="008B1A5E" w:rsidP="009671AB">
      <w:pPr>
        <w:jc w:val="both"/>
        <w:rPr>
          <w:rFonts w:eastAsia="Calibri"/>
          <w:b/>
          <w:i/>
          <w:sz w:val="24"/>
          <w:szCs w:val="24"/>
          <w:lang w:eastAsia="en-US"/>
        </w:rPr>
      </w:pPr>
      <w:r w:rsidRPr="00A93861">
        <w:rPr>
          <w:rFonts w:eastAsia="Calibri"/>
          <w:sz w:val="24"/>
          <w:szCs w:val="24"/>
          <w:lang w:eastAsia="en-US"/>
        </w:rPr>
        <w:t>Реализуя принятые П</w:t>
      </w:r>
      <w:r w:rsidR="005B77F1">
        <w:rPr>
          <w:rFonts w:eastAsia="Calibri"/>
          <w:sz w:val="24"/>
          <w:szCs w:val="24"/>
          <w:lang w:eastAsia="en-US"/>
        </w:rPr>
        <w:t xml:space="preserve">АО Сбербанк (далее по тексту – </w:t>
      </w:r>
      <w:r w:rsidRPr="00A93861">
        <w:rPr>
          <w:rFonts w:eastAsia="Calibri"/>
          <w:sz w:val="24"/>
          <w:szCs w:val="24"/>
          <w:lang w:eastAsia="en-US"/>
        </w:rPr>
        <w:t>«</w:t>
      </w:r>
      <w:r w:rsidRPr="00A93861">
        <w:rPr>
          <w:rFonts w:eastAsia="Calibri"/>
          <w:b/>
          <w:sz w:val="24"/>
          <w:szCs w:val="24"/>
          <w:lang w:eastAsia="en-US"/>
        </w:rPr>
        <w:t>Арендодатель</w:t>
      </w:r>
      <w:r w:rsidRPr="00A93861">
        <w:rPr>
          <w:rFonts w:eastAsia="Calibri"/>
          <w:sz w:val="24"/>
          <w:szCs w:val="24"/>
          <w:lang w:eastAsia="en-US"/>
        </w:rPr>
        <w:t>») политики о соблюдении требований кибербезопасности,</w:t>
      </w:r>
      <w:r w:rsidR="0006738E">
        <w:rPr>
          <w:rFonts w:eastAsia="Calibri"/>
          <w:sz w:val="24"/>
          <w:szCs w:val="24"/>
          <w:lang w:eastAsia="en-US"/>
        </w:rPr>
        <w:t xml:space="preserve"> </w:t>
      </w:r>
      <w:r w:rsidR="00036229">
        <w:rPr>
          <w:rFonts w:eastAsia="Calibri"/>
          <w:b/>
          <w:i/>
          <w:sz w:val="24"/>
          <w:szCs w:val="24"/>
          <w:lang w:eastAsia="en-US"/>
        </w:rPr>
        <w:t>Мягков Юрий Алексеевич</w:t>
      </w:r>
      <w:r w:rsidR="00227500" w:rsidRPr="00227500">
        <w:rPr>
          <w:rFonts w:eastAsia="Calibri"/>
          <w:b/>
          <w:i/>
          <w:sz w:val="24"/>
          <w:szCs w:val="24"/>
          <w:lang w:eastAsia="en-US"/>
        </w:rPr>
        <w:t xml:space="preserve"> </w:t>
      </w:r>
      <w:r w:rsidRPr="00E67258">
        <w:rPr>
          <w:rFonts w:eastAsia="Calibri"/>
          <w:b/>
          <w:i/>
          <w:sz w:val="24"/>
          <w:szCs w:val="24"/>
          <w:lang w:eastAsia="en-US"/>
        </w:rPr>
        <w:t>(</w:t>
      </w:r>
      <w:r w:rsidRPr="00E67258">
        <w:rPr>
          <w:rFonts w:eastAsia="Calibri"/>
          <w:i/>
          <w:sz w:val="24"/>
          <w:szCs w:val="24"/>
          <w:lang w:eastAsia="en-US"/>
        </w:rPr>
        <w:t>далее</w:t>
      </w:r>
      <w:r w:rsidRPr="00A93861">
        <w:rPr>
          <w:rFonts w:eastAsia="Calibri"/>
          <w:sz w:val="24"/>
          <w:szCs w:val="24"/>
          <w:lang w:eastAsia="en-US"/>
        </w:rPr>
        <w:t xml:space="preserve"> – «</w:t>
      </w:r>
      <w:r w:rsidRPr="00A93861">
        <w:rPr>
          <w:rFonts w:eastAsia="Calibri"/>
          <w:b/>
          <w:sz w:val="24"/>
          <w:szCs w:val="24"/>
          <w:lang w:eastAsia="en-US"/>
        </w:rPr>
        <w:t>Арендатор</w:t>
      </w:r>
      <w:r w:rsidRPr="00A93861">
        <w:rPr>
          <w:rFonts w:eastAsia="Calibri"/>
          <w:sz w:val="24"/>
          <w:szCs w:val="24"/>
          <w:lang w:eastAsia="en-US"/>
        </w:rPr>
        <w:t xml:space="preserve">») гарантирует соблюдение в рамках исполнения заключенного </w:t>
      </w:r>
      <w:r>
        <w:rPr>
          <w:rFonts w:eastAsia="Calibri"/>
          <w:sz w:val="24"/>
          <w:szCs w:val="24"/>
          <w:lang w:eastAsia="en-US"/>
        </w:rPr>
        <w:t>Д</w:t>
      </w:r>
      <w:r w:rsidRPr="00A93861">
        <w:rPr>
          <w:rFonts w:eastAsia="Calibri"/>
          <w:sz w:val="24"/>
          <w:szCs w:val="24"/>
          <w:lang w:eastAsia="en-US"/>
        </w:rPr>
        <w:t>оговора с Банком (далее – «Договор»), в том числе при установлении, изменении, расторжении договорных отношений, следующих положений:</w:t>
      </w:r>
    </w:p>
    <w:p w14:paraId="63E489CC" w14:textId="77777777" w:rsidR="008B1A5E" w:rsidRPr="00A93861" w:rsidRDefault="008B1A5E" w:rsidP="008B1A5E">
      <w:pPr>
        <w:widowControl w:val="0"/>
        <w:tabs>
          <w:tab w:val="left" w:pos="709"/>
        </w:tabs>
        <w:suppressAutoHyphens w:val="0"/>
        <w:autoSpaceDN w:val="0"/>
        <w:snapToGrid/>
        <w:ind w:firstLine="709"/>
        <w:contextualSpacing/>
        <w:jc w:val="both"/>
        <w:rPr>
          <w:rFonts w:eastAsia="Calibri"/>
          <w:sz w:val="24"/>
          <w:szCs w:val="24"/>
          <w:lang w:eastAsia="en-US"/>
        </w:rPr>
      </w:pPr>
      <w:r w:rsidRPr="00A93861">
        <w:rPr>
          <w:rFonts w:eastAsia="Calibri"/>
          <w:sz w:val="24"/>
          <w:szCs w:val="24"/>
          <w:lang w:eastAsia="en-US"/>
        </w:rPr>
        <w:t>1. Стороны согласовали следующие условия:</w:t>
      </w:r>
    </w:p>
    <w:p w14:paraId="51873E5C"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142" w:firstLine="425"/>
        <w:jc w:val="both"/>
        <w:rPr>
          <w:rFonts w:eastAsia="Calibri"/>
          <w:bCs/>
          <w:sz w:val="24"/>
          <w:szCs w:val="24"/>
          <w:lang w:eastAsia="en-US"/>
        </w:rPr>
      </w:pPr>
      <w:r w:rsidRPr="00A93861">
        <w:rPr>
          <w:rFonts w:eastAsia="Calibri"/>
          <w:bCs/>
          <w:sz w:val="24"/>
          <w:szCs w:val="24"/>
          <w:lang w:eastAsia="en-US"/>
        </w:rPr>
        <w:t xml:space="preserve">до начала исполнения Договора </w:t>
      </w:r>
      <w:r w:rsidRPr="00A93861">
        <w:rPr>
          <w:rFonts w:eastAsia="Calibri"/>
          <w:sz w:val="24"/>
          <w:szCs w:val="24"/>
          <w:lang w:eastAsia="en-US"/>
        </w:rPr>
        <w:t>Арендатор</w:t>
      </w:r>
      <w:r w:rsidRPr="00A93861">
        <w:rPr>
          <w:rFonts w:eastAsia="Calibri"/>
          <w:bCs/>
          <w:sz w:val="24"/>
          <w:szCs w:val="24"/>
          <w:lang w:eastAsia="en-US"/>
        </w:rPr>
        <w:t xml:space="preserve"> обязан заключить или иметь действующее соглашение о неразглашении конфиденциальной информации;</w:t>
      </w:r>
    </w:p>
    <w:p w14:paraId="4C7034CD"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142" w:firstLine="425"/>
        <w:jc w:val="both"/>
        <w:rPr>
          <w:rFonts w:eastAsia="Calibri"/>
          <w:bCs/>
          <w:sz w:val="24"/>
          <w:szCs w:val="24"/>
          <w:lang w:eastAsia="en-US"/>
        </w:rPr>
      </w:pPr>
      <w:r w:rsidRPr="00A93861">
        <w:rPr>
          <w:rFonts w:eastAsia="Calibri"/>
          <w:sz w:val="22"/>
          <w:szCs w:val="22"/>
          <w:lang w:eastAsia="en-US"/>
        </w:rPr>
        <w:t>в ходе исполнения Договора запрещается подключение любого оборудования Арендатора к ИТ-инфраструктуре Банка</w:t>
      </w:r>
      <w:r w:rsidRPr="00A93861">
        <w:rPr>
          <w:rFonts w:eastAsia="Calibri"/>
          <w:bCs/>
          <w:sz w:val="24"/>
          <w:szCs w:val="24"/>
          <w:lang w:eastAsia="en-US"/>
        </w:rPr>
        <w:t>;</w:t>
      </w:r>
    </w:p>
    <w:p w14:paraId="07A66D19" w14:textId="77777777" w:rsidR="008B1A5E" w:rsidRPr="00A93861" w:rsidRDefault="008B1A5E" w:rsidP="008B1A5E">
      <w:pPr>
        <w:widowControl w:val="0"/>
        <w:numPr>
          <w:ilvl w:val="0"/>
          <w:numId w:val="17"/>
        </w:numPr>
        <w:tabs>
          <w:tab w:val="left" w:pos="284"/>
        </w:tabs>
        <w:suppressAutoHyphens w:val="0"/>
        <w:autoSpaceDN w:val="0"/>
        <w:snapToGrid/>
        <w:spacing w:line="259" w:lineRule="auto"/>
        <w:ind w:left="142" w:firstLine="425"/>
        <w:jc w:val="both"/>
        <w:rPr>
          <w:rFonts w:eastAsia="Calibri"/>
          <w:bCs/>
          <w:sz w:val="24"/>
          <w:szCs w:val="24"/>
          <w:lang w:eastAsia="en-US"/>
        </w:rPr>
      </w:pPr>
      <w:r w:rsidRPr="00A93861">
        <w:rPr>
          <w:rFonts w:eastAsia="Calibri"/>
          <w:bCs/>
          <w:sz w:val="24"/>
          <w:szCs w:val="24"/>
          <w:lang w:eastAsia="en-US"/>
        </w:rPr>
        <w:t xml:space="preserve">допуск работников (сотрудников, привлеченных третьих лиц) </w:t>
      </w:r>
      <w:r w:rsidRPr="00A93861">
        <w:rPr>
          <w:rFonts w:eastAsia="Calibri"/>
          <w:sz w:val="24"/>
          <w:szCs w:val="24"/>
          <w:lang w:eastAsia="en-US"/>
        </w:rPr>
        <w:t>Арендатора</w:t>
      </w:r>
      <w:r w:rsidRPr="00A93861">
        <w:rPr>
          <w:rFonts w:eastAsia="Calibri"/>
          <w:bCs/>
          <w:sz w:val="24"/>
          <w:szCs w:val="24"/>
          <w:lang w:eastAsia="en-US"/>
        </w:rPr>
        <w:t xml:space="preserve"> к автоматизированным системам, оборудованию, СВТ и в помещения (на объекты, территорию) </w:t>
      </w:r>
      <w:r w:rsidRPr="00A93861">
        <w:rPr>
          <w:rFonts w:eastAsia="Calibri"/>
          <w:sz w:val="24"/>
          <w:szCs w:val="24"/>
          <w:lang w:eastAsia="en-US"/>
        </w:rPr>
        <w:t>Арендодателя</w:t>
      </w:r>
      <w:r w:rsidRPr="00A93861">
        <w:rPr>
          <w:rFonts w:eastAsia="Calibri"/>
          <w:bCs/>
          <w:sz w:val="24"/>
          <w:szCs w:val="24"/>
          <w:lang w:eastAsia="en-US"/>
        </w:rPr>
        <w:t xml:space="preserve"> производится после подписания работниками </w:t>
      </w:r>
      <w:r w:rsidRPr="00A93861">
        <w:rPr>
          <w:rFonts w:eastAsia="Calibri"/>
          <w:sz w:val="24"/>
          <w:szCs w:val="24"/>
          <w:lang w:eastAsia="en-US"/>
        </w:rPr>
        <w:t>Арендатора</w:t>
      </w:r>
      <w:r w:rsidRPr="00A93861">
        <w:rPr>
          <w:rFonts w:eastAsia="Calibri"/>
          <w:bCs/>
          <w:sz w:val="24"/>
          <w:szCs w:val="24"/>
          <w:lang w:eastAsia="en-US"/>
        </w:rPr>
        <w:t xml:space="preserve"> «Обязательства о соблюдении требований кибербезопасности в ПАО Сбербанк» (по форме Приложения №1 к Положению). При этом, доступ к СВТ </w:t>
      </w:r>
      <w:r w:rsidRPr="00A93861">
        <w:rPr>
          <w:rFonts w:eastAsia="Calibri"/>
          <w:sz w:val="24"/>
          <w:szCs w:val="24"/>
          <w:lang w:eastAsia="en-US"/>
        </w:rPr>
        <w:t>Банка</w:t>
      </w:r>
      <w:r w:rsidRPr="00A93861">
        <w:rPr>
          <w:rFonts w:eastAsia="Calibri"/>
          <w:bCs/>
          <w:sz w:val="24"/>
          <w:szCs w:val="24"/>
          <w:lang w:eastAsia="en-US"/>
        </w:rPr>
        <w:t>, содержащим сведения, относимые к банковской тайне, в рамках Договора не предоставляется. Арендатор обязуется по требованию Арендодателя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w:t>
      </w:r>
      <w:r w:rsidRPr="00A93861">
        <w:rPr>
          <w:rFonts w:eastAsia="Calibri"/>
          <w:bCs/>
          <w:sz w:val="24"/>
          <w:szCs w:val="24"/>
          <w:lang w:val="en-US" w:eastAsia="en-US"/>
        </w:rPr>
        <w:t> </w:t>
      </w:r>
      <w:r w:rsidRPr="00A93861">
        <w:rPr>
          <w:rFonts w:eastAsia="Calibri"/>
          <w:bCs/>
          <w:sz w:val="24"/>
          <w:szCs w:val="24"/>
          <w:lang w:eastAsia="en-US"/>
        </w:rPr>
        <w:t>действия своих работников, выполняющих работы (оказывающих услуги) в автоматизированных системах, на оборудовании, СВТ и</w:t>
      </w:r>
      <w:r w:rsidRPr="00A93861">
        <w:rPr>
          <w:rFonts w:eastAsia="Calibri"/>
          <w:bCs/>
          <w:sz w:val="24"/>
          <w:szCs w:val="24"/>
          <w:lang w:val="en-US" w:eastAsia="en-US"/>
        </w:rPr>
        <w:t> </w:t>
      </w:r>
      <w:r w:rsidRPr="00A93861">
        <w:rPr>
          <w:rFonts w:eastAsia="Calibri"/>
          <w:bCs/>
          <w:sz w:val="24"/>
          <w:szCs w:val="24"/>
          <w:lang w:eastAsia="en-US"/>
        </w:rPr>
        <w:t>в</w:t>
      </w:r>
      <w:r w:rsidRPr="00A93861">
        <w:rPr>
          <w:rFonts w:eastAsia="Calibri"/>
          <w:bCs/>
          <w:sz w:val="24"/>
          <w:szCs w:val="24"/>
          <w:lang w:val="en-US" w:eastAsia="en-US"/>
        </w:rPr>
        <w:t> </w:t>
      </w:r>
      <w:r w:rsidRPr="00A93861">
        <w:rPr>
          <w:rFonts w:eastAsia="Calibri"/>
          <w:bCs/>
          <w:sz w:val="24"/>
          <w:szCs w:val="24"/>
          <w:lang w:eastAsia="en-US"/>
        </w:rPr>
        <w:t>помещениях Арендодателя в полном объеме.</w:t>
      </w:r>
    </w:p>
    <w:p w14:paraId="16B41CA5" w14:textId="77777777" w:rsidR="008B1A5E" w:rsidRPr="00A93861" w:rsidRDefault="008B1A5E" w:rsidP="008B1A5E">
      <w:pPr>
        <w:widowControl w:val="0"/>
        <w:tabs>
          <w:tab w:val="left" w:pos="709"/>
        </w:tabs>
        <w:suppressAutoHyphens w:val="0"/>
        <w:autoSpaceDN w:val="0"/>
        <w:snapToGrid/>
        <w:ind w:firstLine="567"/>
        <w:contextualSpacing/>
        <w:jc w:val="both"/>
        <w:rPr>
          <w:sz w:val="24"/>
          <w:szCs w:val="24"/>
          <w:lang w:eastAsia="ru-RU"/>
        </w:rPr>
      </w:pPr>
      <w:r w:rsidRPr="00A93861">
        <w:rPr>
          <w:sz w:val="24"/>
          <w:szCs w:val="24"/>
          <w:lang w:eastAsia="ru-RU"/>
        </w:rPr>
        <w:t>2. В случае нарушения Арендатором Положения, требований обязательства</w:t>
      </w:r>
      <w:r w:rsidRPr="00A93861">
        <w:rPr>
          <w:rFonts w:eastAsia="Calibri"/>
          <w:sz w:val="24"/>
          <w:szCs w:val="24"/>
          <w:lang w:eastAsia="en-US"/>
        </w:rPr>
        <w:t xml:space="preserve"> о соблюдении требований кибербезопасности в ПАО Сбербанк,</w:t>
      </w:r>
      <w:r w:rsidRPr="00A93861">
        <w:rPr>
          <w:sz w:val="24"/>
          <w:szCs w:val="24"/>
          <w:lang w:eastAsia="ru-RU"/>
        </w:rPr>
        <w:t xml:space="preserve"> Арендодатель вправе отказаться от Договора в любое время без возмещения убытков Арендатору, путём направления Арендатору соответствующего уведомления не менее чем за 5 (пять) рабочих дней до момента прекращения Договора.</w:t>
      </w:r>
    </w:p>
    <w:p w14:paraId="16BBA123" w14:textId="77777777" w:rsidR="008B1A5E" w:rsidRPr="00A93861" w:rsidRDefault="008B1A5E" w:rsidP="008B1A5E">
      <w:pPr>
        <w:widowControl w:val="0"/>
        <w:tabs>
          <w:tab w:val="left" w:pos="709"/>
        </w:tabs>
        <w:suppressAutoHyphens w:val="0"/>
        <w:autoSpaceDN w:val="0"/>
        <w:snapToGrid/>
        <w:spacing w:after="200"/>
        <w:ind w:firstLine="567"/>
        <w:contextualSpacing/>
        <w:jc w:val="both"/>
        <w:rPr>
          <w:sz w:val="24"/>
          <w:szCs w:val="24"/>
          <w:lang w:eastAsia="ru-RU"/>
        </w:rPr>
      </w:pPr>
      <w:r w:rsidRPr="00A93861">
        <w:rPr>
          <w:sz w:val="24"/>
          <w:szCs w:val="24"/>
          <w:lang w:eastAsia="ru-RU"/>
        </w:rPr>
        <w:t xml:space="preserve">3. </w:t>
      </w:r>
      <w:r w:rsidRPr="00A93861">
        <w:rPr>
          <w:rFonts w:eastAsia="Calibri"/>
          <w:sz w:val="24"/>
          <w:szCs w:val="24"/>
          <w:lang w:eastAsia="en-US"/>
        </w:rPr>
        <w:t>Арендатор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37218239" w14:textId="77777777" w:rsidR="008B1A5E" w:rsidRPr="00A93861" w:rsidRDefault="008B1A5E" w:rsidP="008B1A5E">
      <w:pPr>
        <w:widowControl w:val="0"/>
        <w:tabs>
          <w:tab w:val="left" w:pos="709"/>
        </w:tabs>
        <w:suppressAutoHyphens w:val="0"/>
        <w:autoSpaceDN w:val="0"/>
        <w:snapToGrid/>
        <w:ind w:firstLine="567"/>
        <w:contextualSpacing/>
        <w:jc w:val="both"/>
        <w:rPr>
          <w:rFonts w:eastAsia="Calibri"/>
          <w:sz w:val="24"/>
          <w:szCs w:val="24"/>
          <w:lang w:eastAsia="en-US"/>
        </w:rPr>
      </w:pPr>
      <w:r w:rsidRPr="00A93861">
        <w:rPr>
          <w:rFonts w:eastAsia="Calibri"/>
          <w:sz w:val="24"/>
          <w:szCs w:val="24"/>
          <w:lang w:eastAsia="en-US"/>
        </w:rPr>
        <w:t>4. В каждом случае нарушений гарантий, указанных в п. 3 Положения, Арендатор выплачивает Банку штрафную неустойку в размере</w:t>
      </w:r>
      <w:r>
        <w:rPr>
          <w:rFonts w:eastAsia="Calibri"/>
          <w:sz w:val="24"/>
          <w:szCs w:val="24"/>
          <w:lang w:eastAsia="en-US"/>
        </w:rPr>
        <w:t xml:space="preserve"> 10</w:t>
      </w:r>
      <w:r w:rsidRPr="00A93861">
        <w:rPr>
          <w:rFonts w:eastAsia="Calibri"/>
          <w:sz w:val="24"/>
          <w:szCs w:val="24"/>
          <w:lang w:eastAsia="en-US"/>
        </w:rPr>
        <w:t xml:space="preserve"> (</w:t>
      </w:r>
      <w:r>
        <w:rPr>
          <w:rFonts w:eastAsia="Calibri"/>
          <w:sz w:val="24"/>
          <w:szCs w:val="24"/>
          <w:lang w:eastAsia="en-US"/>
        </w:rPr>
        <w:t>десять</w:t>
      </w:r>
      <w:r w:rsidRPr="00A93861">
        <w:rPr>
          <w:rFonts w:eastAsia="Calibri"/>
          <w:sz w:val="24"/>
          <w:szCs w:val="24"/>
          <w:lang w:eastAsia="en-US"/>
        </w:rPr>
        <w:t xml:space="preserve">) % включая НДС </w:t>
      </w:r>
      <w:r w:rsidR="005B77F1">
        <w:rPr>
          <w:rFonts w:eastAsia="Calibri"/>
          <w:sz w:val="24"/>
          <w:szCs w:val="24"/>
          <w:lang w:eastAsia="en-US"/>
        </w:rPr>
        <w:t xml:space="preserve">от </w:t>
      </w:r>
      <w:r w:rsidRPr="00A93861">
        <w:rPr>
          <w:rFonts w:eastAsia="Calibri"/>
          <w:sz w:val="24"/>
          <w:szCs w:val="24"/>
          <w:lang w:eastAsia="en-US"/>
        </w:rPr>
        <w:t>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Арендатором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B8D9BA0" w14:textId="77777777" w:rsidR="008B1A5E" w:rsidRPr="00A93861" w:rsidRDefault="008B1A5E" w:rsidP="008B1A5E">
      <w:pPr>
        <w:widowControl w:val="0"/>
        <w:tabs>
          <w:tab w:val="left" w:pos="709"/>
        </w:tabs>
        <w:suppressAutoHyphens w:val="0"/>
        <w:autoSpaceDN w:val="0"/>
        <w:snapToGrid/>
        <w:ind w:firstLine="567"/>
        <w:contextualSpacing/>
        <w:jc w:val="both"/>
        <w:rPr>
          <w:rFonts w:eastAsia="Calibri"/>
          <w:sz w:val="24"/>
          <w:szCs w:val="24"/>
          <w:lang w:eastAsia="en-US"/>
        </w:rPr>
      </w:pPr>
      <w:r w:rsidRPr="00A93861">
        <w:rPr>
          <w:rFonts w:eastAsia="Calibri"/>
          <w:sz w:val="24"/>
          <w:szCs w:val="24"/>
          <w:lang w:eastAsia="en-US"/>
        </w:rPr>
        <w:t>5. Стороны назначают ответственных лиц за взаимодействие и организацию контроля по Договору в части:</w:t>
      </w:r>
    </w:p>
    <w:p w14:paraId="22981794" w14:textId="77777777" w:rsidR="008B1A5E" w:rsidRPr="00A93861" w:rsidRDefault="008B1A5E" w:rsidP="008B1A5E">
      <w:pPr>
        <w:widowControl w:val="0"/>
        <w:numPr>
          <w:ilvl w:val="0"/>
          <w:numId w:val="17"/>
        </w:numPr>
        <w:tabs>
          <w:tab w:val="left" w:pos="284"/>
        </w:tabs>
        <w:suppressAutoHyphens w:val="0"/>
        <w:autoSpaceDN w:val="0"/>
        <w:snapToGrid/>
        <w:spacing w:after="160" w:line="259" w:lineRule="auto"/>
        <w:ind w:left="851" w:hanging="284"/>
        <w:jc w:val="both"/>
        <w:rPr>
          <w:rFonts w:eastAsia="Calibri"/>
          <w:bCs/>
          <w:sz w:val="24"/>
          <w:szCs w:val="24"/>
          <w:lang w:eastAsia="en-US"/>
        </w:rPr>
      </w:pPr>
      <w:r w:rsidRPr="00A93861">
        <w:rPr>
          <w:rFonts w:eastAsia="Calibri"/>
          <w:bCs/>
          <w:sz w:val="24"/>
          <w:szCs w:val="24"/>
          <w:lang w:eastAsia="en-US"/>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8B1A5E" w:rsidRPr="00A93861" w14:paraId="5E107DD3" w14:textId="77777777" w:rsidTr="00332FD4">
        <w:trPr>
          <w:trHeight w:val="158"/>
        </w:trPr>
        <w:tc>
          <w:tcPr>
            <w:tcW w:w="4819" w:type="dxa"/>
          </w:tcPr>
          <w:p w14:paraId="3FCD430F" w14:textId="77777777" w:rsidR="008B1A5E" w:rsidRPr="00A93861" w:rsidRDefault="008B1A5E" w:rsidP="00332FD4">
            <w:pPr>
              <w:widowControl w:val="0"/>
              <w:suppressAutoHyphens w:val="0"/>
              <w:snapToGrid/>
              <w:jc w:val="both"/>
              <w:rPr>
                <w:b/>
                <w:sz w:val="24"/>
                <w:szCs w:val="24"/>
                <w:lang w:eastAsia="ru-RU"/>
              </w:rPr>
            </w:pPr>
            <w:r w:rsidRPr="00A93861">
              <w:rPr>
                <w:b/>
                <w:sz w:val="24"/>
                <w:szCs w:val="24"/>
                <w:lang w:eastAsia="ru-RU"/>
              </w:rPr>
              <w:t>От Арендодателя:</w:t>
            </w:r>
          </w:p>
          <w:p w14:paraId="40927C6D"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ФИО: ________________________</w:t>
            </w:r>
          </w:p>
          <w:p w14:paraId="4EBC439A"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Должность: _________________</w:t>
            </w:r>
          </w:p>
          <w:p w14:paraId="277A5B44"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Подразделение: ____________________</w:t>
            </w:r>
          </w:p>
          <w:p w14:paraId="1C0BFDE5"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Контакты (тел/почта): _______________</w:t>
            </w:r>
          </w:p>
        </w:tc>
        <w:tc>
          <w:tcPr>
            <w:tcW w:w="4820" w:type="dxa"/>
          </w:tcPr>
          <w:p w14:paraId="13180AE4" w14:textId="77777777" w:rsidR="008B1A5E" w:rsidRPr="00A93861" w:rsidRDefault="008B1A5E" w:rsidP="00332FD4">
            <w:pPr>
              <w:widowControl w:val="0"/>
              <w:suppressAutoHyphens w:val="0"/>
              <w:snapToGrid/>
              <w:jc w:val="both"/>
              <w:rPr>
                <w:b/>
                <w:sz w:val="24"/>
                <w:szCs w:val="24"/>
                <w:lang w:eastAsia="ru-RU"/>
              </w:rPr>
            </w:pPr>
            <w:r w:rsidRPr="00A93861">
              <w:rPr>
                <w:b/>
                <w:sz w:val="24"/>
                <w:szCs w:val="24"/>
                <w:lang w:eastAsia="ru-RU"/>
              </w:rPr>
              <w:t>От Арендатора:</w:t>
            </w:r>
          </w:p>
          <w:p w14:paraId="1C66985C"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ФИО: ________________________</w:t>
            </w:r>
          </w:p>
          <w:p w14:paraId="26EFB87F"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Должность: _________________</w:t>
            </w:r>
          </w:p>
          <w:p w14:paraId="5585A705"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Подразделение: ____________________</w:t>
            </w:r>
          </w:p>
          <w:p w14:paraId="03653E37"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Контакты (тел/почта): _______________</w:t>
            </w:r>
          </w:p>
        </w:tc>
      </w:tr>
    </w:tbl>
    <w:p w14:paraId="39B7EA2F" w14:textId="77777777" w:rsidR="008B1A5E" w:rsidRPr="00A93861" w:rsidRDefault="008B1A5E" w:rsidP="008B1A5E">
      <w:pPr>
        <w:widowControl w:val="0"/>
        <w:numPr>
          <w:ilvl w:val="0"/>
          <w:numId w:val="17"/>
        </w:numPr>
        <w:tabs>
          <w:tab w:val="left" w:pos="284"/>
        </w:tabs>
        <w:suppressAutoHyphens w:val="0"/>
        <w:autoSpaceDN w:val="0"/>
        <w:snapToGrid/>
        <w:spacing w:after="160" w:line="259" w:lineRule="auto"/>
        <w:ind w:left="851" w:hanging="284"/>
        <w:jc w:val="both"/>
        <w:rPr>
          <w:rFonts w:eastAsia="Calibri"/>
          <w:bCs/>
          <w:sz w:val="24"/>
          <w:szCs w:val="24"/>
          <w:lang w:eastAsia="en-US"/>
        </w:rPr>
      </w:pPr>
      <w:r w:rsidRPr="00A93861">
        <w:rPr>
          <w:rFonts w:eastAsia="Calibri"/>
          <w:bCs/>
          <w:sz w:val="24"/>
          <w:szCs w:val="24"/>
          <w:lang w:eastAsia="en-US"/>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8B1A5E" w:rsidRPr="00A93861" w14:paraId="596F64F7" w14:textId="77777777" w:rsidTr="00332FD4">
        <w:tc>
          <w:tcPr>
            <w:tcW w:w="4819" w:type="dxa"/>
          </w:tcPr>
          <w:p w14:paraId="5F9FE171" w14:textId="77777777" w:rsidR="008B1A5E" w:rsidRPr="00A93861" w:rsidRDefault="008B1A5E" w:rsidP="00332FD4">
            <w:pPr>
              <w:widowControl w:val="0"/>
              <w:suppressAutoHyphens w:val="0"/>
              <w:snapToGrid/>
              <w:jc w:val="both"/>
              <w:rPr>
                <w:b/>
                <w:sz w:val="24"/>
                <w:szCs w:val="24"/>
                <w:lang w:eastAsia="ru-RU"/>
              </w:rPr>
            </w:pPr>
            <w:r w:rsidRPr="00A93861">
              <w:rPr>
                <w:b/>
                <w:sz w:val="24"/>
                <w:szCs w:val="24"/>
                <w:lang w:eastAsia="ru-RU"/>
              </w:rPr>
              <w:t>От Арендодателя:</w:t>
            </w:r>
          </w:p>
          <w:p w14:paraId="13989A20" w14:textId="77777777" w:rsidR="008B1A5E" w:rsidRPr="00A93861" w:rsidRDefault="008B1A5E" w:rsidP="00332FD4">
            <w:pPr>
              <w:widowControl w:val="0"/>
              <w:suppressAutoHyphens w:val="0"/>
              <w:snapToGrid/>
              <w:rPr>
                <w:sz w:val="24"/>
                <w:szCs w:val="24"/>
                <w:lang w:eastAsia="ru-RU"/>
              </w:rPr>
            </w:pPr>
            <w:r w:rsidRPr="00A93861">
              <w:rPr>
                <w:sz w:val="24"/>
                <w:szCs w:val="24"/>
                <w:lang w:eastAsia="ru-RU"/>
              </w:rPr>
              <w:t>Подразделение: Центр внутрикорпоративного взаимодействия</w:t>
            </w:r>
          </w:p>
          <w:p w14:paraId="605D6A95" w14:textId="77777777" w:rsidR="008B1A5E" w:rsidRPr="00A93861" w:rsidRDefault="008B1A5E" w:rsidP="00332FD4">
            <w:pPr>
              <w:widowControl w:val="0"/>
              <w:suppressAutoHyphens w:val="0"/>
              <w:snapToGrid/>
              <w:rPr>
                <w:sz w:val="24"/>
                <w:szCs w:val="24"/>
                <w:lang w:eastAsia="ru-RU"/>
              </w:rPr>
            </w:pPr>
            <w:r w:rsidRPr="00A93861">
              <w:rPr>
                <w:sz w:val="24"/>
                <w:szCs w:val="24"/>
                <w:lang w:eastAsia="ru-RU"/>
              </w:rPr>
              <w:t>Контакты: +7 495 66 55 600 или +7 495 669 0 999 доб. 69 500</w:t>
            </w:r>
          </w:p>
          <w:p w14:paraId="7ACEAF5E" w14:textId="77777777" w:rsidR="008B1A5E" w:rsidRPr="00A93861" w:rsidRDefault="008B1A5E" w:rsidP="00332FD4">
            <w:pPr>
              <w:widowControl w:val="0"/>
              <w:suppressAutoHyphens w:val="0"/>
              <w:snapToGrid/>
              <w:rPr>
                <w:sz w:val="24"/>
                <w:szCs w:val="24"/>
                <w:lang w:eastAsia="ru-RU"/>
              </w:rPr>
            </w:pPr>
            <w:r w:rsidRPr="00A93861">
              <w:rPr>
                <w:sz w:val="24"/>
                <w:szCs w:val="24"/>
                <w:lang w:eastAsia="ru-RU"/>
              </w:rPr>
              <w:t>cyber_acord@sberbank.ru</w:t>
            </w:r>
          </w:p>
        </w:tc>
        <w:tc>
          <w:tcPr>
            <w:tcW w:w="4820" w:type="dxa"/>
          </w:tcPr>
          <w:p w14:paraId="662A8FCC" w14:textId="77777777" w:rsidR="008B1A5E" w:rsidRPr="00A93861" w:rsidRDefault="008B1A5E" w:rsidP="00332FD4">
            <w:pPr>
              <w:widowControl w:val="0"/>
              <w:suppressAutoHyphens w:val="0"/>
              <w:snapToGrid/>
              <w:jc w:val="both"/>
              <w:rPr>
                <w:b/>
                <w:sz w:val="24"/>
                <w:szCs w:val="24"/>
                <w:lang w:eastAsia="ru-RU"/>
              </w:rPr>
            </w:pPr>
            <w:r w:rsidRPr="00A93861">
              <w:rPr>
                <w:b/>
                <w:sz w:val="24"/>
                <w:szCs w:val="24"/>
                <w:lang w:eastAsia="ru-RU"/>
              </w:rPr>
              <w:t>От Арендатора:</w:t>
            </w:r>
          </w:p>
          <w:p w14:paraId="09DB7F9F"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ФИО: ________________________</w:t>
            </w:r>
          </w:p>
          <w:p w14:paraId="44BBA990"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Должность: _________________</w:t>
            </w:r>
          </w:p>
          <w:p w14:paraId="6E64D8FE"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Подразделение: ____________________</w:t>
            </w:r>
          </w:p>
          <w:p w14:paraId="2DE586C1" w14:textId="77777777" w:rsidR="008B1A5E" w:rsidRPr="00A93861" w:rsidRDefault="008B1A5E" w:rsidP="00332FD4">
            <w:pPr>
              <w:widowControl w:val="0"/>
              <w:suppressAutoHyphens w:val="0"/>
              <w:snapToGrid/>
              <w:jc w:val="both"/>
              <w:rPr>
                <w:sz w:val="24"/>
                <w:szCs w:val="24"/>
                <w:lang w:eastAsia="ru-RU"/>
              </w:rPr>
            </w:pPr>
            <w:r w:rsidRPr="00A93861">
              <w:rPr>
                <w:sz w:val="24"/>
                <w:szCs w:val="24"/>
                <w:lang w:eastAsia="ru-RU"/>
              </w:rPr>
              <w:t>Контакты (тел/почта): _______________</w:t>
            </w:r>
          </w:p>
        </w:tc>
      </w:tr>
    </w:tbl>
    <w:p w14:paraId="2181432E" w14:textId="77777777" w:rsidR="008B1A5E" w:rsidRPr="00A93861" w:rsidRDefault="008B1A5E" w:rsidP="008B1A5E">
      <w:pPr>
        <w:widowControl w:val="0"/>
        <w:tabs>
          <w:tab w:val="left" w:pos="709"/>
        </w:tabs>
        <w:suppressAutoHyphens w:val="0"/>
        <w:autoSpaceDN w:val="0"/>
        <w:snapToGrid/>
        <w:ind w:firstLine="851"/>
        <w:contextualSpacing/>
        <w:jc w:val="both"/>
        <w:rPr>
          <w:rFonts w:eastAsia="Calibri"/>
          <w:sz w:val="24"/>
          <w:szCs w:val="24"/>
          <w:lang w:eastAsia="en-US"/>
        </w:rPr>
      </w:pPr>
      <w:r w:rsidRPr="00A93861">
        <w:rPr>
          <w:rFonts w:eastAsia="Calibri"/>
          <w:sz w:val="24"/>
          <w:szCs w:val="24"/>
          <w:lang w:eastAsia="en-US"/>
        </w:rPr>
        <w:t xml:space="preserve">6. Арендатор обязан информировать Арендодателя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Арендодателя, а в случае экстренной ситуации – по телефону +7 (495) 967-3980, доб.33379, и/или e-mail: </w:t>
      </w:r>
      <w:hyperlink r:id="rId11" w:history="1">
        <w:r w:rsidRPr="00A93861">
          <w:rPr>
            <w:rFonts w:eastAsia="Calibri"/>
            <w:sz w:val="24"/>
            <w:szCs w:val="24"/>
            <w:lang w:eastAsia="en-US"/>
          </w:rPr>
          <w:t>ZIT@sberbank.ru</w:t>
        </w:r>
      </w:hyperlink>
      <w:r w:rsidRPr="00A93861">
        <w:rPr>
          <w:rFonts w:eastAsia="Calibri"/>
          <w:sz w:val="24"/>
          <w:szCs w:val="24"/>
          <w:lang w:eastAsia="en-US"/>
        </w:rPr>
        <w:t>.</w:t>
      </w:r>
    </w:p>
    <w:p w14:paraId="76FB0151" w14:textId="77777777" w:rsidR="008B1A5E" w:rsidRDefault="008B1A5E" w:rsidP="008B1A5E">
      <w:pPr>
        <w:widowControl w:val="0"/>
        <w:tabs>
          <w:tab w:val="left" w:pos="709"/>
        </w:tabs>
        <w:suppressAutoHyphens w:val="0"/>
        <w:autoSpaceDN w:val="0"/>
        <w:snapToGrid/>
        <w:ind w:firstLine="851"/>
        <w:contextualSpacing/>
        <w:jc w:val="both"/>
        <w:rPr>
          <w:rFonts w:eastAsia="Calibri"/>
          <w:bCs/>
          <w:sz w:val="24"/>
          <w:szCs w:val="24"/>
          <w:lang w:eastAsia="en-US"/>
        </w:rPr>
      </w:pPr>
      <w:r w:rsidRPr="00A93861">
        <w:rPr>
          <w:rFonts w:eastAsia="Calibri"/>
          <w:sz w:val="24"/>
          <w:szCs w:val="24"/>
          <w:lang w:eastAsia="en-US"/>
        </w:rPr>
        <w:t xml:space="preserve">7. </w:t>
      </w:r>
      <w:r w:rsidRPr="00A93861">
        <w:rPr>
          <w:rFonts w:eastAsia="Calibri"/>
          <w:bCs/>
          <w:sz w:val="24"/>
          <w:szCs w:val="24"/>
          <w:lang w:eastAsia="en-U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w:t>
      </w:r>
      <w:r>
        <w:rPr>
          <w:rFonts w:eastAsia="Calibri"/>
          <w:bCs/>
          <w:sz w:val="24"/>
          <w:szCs w:val="24"/>
          <w:lang w:eastAsia="en-US"/>
        </w:rPr>
        <w:t>10</w:t>
      </w:r>
      <w:r w:rsidRPr="00A93861">
        <w:rPr>
          <w:rFonts w:eastAsia="Calibri"/>
          <w:bCs/>
          <w:sz w:val="24"/>
          <w:szCs w:val="24"/>
          <w:lang w:eastAsia="en-US"/>
        </w:rPr>
        <w:t xml:space="preserve"> (</w:t>
      </w:r>
      <w:r>
        <w:rPr>
          <w:rFonts w:eastAsia="Calibri"/>
          <w:bCs/>
          <w:sz w:val="24"/>
          <w:szCs w:val="24"/>
          <w:lang w:eastAsia="en-US"/>
        </w:rPr>
        <w:t>десять</w:t>
      </w:r>
      <w:r w:rsidRPr="00A93861">
        <w:rPr>
          <w:rFonts w:eastAsia="Calibri"/>
          <w:bCs/>
          <w:sz w:val="24"/>
          <w:szCs w:val="24"/>
          <w:lang w:eastAsia="en-US"/>
        </w:rPr>
        <w:t>)% включая НДС от стоимости Договора за каждый инцидент, а также полностью возместить причиненные ему убытки.</w:t>
      </w:r>
    </w:p>
    <w:p w14:paraId="166E76D1" w14:textId="77777777" w:rsidR="00180038" w:rsidRPr="00A93861" w:rsidRDefault="00180038" w:rsidP="008B1A5E">
      <w:pPr>
        <w:widowControl w:val="0"/>
        <w:tabs>
          <w:tab w:val="left" w:pos="709"/>
        </w:tabs>
        <w:suppressAutoHyphens w:val="0"/>
        <w:autoSpaceDN w:val="0"/>
        <w:snapToGrid/>
        <w:ind w:firstLine="851"/>
        <w:contextualSpacing/>
        <w:jc w:val="both"/>
        <w:rPr>
          <w:rFonts w:eastAsia="Calibri"/>
          <w:bCs/>
          <w:sz w:val="24"/>
          <w:szCs w:val="24"/>
          <w:lang w:eastAsia="en-US"/>
        </w:rPr>
      </w:pPr>
    </w:p>
    <w:p w14:paraId="26D0E31B" w14:textId="77777777" w:rsidR="008B1A5E" w:rsidRPr="008B1A5E" w:rsidRDefault="00180038" w:rsidP="008B1A5E">
      <w:pPr>
        <w:widowControl w:val="0"/>
        <w:suppressAutoHyphens w:val="0"/>
        <w:snapToGrid/>
        <w:jc w:val="center"/>
        <w:rPr>
          <w:rFonts w:eastAsia="Calibri"/>
          <w:b/>
          <w:bCs/>
          <w:sz w:val="24"/>
          <w:szCs w:val="24"/>
          <w:lang w:eastAsia="ru-RU"/>
        </w:rPr>
      </w:pPr>
      <w:r w:rsidRPr="002A37C7">
        <w:rPr>
          <w:rFonts w:eastAsia="Calibri"/>
          <w:b/>
          <w:sz w:val="24"/>
          <w:szCs w:val="24"/>
          <w:lang w:eastAsia="en-US"/>
        </w:rPr>
        <w:t>ПОДПИСИ СТОРОН:</w:t>
      </w:r>
    </w:p>
    <w:p w14:paraId="36A5389C" w14:textId="77777777" w:rsidR="008B1A5E" w:rsidRPr="008B1A5E" w:rsidRDefault="008B1A5E" w:rsidP="008B1A5E">
      <w:pPr>
        <w:widowControl w:val="0"/>
        <w:suppressAutoHyphens w:val="0"/>
        <w:snapToGrid/>
        <w:jc w:val="both"/>
        <w:rPr>
          <w:rFonts w:eastAsia="Calibri"/>
          <w:b/>
          <w:bCs/>
          <w:sz w:val="24"/>
          <w:szCs w:val="24"/>
          <w:lang w:eastAsia="ru-RU"/>
        </w:rPr>
      </w:pPr>
    </w:p>
    <w:tbl>
      <w:tblPr>
        <w:tblW w:w="9681" w:type="dxa"/>
        <w:tblLayout w:type="fixed"/>
        <w:tblLook w:val="0000" w:firstRow="0" w:lastRow="0" w:firstColumn="0" w:lastColumn="0" w:noHBand="0" w:noVBand="0"/>
      </w:tblPr>
      <w:tblGrid>
        <w:gridCol w:w="4788"/>
        <w:gridCol w:w="423"/>
        <w:gridCol w:w="4470"/>
      </w:tblGrid>
      <w:tr w:rsidR="00F0135F" w:rsidRPr="005C4F4C" w14:paraId="64F27958" w14:textId="77777777" w:rsidTr="004908A6">
        <w:tc>
          <w:tcPr>
            <w:tcW w:w="4788" w:type="dxa"/>
            <w:shd w:val="clear" w:color="auto" w:fill="auto"/>
          </w:tcPr>
          <w:p w14:paraId="3F68E4D1" w14:textId="77777777" w:rsidR="00F0135F" w:rsidRDefault="00F0135F" w:rsidP="004908A6">
            <w:pPr>
              <w:rPr>
                <w:b/>
                <w:sz w:val="24"/>
                <w:szCs w:val="24"/>
              </w:rPr>
            </w:pPr>
            <w:r w:rsidRPr="005C4F4C">
              <w:rPr>
                <w:b/>
                <w:sz w:val="24"/>
                <w:szCs w:val="24"/>
              </w:rPr>
              <w:t xml:space="preserve">         От Арендодателя:</w:t>
            </w:r>
          </w:p>
          <w:p w14:paraId="361F0426" w14:textId="77777777" w:rsidR="00F0135F" w:rsidRPr="005C4F4C" w:rsidRDefault="00F0135F" w:rsidP="004908A6">
            <w:pPr>
              <w:rPr>
                <w:sz w:val="24"/>
                <w:szCs w:val="24"/>
              </w:rPr>
            </w:pPr>
          </w:p>
        </w:tc>
        <w:tc>
          <w:tcPr>
            <w:tcW w:w="423" w:type="dxa"/>
            <w:shd w:val="clear" w:color="auto" w:fill="auto"/>
          </w:tcPr>
          <w:p w14:paraId="5EEEFC45" w14:textId="77777777" w:rsidR="00F0135F" w:rsidRPr="005C4F4C" w:rsidRDefault="00F0135F" w:rsidP="004908A6">
            <w:pPr>
              <w:rPr>
                <w:sz w:val="24"/>
                <w:szCs w:val="24"/>
              </w:rPr>
            </w:pPr>
          </w:p>
        </w:tc>
        <w:tc>
          <w:tcPr>
            <w:tcW w:w="4470" w:type="dxa"/>
            <w:shd w:val="clear" w:color="auto" w:fill="auto"/>
          </w:tcPr>
          <w:p w14:paraId="1150D470" w14:textId="77777777" w:rsidR="00F0135F" w:rsidRPr="005C4F4C" w:rsidRDefault="00F0135F" w:rsidP="004908A6">
            <w:r w:rsidRPr="005C4F4C">
              <w:rPr>
                <w:b/>
                <w:sz w:val="24"/>
                <w:szCs w:val="24"/>
              </w:rPr>
              <w:t>От Арендатора:</w:t>
            </w:r>
          </w:p>
        </w:tc>
      </w:tr>
      <w:tr w:rsidR="00F0135F" w:rsidRPr="005C4F4C" w14:paraId="2E3E59B5" w14:textId="77777777" w:rsidTr="004908A6">
        <w:tc>
          <w:tcPr>
            <w:tcW w:w="4788" w:type="dxa"/>
            <w:shd w:val="clear" w:color="auto" w:fill="auto"/>
          </w:tcPr>
          <w:p w14:paraId="452608B3" w14:textId="77777777" w:rsidR="00F0135F" w:rsidRPr="005C4F4C" w:rsidRDefault="00F0135F" w:rsidP="004908A6">
            <w:pPr>
              <w:rPr>
                <w:sz w:val="24"/>
                <w:szCs w:val="24"/>
              </w:rPr>
            </w:pPr>
            <w:r w:rsidRPr="005C4F4C">
              <w:rPr>
                <w:sz w:val="24"/>
                <w:szCs w:val="24"/>
              </w:rPr>
              <w:t xml:space="preserve">Заместитель управляющего </w:t>
            </w:r>
          </w:p>
          <w:p w14:paraId="5F288BCC" w14:textId="77777777" w:rsidR="00F0135F" w:rsidRPr="005C4F4C" w:rsidRDefault="00F0135F" w:rsidP="004908A6">
            <w:pPr>
              <w:rPr>
                <w:sz w:val="24"/>
                <w:szCs w:val="24"/>
              </w:rPr>
            </w:pPr>
            <w:r w:rsidRPr="005C4F4C">
              <w:rPr>
                <w:sz w:val="24"/>
                <w:szCs w:val="24"/>
              </w:rPr>
              <w:t xml:space="preserve">Псковским   отделением №8630                 </w:t>
            </w:r>
          </w:p>
          <w:p w14:paraId="318809F8" w14:textId="77777777" w:rsidR="00F0135F" w:rsidRPr="005C4F4C" w:rsidRDefault="00F0135F" w:rsidP="004908A6">
            <w:pPr>
              <w:rPr>
                <w:sz w:val="24"/>
                <w:szCs w:val="24"/>
              </w:rPr>
            </w:pPr>
            <w:r w:rsidRPr="005C4F4C">
              <w:rPr>
                <w:sz w:val="24"/>
                <w:szCs w:val="24"/>
              </w:rPr>
              <w:t xml:space="preserve">ПАО Сбербанк              </w:t>
            </w:r>
          </w:p>
          <w:p w14:paraId="4AF34868" w14:textId="77777777" w:rsidR="00F0135F" w:rsidRDefault="00F0135F" w:rsidP="004908A6">
            <w:pPr>
              <w:rPr>
                <w:sz w:val="24"/>
                <w:szCs w:val="24"/>
              </w:rPr>
            </w:pPr>
            <w:r w:rsidRPr="005C4F4C">
              <w:rPr>
                <w:sz w:val="24"/>
                <w:szCs w:val="24"/>
              </w:rPr>
              <w:t xml:space="preserve">                </w:t>
            </w:r>
          </w:p>
          <w:p w14:paraId="722DAB66" w14:textId="77777777" w:rsidR="00F0135F" w:rsidRDefault="00F0135F" w:rsidP="004908A6">
            <w:pPr>
              <w:rPr>
                <w:sz w:val="24"/>
                <w:szCs w:val="24"/>
              </w:rPr>
            </w:pPr>
            <w:r w:rsidRPr="005C4F4C">
              <w:rPr>
                <w:sz w:val="24"/>
                <w:szCs w:val="24"/>
              </w:rPr>
              <w:t xml:space="preserve">                       </w:t>
            </w:r>
          </w:p>
          <w:p w14:paraId="5D155E4A" w14:textId="77777777" w:rsidR="00F0135F" w:rsidRPr="005C4F4C" w:rsidRDefault="00F0135F"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17CF2F00" w14:textId="77777777" w:rsidR="00F0135F" w:rsidRPr="005C4F4C" w:rsidRDefault="00F0135F" w:rsidP="004908A6">
            <w:pPr>
              <w:rPr>
                <w:sz w:val="24"/>
                <w:szCs w:val="24"/>
              </w:rPr>
            </w:pPr>
            <w:r w:rsidRPr="005C4F4C">
              <w:rPr>
                <w:sz w:val="24"/>
                <w:szCs w:val="24"/>
              </w:rPr>
              <w:t>М.п.</w:t>
            </w:r>
          </w:p>
        </w:tc>
        <w:tc>
          <w:tcPr>
            <w:tcW w:w="423" w:type="dxa"/>
            <w:shd w:val="clear" w:color="auto" w:fill="auto"/>
          </w:tcPr>
          <w:p w14:paraId="024ADEFB" w14:textId="77777777" w:rsidR="00F0135F" w:rsidRPr="005C4F4C" w:rsidRDefault="00F0135F" w:rsidP="004908A6">
            <w:pPr>
              <w:rPr>
                <w:sz w:val="24"/>
                <w:szCs w:val="24"/>
              </w:rPr>
            </w:pPr>
          </w:p>
        </w:tc>
        <w:tc>
          <w:tcPr>
            <w:tcW w:w="4470" w:type="dxa"/>
            <w:shd w:val="clear" w:color="auto" w:fill="auto"/>
          </w:tcPr>
          <w:p w14:paraId="2F4C9735" w14:textId="77777777" w:rsidR="00B1452F" w:rsidRDefault="00B1452F" w:rsidP="00B1452F">
            <w:pPr>
              <w:tabs>
                <w:tab w:val="left" w:pos="2835"/>
              </w:tabs>
              <w:ind w:hanging="45"/>
              <w:rPr>
                <w:sz w:val="24"/>
                <w:szCs w:val="24"/>
                <w:lang w:eastAsia="ru-RU"/>
              </w:rPr>
            </w:pPr>
            <w:r>
              <w:rPr>
                <w:sz w:val="24"/>
                <w:szCs w:val="24"/>
                <w:lang w:eastAsia="ru-RU"/>
              </w:rPr>
              <w:t>_____________________________</w:t>
            </w:r>
          </w:p>
          <w:p w14:paraId="2851899F" w14:textId="77777777" w:rsidR="00B1452F" w:rsidRPr="00FA5594" w:rsidRDefault="00B1452F" w:rsidP="00B1452F">
            <w:pPr>
              <w:tabs>
                <w:tab w:val="left" w:pos="2835"/>
              </w:tabs>
              <w:ind w:hanging="45"/>
              <w:rPr>
                <w:sz w:val="24"/>
                <w:szCs w:val="24"/>
                <w:lang w:eastAsia="ru-RU"/>
              </w:rPr>
            </w:pPr>
            <w:r>
              <w:rPr>
                <w:sz w:val="24"/>
                <w:szCs w:val="24"/>
                <w:lang w:eastAsia="ru-RU"/>
              </w:rPr>
              <w:t>_____________________________</w:t>
            </w:r>
          </w:p>
          <w:p w14:paraId="5B196988" w14:textId="77777777" w:rsidR="00B1452F" w:rsidRDefault="00B1452F" w:rsidP="00B1452F">
            <w:pPr>
              <w:tabs>
                <w:tab w:val="left" w:pos="2835"/>
              </w:tabs>
              <w:rPr>
                <w:sz w:val="24"/>
                <w:szCs w:val="24"/>
                <w:lang w:eastAsia="ru-RU"/>
              </w:rPr>
            </w:pPr>
            <w:r>
              <w:rPr>
                <w:sz w:val="24"/>
                <w:szCs w:val="24"/>
                <w:lang w:eastAsia="ru-RU"/>
              </w:rPr>
              <w:t>_____________________________</w:t>
            </w:r>
            <w:r w:rsidRPr="00FA5594">
              <w:rPr>
                <w:sz w:val="24"/>
                <w:szCs w:val="24"/>
                <w:lang w:eastAsia="ru-RU"/>
              </w:rPr>
              <w:t xml:space="preserve">                                                            </w:t>
            </w:r>
            <w:r>
              <w:rPr>
                <w:sz w:val="24"/>
                <w:szCs w:val="24"/>
                <w:lang w:eastAsia="ru-RU"/>
              </w:rPr>
              <w:t xml:space="preserve"> </w:t>
            </w:r>
          </w:p>
          <w:p w14:paraId="78F27F43" w14:textId="77777777" w:rsidR="00B1452F" w:rsidRDefault="00B1452F" w:rsidP="00B1452F">
            <w:pPr>
              <w:tabs>
                <w:tab w:val="left" w:pos="2835"/>
              </w:tabs>
              <w:rPr>
                <w:sz w:val="24"/>
                <w:szCs w:val="24"/>
                <w:lang w:eastAsia="ru-RU"/>
              </w:rPr>
            </w:pPr>
          </w:p>
          <w:p w14:paraId="0A092D05" w14:textId="77777777" w:rsidR="00B1452F" w:rsidRDefault="00B1452F" w:rsidP="00B1452F">
            <w:pPr>
              <w:tabs>
                <w:tab w:val="left" w:pos="2835"/>
              </w:tabs>
              <w:rPr>
                <w:sz w:val="24"/>
                <w:szCs w:val="24"/>
                <w:lang w:eastAsia="ru-RU"/>
              </w:rPr>
            </w:pPr>
          </w:p>
          <w:p w14:paraId="1D10E013" w14:textId="77777777" w:rsidR="00B1452F" w:rsidRPr="00FA5594" w:rsidRDefault="00B1452F" w:rsidP="00B1452F">
            <w:pPr>
              <w:tabs>
                <w:tab w:val="left" w:pos="2835"/>
              </w:tabs>
              <w:rPr>
                <w:sz w:val="24"/>
                <w:szCs w:val="24"/>
                <w:lang w:eastAsia="ru-RU"/>
              </w:rPr>
            </w:pPr>
            <w:r w:rsidRPr="00FA5594">
              <w:rPr>
                <w:sz w:val="24"/>
                <w:szCs w:val="24"/>
                <w:lang w:eastAsia="ru-RU"/>
              </w:rPr>
              <w:t xml:space="preserve"> ____________</w:t>
            </w:r>
            <w:r>
              <w:rPr>
                <w:sz w:val="24"/>
                <w:szCs w:val="24"/>
                <w:lang w:eastAsia="ru-RU"/>
              </w:rPr>
              <w:t xml:space="preserve"> __________________</w:t>
            </w:r>
          </w:p>
          <w:p w14:paraId="2B7108C7" w14:textId="77777777" w:rsidR="00B1452F" w:rsidRPr="00FA5594" w:rsidRDefault="00B1452F" w:rsidP="00B1452F">
            <w:pPr>
              <w:tabs>
                <w:tab w:val="left" w:pos="2835"/>
              </w:tabs>
              <w:rPr>
                <w:sz w:val="24"/>
                <w:szCs w:val="24"/>
                <w:lang w:eastAsia="ru-RU"/>
              </w:rPr>
            </w:pPr>
            <w:r w:rsidRPr="00FA5594">
              <w:rPr>
                <w:sz w:val="24"/>
                <w:szCs w:val="24"/>
                <w:lang w:eastAsia="ru-RU"/>
              </w:rPr>
              <w:t>М.п.</w:t>
            </w:r>
          </w:p>
          <w:p w14:paraId="383A438D" w14:textId="77777777" w:rsidR="00F0135F" w:rsidRPr="00900373" w:rsidRDefault="00F0135F" w:rsidP="004908A6">
            <w:pPr>
              <w:tabs>
                <w:tab w:val="left" w:pos="2835"/>
              </w:tabs>
              <w:rPr>
                <w:sz w:val="24"/>
                <w:szCs w:val="24"/>
                <w:lang w:eastAsia="ru-RU"/>
              </w:rPr>
            </w:pPr>
          </w:p>
        </w:tc>
      </w:tr>
    </w:tbl>
    <w:p w14:paraId="7E1D6CB5" w14:textId="77777777" w:rsidR="00C12759" w:rsidRDefault="00C12759" w:rsidP="00C12759"/>
    <w:p w14:paraId="49E0610D" w14:textId="77777777" w:rsidR="004D1F9E" w:rsidRDefault="004D1F9E" w:rsidP="00C12759"/>
    <w:p w14:paraId="3FF80EF5" w14:textId="77777777" w:rsidR="004D1F9E" w:rsidRDefault="004D1F9E" w:rsidP="00C12759"/>
    <w:p w14:paraId="2A62A1AD" w14:textId="77777777" w:rsidR="004D1F9E" w:rsidRDefault="004D1F9E" w:rsidP="00C12759"/>
    <w:p w14:paraId="24E12711" w14:textId="77777777" w:rsidR="004D1F9E" w:rsidRDefault="004D1F9E" w:rsidP="00C12759"/>
    <w:p w14:paraId="6CA47A02" w14:textId="77777777" w:rsidR="004D1F9E" w:rsidRDefault="004D1F9E" w:rsidP="00C12759"/>
    <w:p w14:paraId="7CE99FD3" w14:textId="77777777" w:rsidR="004D1F9E" w:rsidRDefault="004D1F9E" w:rsidP="00C12759"/>
    <w:p w14:paraId="29A560A8" w14:textId="77777777" w:rsidR="004D1F9E" w:rsidRDefault="004D1F9E" w:rsidP="00C12759"/>
    <w:p w14:paraId="4879E260" w14:textId="77777777" w:rsidR="00BE226E" w:rsidRDefault="00BE226E" w:rsidP="00C12759"/>
    <w:p w14:paraId="06EE5272" w14:textId="77777777" w:rsidR="00BE226E" w:rsidRDefault="00BE226E" w:rsidP="00C12759"/>
    <w:p w14:paraId="7FDDA385" w14:textId="77777777" w:rsidR="00BE226E" w:rsidRDefault="00BE226E" w:rsidP="00C12759"/>
    <w:p w14:paraId="74D729C9" w14:textId="77777777" w:rsidR="00BE226E" w:rsidRDefault="00BE226E" w:rsidP="00C12759"/>
    <w:p w14:paraId="7D6B099D" w14:textId="77777777" w:rsidR="00BE226E" w:rsidRDefault="00BE226E" w:rsidP="00C12759"/>
    <w:p w14:paraId="0E5CC725" w14:textId="77777777" w:rsidR="00BE226E" w:rsidRDefault="00BE226E" w:rsidP="00C12759"/>
    <w:p w14:paraId="18509AB4" w14:textId="77777777" w:rsidR="00BE226E" w:rsidRDefault="00BE226E" w:rsidP="00C12759"/>
    <w:p w14:paraId="674BB112" w14:textId="77777777" w:rsidR="00BE226E" w:rsidRDefault="00BE226E" w:rsidP="00C12759"/>
    <w:p w14:paraId="5DD4FCE5" w14:textId="77777777" w:rsidR="00BE226E" w:rsidRDefault="00BE226E" w:rsidP="00C12759"/>
    <w:p w14:paraId="4EF6B29C" w14:textId="77777777" w:rsidR="00BE226E" w:rsidRDefault="00BE226E" w:rsidP="00C12759"/>
    <w:p w14:paraId="692EE735" w14:textId="77777777" w:rsidR="00BE226E" w:rsidRDefault="00BE226E" w:rsidP="00C12759"/>
    <w:p w14:paraId="4768C29B" w14:textId="77777777" w:rsidR="009671AB" w:rsidRDefault="009671AB" w:rsidP="00C12759"/>
    <w:p w14:paraId="18FE92CC" w14:textId="77777777" w:rsidR="009671AB" w:rsidRDefault="009671AB" w:rsidP="00C12759"/>
    <w:p w14:paraId="79525175" w14:textId="77777777" w:rsidR="009671AB" w:rsidRDefault="009671AB" w:rsidP="00C12759"/>
    <w:p w14:paraId="660BDBEE" w14:textId="77777777" w:rsidR="009671AB" w:rsidRDefault="009671AB" w:rsidP="00C12759"/>
    <w:p w14:paraId="70011EFC" w14:textId="77777777" w:rsidR="009671AB" w:rsidRDefault="009671AB" w:rsidP="00C12759"/>
    <w:p w14:paraId="760EAE77" w14:textId="77777777" w:rsidR="009671AB" w:rsidRDefault="009671AB" w:rsidP="00C12759"/>
    <w:p w14:paraId="2C48146D" w14:textId="77777777" w:rsidR="009671AB" w:rsidRDefault="009671AB" w:rsidP="00C12759"/>
    <w:p w14:paraId="6444638D" w14:textId="77777777" w:rsidR="001D5C7F" w:rsidRDefault="001D5C7F" w:rsidP="0086114C">
      <w:pPr>
        <w:suppressAutoHyphens w:val="0"/>
        <w:snapToGrid/>
        <w:ind w:left="720"/>
        <w:contextualSpacing/>
        <w:jc w:val="right"/>
        <w:outlineLvl w:val="0"/>
        <w:rPr>
          <w:rFonts w:eastAsia="Calibri"/>
          <w:b/>
          <w:sz w:val="24"/>
          <w:szCs w:val="24"/>
          <w:lang w:eastAsia="en-US"/>
        </w:rPr>
      </w:pPr>
    </w:p>
    <w:p w14:paraId="2EABFCC7" w14:textId="77777777" w:rsidR="00FC70B6" w:rsidRDefault="00FC70B6" w:rsidP="00A30298">
      <w:pPr>
        <w:tabs>
          <w:tab w:val="right" w:pos="9355"/>
        </w:tabs>
        <w:ind w:left="7230" w:hanging="7230"/>
        <w:jc w:val="right"/>
        <w:rPr>
          <w:b/>
          <w:sz w:val="24"/>
          <w:szCs w:val="24"/>
        </w:rPr>
      </w:pPr>
    </w:p>
    <w:p w14:paraId="170D2EFE" w14:textId="77777777" w:rsidR="00A30298" w:rsidRPr="00814277" w:rsidRDefault="00A30298" w:rsidP="00A30298">
      <w:pPr>
        <w:tabs>
          <w:tab w:val="right" w:pos="9355"/>
        </w:tabs>
        <w:ind w:left="7230" w:hanging="7230"/>
        <w:jc w:val="right"/>
        <w:rPr>
          <w:b/>
          <w:sz w:val="24"/>
          <w:szCs w:val="24"/>
        </w:rPr>
      </w:pPr>
      <w:r w:rsidRPr="00814277">
        <w:rPr>
          <w:b/>
          <w:sz w:val="24"/>
          <w:szCs w:val="24"/>
        </w:rPr>
        <w:t xml:space="preserve">Приложение № </w:t>
      </w:r>
      <w:r w:rsidR="001D5C7F">
        <w:rPr>
          <w:b/>
          <w:sz w:val="24"/>
          <w:szCs w:val="24"/>
        </w:rPr>
        <w:t>6</w:t>
      </w:r>
      <w:r w:rsidRPr="00814277">
        <w:rPr>
          <w:b/>
          <w:sz w:val="24"/>
          <w:szCs w:val="24"/>
        </w:rPr>
        <w:t xml:space="preserve">                                                                                                                                                                       </w:t>
      </w:r>
    </w:p>
    <w:p w14:paraId="6FD091CC" w14:textId="77777777" w:rsidR="00A30298" w:rsidRPr="002B5F8C" w:rsidRDefault="00A30298" w:rsidP="00A30298">
      <w:pPr>
        <w:suppressAutoHyphens w:val="0"/>
        <w:contextualSpacing/>
        <w:jc w:val="right"/>
        <w:rPr>
          <w:b/>
          <w:bCs/>
          <w:sz w:val="24"/>
          <w:szCs w:val="24"/>
          <w:lang w:eastAsia="en-US"/>
        </w:rPr>
      </w:pPr>
      <w:r w:rsidRPr="002B5F8C">
        <w:rPr>
          <w:b/>
          <w:sz w:val="24"/>
          <w:szCs w:val="24"/>
          <w:lang w:eastAsia="en-US"/>
        </w:rPr>
        <w:t xml:space="preserve">к Договору </w:t>
      </w:r>
      <w:r w:rsidRPr="002B5F8C">
        <w:rPr>
          <w:b/>
          <w:bCs/>
          <w:sz w:val="24"/>
          <w:szCs w:val="24"/>
          <w:lang w:eastAsia="en-US"/>
        </w:rPr>
        <w:t>краткосрочной</w:t>
      </w:r>
      <w:r w:rsidRPr="002B5F8C">
        <w:rPr>
          <w:rFonts w:eastAsia="Calibri"/>
          <w:b/>
          <w:sz w:val="24"/>
          <w:szCs w:val="24"/>
          <w:vertAlign w:val="superscript"/>
          <w:lang w:eastAsia="en-US"/>
        </w:rPr>
        <w:t xml:space="preserve"> </w:t>
      </w:r>
      <w:r w:rsidRPr="002B5F8C">
        <w:rPr>
          <w:b/>
          <w:bCs/>
          <w:sz w:val="24"/>
          <w:szCs w:val="24"/>
          <w:lang w:eastAsia="en-US"/>
        </w:rPr>
        <w:t>аренды недвижимого имущества</w:t>
      </w:r>
    </w:p>
    <w:p w14:paraId="735B386E" w14:textId="77777777" w:rsidR="00F0135F" w:rsidRPr="002B5F8C" w:rsidRDefault="00F0135F" w:rsidP="00F0135F">
      <w:pPr>
        <w:suppressAutoHyphens w:val="0"/>
        <w:contextualSpacing/>
        <w:jc w:val="right"/>
        <w:rPr>
          <w:b/>
          <w:sz w:val="24"/>
          <w:szCs w:val="24"/>
          <w:lang w:eastAsia="en-US"/>
        </w:rPr>
      </w:pPr>
      <w:r>
        <w:rPr>
          <w:b/>
          <w:sz w:val="24"/>
          <w:szCs w:val="24"/>
          <w:lang w:eastAsia="en-US"/>
        </w:rPr>
        <w:t>от «___</w:t>
      </w:r>
      <w:r w:rsidRPr="002B5F8C">
        <w:rPr>
          <w:b/>
          <w:sz w:val="24"/>
          <w:szCs w:val="24"/>
          <w:lang w:eastAsia="en-US"/>
        </w:rPr>
        <w:t>»</w:t>
      </w:r>
      <w:r>
        <w:rPr>
          <w:b/>
          <w:sz w:val="24"/>
          <w:szCs w:val="24"/>
          <w:lang w:eastAsia="en-US"/>
        </w:rPr>
        <w:t xml:space="preserve"> ________ </w:t>
      </w:r>
      <w:r w:rsidRPr="002B5F8C">
        <w:rPr>
          <w:b/>
          <w:sz w:val="24"/>
          <w:szCs w:val="24"/>
          <w:lang w:eastAsia="en-US"/>
        </w:rPr>
        <w:t>202</w:t>
      </w:r>
      <w:r>
        <w:rPr>
          <w:b/>
          <w:sz w:val="24"/>
          <w:szCs w:val="24"/>
          <w:lang w:eastAsia="en-US"/>
        </w:rPr>
        <w:t>3</w:t>
      </w:r>
      <w:r w:rsidRPr="002B5F8C">
        <w:rPr>
          <w:b/>
          <w:sz w:val="24"/>
          <w:szCs w:val="24"/>
          <w:lang w:eastAsia="en-US"/>
        </w:rPr>
        <w:t xml:space="preserve">г. </w:t>
      </w:r>
    </w:p>
    <w:p w14:paraId="66F1AB99" w14:textId="0D90D571" w:rsidR="00A30298" w:rsidRPr="000F3AC7" w:rsidRDefault="00F0135F" w:rsidP="00F0135F">
      <w:pPr>
        <w:suppressAutoHyphens w:val="0"/>
        <w:contextualSpacing/>
        <w:jc w:val="right"/>
        <w:rPr>
          <w:b/>
          <w:sz w:val="24"/>
          <w:szCs w:val="24"/>
          <w:lang w:eastAsia="en-US"/>
        </w:rPr>
      </w:pPr>
      <w:r>
        <w:rPr>
          <w:b/>
          <w:sz w:val="24"/>
          <w:szCs w:val="24"/>
          <w:lang w:eastAsia="en-US"/>
        </w:rPr>
        <w:t xml:space="preserve"> № </w:t>
      </w:r>
      <w:r w:rsidRPr="002B5F8C">
        <w:rPr>
          <w:b/>
          <w:sz w:val="24"/>
          <w:szCs w:val="24"/>
          <w:lang w:eastAsia="en-US"/>
        </w:rPr>
        <w:t>5000</w:t>
      </w:r>
      <w:r>
        <w:rPr>
          <w:b/>
          <w:sz w:val="24"/>
          <w:szCs w:val="24"/>
          <w:lang w:eastAsia="en-US"/>
        </w:rPr>
        <w:t>_________</w:t>
      </w:r>
    </w:p>
    <w:p w14:paraId="60510D4F" w14:textId="77777777" w:rsidR="004D1F9E" w:rsidRPr="000F3AC7" w:rsidRDefault="004D1F9E" w:rsidP="004D1F9E">
      <w:pPr>
        <w:widowControl w:val="0"/>
        <w:autoSpaceDE w:val="0"/>
        <w:autoSpaceDN w:val="0"/>
        <w:adjustRightInd w:val="0"/>
        <w:ind w:firstLine="709"/>
        <w:contextualSpacing/>
        <w:jc w:val="both"/>
        <w:rPr>
          <w:rFonts w:eastAsia="Calibri"/>
          <w:b/>
          <w:sz w:val="24"/>
          <w:szCs w:val="24"/>
          <w:lang w:eastAsia="en-US"/>
        </w:rPr>
      </w:pPr>
    </w:p>
    <w:tbl>
      <w:tblPr>
        <w:tblW w:w="0" w:type="auto"/>
        <w:tblLook w:val="00A0" w:firstRow="1" w:lastRow="0" w:firstColumn="1" w:lastColumn="0" w:noHBand="0" w:noVBand="0"/>
      </w:tblPr>
      <w:tblGrid>
        <w:gridCol w:w="4326"/>
        <w:gridCol w:w="357"/>
        <w:gridCol w:w="4672"/>
      </w:tblGrid>
      <w:tr w:rsidR="004D1F9E" w:rsidRPr="004D1F9E" w14:paraId="62AA8160" w14:textId="77777777" w:rsidTr="0095707C">
        <w:trPr>
          <w:trHeight w:val="270"/>
        </w:trPr>
        <w:tc>
          <w:tcPr>
            <w:tcW w:w="4428" w:type="dxa"/>
          </w:tcPr>
          <w:p w14:paraId="20786BCA" w14:textId="77777777" w:rsidR="004D1F9E" w:rsidRPr="004D1F9E" w:rsidRDefault="004D1F9E" w:rsidP="0095707C">
            <w:pPr>
              <w:widowControl w:val="0"/>
              <w:autoSpaceDE w:val="0"/>
              <w:autoSpaceDN w:val="0"/>
              <w:adjustRightInd w:val="0"/>
              <w:ind w:firstLine="709"/>
              <w:contextualSpacing/>
              <w:jc w:val="both"/>
              <w:rPr>
                <w:rFonts w:eastAsia="Calibri"/>
                <w:sz w:val="24"/>
                <w:szCs w:val="24"/>
                <w:lang w:eastAsia="en-US"/>
              </w:rPr>
            </w:pPr>
          </w:p>
        </w:tc>
        <w:tc>
          <w:tcPr>
            <w:tcW w:w="360" w:type="dxa"/>
          </w:tcPr>
          <w:p w14:paraId="46CBE0ED" w14:textId="77777777" w:rsidR="004D1F9E" w:rsidRPr="004D1F9E" w:rsidRDefault="004D1F9E" w:rsidP="0095707C">
            <w:pPr>
              <w:widowControl w:val="0"/>
              <w:autoSpaceDE w:val="0"/>
              <w:autoSpaceDN w:val="0"/>
              <w:adjustRightInd w:val="0"/>
              <w:ind w:firstLine="709"/>
              <w:contextualSpacing/>
              <w:jc w:val="both"/>
              <w:rPr>
                <w:rFonts w:eastAsia="Calibri"/>
                <w:sz w:val="24"/>
                <w:szCs w:val="24"/>
                <w:lang w:eastAsia="en-US"/>
              </w:rPr>
            </w:pPr>
          </w:p>
        </w:tc>
        <w:tc>
          <w:tcPr>
            <w:tcW w:w="4783" w:type="dxa"/>
          </w:tcPr>
          <w:p w14:paraId="1680B4F3" w14:textId="77777777" w:rsidR="004D1F9E" w:rsidRPr="004D1F9E" w:rsidRDefault="004D1F9E" w:rsidP="0095707C">
            <w:pPr>
              <w:widowControl w:val="0"/>
              <w:autoSpaceDE w:val="0"/>
              <w:autoSpaceDN w:val="0"/>
              <w:adjustRightInd w:val="0"/>
              <w:ind w:firstLine="709"/>
              <w:contextualSpacing/>
              <w:jc w:val="both"/>
              <w:rPr>
                <w:rFonts w:eastAsia="Calibri"/>
                <w:sz w:val="24"/>
                <w:szCs w:val="24"/>
                <w:lang w:eastAsia="en-US"/>
              </w:rPr>
            </w:pPr>
          </w:p>
        </w:tc>
      </w:tr>
      <w:tr w:rsidR="004D1F9E" w:rsidRPr="004D1F9E" w14:paraId="5738AF6B" w14:textId="77777777" w:rsidTr="0095707C">
        <w:trPr>
          <w:trHeight w:val="284"/>
        </w:trPr>
        <w:tc>
          <w:tcPr>
            <w:tcW w:w="4428" w:type="dxa"/>
          </w:tcPr>
          <w:p w14:paraId="42323B6F" w14:textId="77777777" w:rsidR="004D1F9E" w:rsidRPr="004D1F9E" w:rsidRDefault="004D1F9E" w:rsidP="0095707C">
            <w:pPr>
              <w:widowControl w:val="0"/>
              <w:autoSpaceDE w:val="0"/>
              <w:autoSpaceDN w:val="0"/>
              <w:adjustRightInd w:val="0"/>
              <w:ind w:firstLine="709"/>
              <w:contextualSpacing/>
              <w:rPr>
                <w:rFonts w:eastAsia="Calibri"/>
                <w:sz w:val="24"/>
                <w:szCs w:val="24"/>
                <w:lang w:eastAsia="en-US"/>
              </w:rPr>
            </w:pPr>
          </w:p>
        </w:tc>
        <w:tc>
          <w:tcPr>
            <w:tcW w:w="360" w:type="dxa"/>
          </w:tcPr>
          <w:p w14:paraId="1C1ED8F5" w14:textId="77777777" w:rsidR="004D1F9E" w:rsidRPr="004D1F9E" w:rsidRDefault="004D1F9E" w:rsidP="0095707C">
            <w:pPr>
              <w:widowControl w:val="0"/>
              <w:autoSpaceDE w:val="0"/>
              <w:autoSpaceDN w:val="0"/>
              <w:adjustRightInd w:val="0"/>
              <w:ind w:firstLine="709"/>
              <w:contextualSpacing/>
              <w:rPr>
                <w:rFonts w:eastAsia="Calibri"/>
                <w:sz w:val="24"/>
                <w:szCs w:val="24"/>
                <w:lang w:eastAsia="en-US"/>
              </w:rPr>
            </w:pPr>
          </w:p>
        </w:tc>
        <w:tc>
          <w:tcPr>
            <w:tcW w:w="4783" w:type="dxa"/>
          </w:tcPr>
          <w:p w14:paraId="6675FB5B" w14:textId="77777777" w:rsidR="004D1F9E" w:rsidRPr="004D1F9E" w:rsidRDefault="004D1F9E" w:rsidP="0095707C">
            <w:pPr>
              <w:widowControl w:val="0"/>
              <w:autoSpaceDE w:val="0"/>
              <w:autoSpaceDN w:val="0"/>
              <w:adjustRightInd w:val="0"/>
              <w:ind w:firstLine="709"/>
              <w:contextualSpacing/>
              <w:rPr>
                <w:rFonts w:eastAsia="Calibri"/>
                <w:sz w:val="24"/>
                <w:szCs w:val="24"/>
                <w:lang w:eastAsia="en-US"/>
              </w:rPr>
            </w:pPr>
          </w:p>
        </w:tc>
      </w:tr>
    </w:tbl>
    <w:p w14:paraId="34AE8226" w14:textId="77777777" w:rsidR="004D1F9E" w:rsidRPr="004D1F9E" w:rsidRDefault="004D1F9E" w:rsidP="004D1F9E">
      <w:pPr>
        <w:widowControl w:val="0"/>
        <w:autoSpaceDE w:val="0"/>
        <w:autoSpaceDN w:val="0"/>
        <w:adjustRightInd w:val="0"/>
        <w:ind w:firstLine="709"/>
        <w:contextualSpacing/>
        <w:jc w:val="center"/>
        <w:rPr>
          <w:rFonts w:eastAsia="Calibri"/>
          <w:sz w:val="24"/>
          <w:szCs w:val="24"/>
          <w:lang w:eastAsia="en-US"/>
        </w:rPr>
      </w:pPr>
      <w:r w:rsidRPr="004D1F9E">
        <w:rPr>
          <w:rFonts w:eastAsia="Calibri"/>
          <w:sz w:val="24"/>
          <w:szCs w:val="24"/>
          <w:lang w:eastAsia="en-US"/>
        </w:rPr>
        <w:t>ПЕРЕЧЕНЬ и СТОИМОСТЬ</w:t>
      </w:r>
    </w:p>
    <w:p w14:paraId="25C3C353" w14:textId="01572586" w:rsidR="004D1F9E" w:rsidRPr="004D1F9E" w:rsidRDefault="004D1F9E" w:rsidP="004D1F9E">
      <w:pPr>
        <w:widowControl w:val="0"/>
        <w:autoSpaceDE w:val="0"/>
        <w:autoSpaceDN w:val="0"/>
        <w:adjustRightInd w:val="0"/>
        <w:ind w:firstLine="709"/>
        <w:contextualSpacing/>
        <w:jc w:val="center"/>
        <w:rPr>
          <w:rFonts w:eastAsia="Calibri"/>
          <w:sz w:val="24"/>
          <w:szCs w:val="24"/>
          <w:lang w:eastAsia="en-US"/>
        </w:rPr>
      </w:pPr>
      <w:r w:rsidRPr="004D1F9E">
        <w:rPr>
          <w:rFonts w:eastAsia="Calibri"/>
          <w:sz w:val="24"/>
          <w:szCs w:val="24"/>
          <w:lang w:eastAsia="en-US"/>
        </w:rPr>
        <w:t xml:space="preserve">услуг по </w:t>
      </w:r>
      <w:r w:rsidR="009671AB" w:rsidRPr="004D1F9E">
        <w:rPr>
          <w:rFonts w:eastAsia="Calibri"/>
          <w:sz w:val="24"/>
          <w:szCs w:val="24"/>
          <w:lang w:eastAsia="en-US"/>
        </w:rPr>
        <w:t xml:space="preserve">эксплуатации </w:t>
      </w:r>
      <w:r w:rsidR="009671AB">
        <w:rPr>
          <w:rFonts w:eastAsia="Calibri"/>
          <w:sz w:val="24"/>
          <w:szCs w:val="24"/>
          <w:lang w:eastAsia="en-US"/>
        </w:rPr>
        <w:t>Помещения</w:t>
      </w:r>
      <w:r w:rsidR="00932783">
        <w:rPr>
          <w:rFonts w:eastAsia="Calibri"/>
          <w:sz w:val="24"/>
          <w:szCs w:val="24"/>
          <w:lang w:eastAsia="en-US"/>
        </w:rPr>
        <w:t xml:space="preserve"> </w:t>
      </w:r>
      <w:r w:rsidR="0019512C">
        <w:rPr>
          <w:rFonts w:eastAsia="Calibri"/>
          <w:sz w:val="24"/>
          <w:szCs w:val="24"/>
          <w:lang w:eastAsia="en-US"/>
        </w:rPr>
        <w:t>и МОП</w:t>
      </w:r>
      <w:r w:rsidR="00422B96">
        <w:rPr>
          <w:rFonts w:eastAsia="Calibri"/>
          <w:sz w:val="24"/>
          <w:szCs w:val="24"/>
          <w:lang w:eastAsia="en-US"/>
        </w:rPr>
        <w:t xml:space="preserve"> </w:t>
      </w:r>
    </w:p>
    <w:p w14:paraId="6229009F" w14:textId="77777777" w:rsidR="004D1F9E" w:rsidRPr="004D1F9E" w:rsidRDefault="004D1F9E" w:rsidP="004D1F9E">
      <w:pPr>
        <w:widowControl w:val="0"/>
        <w:autoSpaceDE w:val="0"/>
        <w:autoSpaceDN w:val="0"/>
        <w:adjustRightInd w:val="0"/>
        <w:ind w:firstLine="709"/>
        <w:contextualSpacing/>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50"/>
        <w:gridCol w:w="3098"/>
        <w:gridCol w:w="3326"/>
        <w:gridCol w:w="2471"/>
      </w:tblGrid>
      <w:tr w:rsidR="004D1F9E" w:rsidRPr="004D1F9E" w14:paraId="2FBD20A6" w14:textId="77777777" w:rsidTr="0019512C">
        <w:trPr>
          <w:trHeight w:val="2195"/>
        </w:trPr>
        <w:tc>
          <w:tcPr>
            <w:tcW w:w="450" w:type="dxa"/>
            <w:shd w:val="clear" w:color="auto" w:fill="auto"/>
          </w:tcPr>
          <w:p w14:paraId="5A09B9D0" w14:textId="77777777" w:rsidR="004D1F9E" w:rsidRPr="004D1F9E" w:rsidRDefault="004D1F9E" w:rsidP="0095707C">
            <w:pPr>
              <w:rPr>
                <w:rFonts w:eastAsia="Calibri"/>
                <w:sz w:val="24"/>
                <w:szCs w:val="24"/>
                <w:lang w:eastAsia="en-US"/>
              </w:rPr>
            </w:pPr>
            <w:r w:rsidRPr="004D1F9E">
              <w:rPr>
                <w:rFonts w:eastAsia="Calibri"/>
                <w:sz w:val="24"/>
                <w:szCs w:val="24"/>
                <w:lang w:eastAsia="en-US"/>
              </w:rPr>
              <w:t>№</w:t>
            </w:r>
          </w:p>
        </w:tc>
        <w:tc>
          <w:tcPr>
            <w:tcW w:w="3098" w:type="dxa"/>
            <w:shd w:val="clear" w:color="auto" w:fill="auto"/>
          </w:tcPr>
          <w:p w14:paraId="422A498A" w14:textId="77777777" w:rsidR="004D1F9E" w:rsidRPr="004D1F9E" w:rsidRDefault="004D1F9E" w:rsidP="0078390F">
            <w:pPr>
              <w:rPr>
                <w:rFonts w:eastAsia="Calibri"/>
                <w:sz w:val="24"/>
                <w:szCs w:val="24"/>
                <w:lang w:eastAsia="en-US"/>
              </w:rPr>
            </w:pPr>
            <w:r w:rsidRPr="004D1F9E">
              <w:rPr>
                <w:rFonts w:eastAsia="Calibri"/>
                <w:sz w:val="24"/>
                <w:szCs w:val="24"/>
                <w:lang w:eastAsia="en-US"/>
              </w:rPr>
              <w:t xml:space="preserve">Вид услуги </w:t>
            </w:r>
            <w:r w:rsidR="000F3AC7">
              <w:rPr>
                <w:rFonts w:eastAsia="Calibri"/>
                <w:sz w:val="24"/>
                <w:szCs w:val="24"/>
                <w:lang w:eastAsia="en-US"/>
              </w:rPr>
              <w:t xml:space="preserve">по эксплуатации Помещения и Мест общего пользования </w:t>
            </w:r>
          </w:p>
        </w:tc>
        <w:tc>
          <w:tcPr>
            <w:tcW w:w="3326" w:type="dxa"/>
            <w:shd w:val="clear" w:color="auto" w:fill="auto"/>
          </w:tcPr>
          <w:p w14:paraId="6B53F8F7" w14:textId="77777777" w:rsidR="004D1F9E" w:rsidRPr="004D1F9E" w:rsidRDefault="004D1F9E" w:rsidP="0078390F">
            <w:pPr>
              <w:rPr>
                <w:rFonts w:eastAsia="Calibri"/>
                <w:sz w:val="24"/>
                <w:szCs w:val="24"/>
                <w:lang w:eastAsia="en-US"/>
              </w:rPr>
            </w:pPr>
            <w:r w:rsidRPr="004D1F9E">
              <w:rPr>
                <w:rFonts w:eastAsia="Calibri"/>
                <w:sz w:val="24"/>
                <w:szCs w:val="24"/>
                <w:lang w:eastAsia="en-US"/>
              </w:rPr>
              <w:t>Стоимость услуг</w:t>
            </w:r>
            <w:r w:rsidR="000F3AC7">
              <w:rPr>
                <w:rFonts w:eastAsia="Calibri"/>
                <w:sz w:val="24"/>
                <w:szCs w:val="24"/>
                <w:lang w:eastAsia="en-US"/>
              </w:rPr>
              <w:t xml:space="preserve"> Помещения и Мест общего пользования</w:t>
            </w:r>
            <w:r w:rsidRPr="004D1F9E">
              <w:rPr>
                <w:rFonts w:eastAsia="Calibri"/>
                <w:sz w:val="24"/>
                <w:szCs w:val="24"/>
                <w:lang w:eastAsia="en-US"/>
              </w:rPr>
              <w:t xml:space="preserve"> </w:t>
            </w:r>
            <w:r w:rsidR="00AC2963">
              <w:rPr>
                <w:rFonts w:eastAsia="Calibri"/>
                <w:sz w:val="24"/>
                <w:szCs w:val="24"/>
                <w:lang w:eastAsia="en-US"/>
              </w:rPr>
              <w:t xml:space="preserve"> </w:t>
            </w:r>
            <w:r w:rsidRPr="004D1F9E">
              <w:rPr>
                <w:rFonts w:eastAsia="Calibri"/>
                <w:sz w:val="24"/>
                <w:szCs w:val="24"/>
                <w:lang w:eastAsia="en-US"/>
              </w:rPr>
              <w:t xml:space="preserve"> </w:t>
            </w:r>
            <w:r w:rsidR="00932783">
              <w:rPr>
                <w:rFonts w:eastAsia="Calibri"/>
                <w:sz w:val="24"/>
                <w:szCs w:val="24"/>
                <w:lang w:eastAsia="en-US"/>
              </w:rPr>
              <w:t xml:space="preserve">(из расчета 1 кв.м </w:t>
            </w:r>
            <w:r w:rsidRPr="004D1F9E">
              <w:rPr>
                <w:rFonts w:eastAsia="Calibri"/>
                <w:sz w:val="24"/>
                <w:szCs w:val="24"/>
                <w:lang w:eastAsia="en-US"/>
              </w:rPr>
              <w:t xml:space="preserve">в месяц с учетом НДС </w:t>
            </w:r>
            <w:r w:rsidR="00AC2963">
              <w:rPr>
                <w:rFonts w:eastAsia="Calibri"/>
                <w:sz w:val="24"/>
                <w:szCs w:val="24"/>
                <w:lang w:eastAsia="en-US"/>
              </w:rPr>
              <w:t>(20%)</w:t>
            </w:r>
            <w:r w:rsidRPr="004D1F9E">
              <w:rPr>
                <w:rFonts w:eastAsia="Calibri"/>
                <w:sz w:val="24"/>
                <w:szCs w:val="24"/>
                <w:lang w:eastAsia="en-US"/>
              </w:rPr>
              <w:t>,руб.</w:t>
            </w:r>
          </w:p>
        </w:tc>
        <w:tc>
          <w:tcPr>
            <w:tcW w:w="2471" w:type="dxa"/>
            <w:shd w:val="clear" w:color="auto" w:fill="auto"/>
          </w:tcPr>
          <w:p w14:paraId="0F8300AA" w14:textId="77777777" w:rsidR="004D1F9E" w:rsidRPr="004D1F9E" w:rsidRDefault="004D1F9E" w:rsidP="0078390F">
            <w:pPr>
              <w:rPr>
                <w:rFonts w:eastAsia="Calibri"/>
                <w:sz w:val="24"/>
                <w:szCs w:val="24"/>
                <w:lang w:eastAsia="en-US"/>
              </w:rPr>
            </w:pPr>
            <w:r w:rsidRPr="004D1F9E">
              <w:rPr>
                <w:rFonts w:eastAsia="Calibri"/>
                <w:sz w:val="24"/>
                <w:szCs w:val="24"/>
                <w:lang w:eastAsia="en-US"/>
              </w:rPr>
              <w:t>Общая стоимость услуг</w:t>
            </w:r>
            <w:r w:rsidR="000F3AC7">
              <w:rPr>
                <w:rFonts w:eastAsia="Calibri"/>
                <w:sz w:val="24"/>
                <w:szCs w:val="24"/>
                <w:lang w:eastAsia="en-US"/>
              </w:rPr>
              <w:t xml:space="preserve"> по эксплуатации Помещения и мест общего пользования</w:t>
            </w:r>
            <w:r w:rsidRPr="004D1F9E">
              <w:rPr>
                <w:rFonts w:eastAsia="Calibri"/>
                <w:sz w:val="24"/>
                <w:szCs w:val="24"/>
                <w:lang w:eastAsia="en-US"/>
              </w:rPr>
              <w:t xml:space="preserve"> </w:t>
            </w:r>
            <w:r w:rsidR="00932783">
              <w:rPr>
                <w:rFonts w:eastAsia="Calibri"/>
                <w:sz w:val="24"/>
                <w:szCs w:val="24"/>
                <w:lang w:eastAsia="en-US"/>
              </w:rPr>
              <w:t xml:space="preserve"> </w:t>
            </w:r>
            <w:r w:rsidRPr="004D1F9E">
              <w:rPr>
                <w:rFonts w:eastAsia="Calibri"/>
                <w:sz w:val="24"/>
                <w:szCs w:val="24"/>
                <w:lang w:eastAsia="en-US"/>
              </w:rPr>
              <w:t xml:space="preserve"> за  месяц с учетом НДС (20%),руб.</w:t>
            </w:r>
          </w:p>
        </w:tc>
      </w:tr>
      <w:tr w:rsidR="004D1F9E" w:rsidRPr="004D1F9E" w14:paraId="7462FD57" w14:textId="77777777" w:rsidTr="0019512C">
        <w:tc>
          <w:tcPr>
            <w:tcW w:w="450" w:type="dxa"/>
            <w:shd w:val="clear" w:color="auto" w:fill="auto"/>
            <w:vAlign w:val="center"/>
          </w:tcPr>
          <w:p w14:paraId="059A3E33" w14:textId="77777777" w:rsidR="004D1F9E" w:rsidRPr="004D1F9E" w:rsidRDefault="004D1F9E" w:rsidP="0095707C">
            <w:pPr>
              <w:widowControl w:val="0"/>
              <w:autoSpaceDE w:val="0"/>
              <w:autoSpaceDN w:val="0"/>
              <w:adjustRightInd w:val="0"/>
              <w:contextualSpacing/>
              <w:rPr>
                <w:rFonts w:eastAsia="Calibri"/>
                <w:sz w:val="24"/>
                <w:szCs w:val="24"/>
                <w:lang w:eastAsia="en-US"/>
              </w:rPr>
            </w:pPr>
            <w:r w:rsidRPr="004D1F9E">
              <w:rPr>
                <w:rFonts w:eastAsia="Calibri"/>
                <w:sz w:val="24"/>
                <w:szCs w:val="24"/>
                <w:lang w:eastAsia="en-US"/>
              </w:rPr>
              <w:t>1</w:t>
            </w:r>
          </w:p>
        </w:tc>
        <w:tc>
          <w:tcPr>
            <w:tcW w:w="3098" w:type="dxa"/>
            <w:shd w:val="clear" w:color="auto" w:fill="auto"/>
          </w:tcPr>
          <w:p w14:paraId="0950DF5B" w14:textId="77777777" w:rsidR="004D1F9E" w:rsidRPr="004D1F9E" w:rsidRDefault="004D1F9E" w:rsidP="009D1F61">
            <w:pPr>
              <w:rPr>
                <w:rFonts w:eastAsia="Calibri"/>
                <w:sz w:val="24"/>
                <w:szCs w:val="24"/>
                <w:lang w:eastAsia="en-US"/>
              </w:rPr>
            </w:pPr>
            <w:r w:rsidRPr="004D1F9E">
              <w:rPr>
                <w:rFonts w:eastAsia="Calibri"/>
                <w:sz w:val="24"/>
                <w:szCs w:val="24"/>
                <w:lang w:eastAsia="en-US"/>
              </w:rPr>
              <w:t>Т</w:t>
            </w:r>
            <w:r w:rsidR="00A20F9F">
              <w:rPr>
                <w:rFonts w:eastAsia="Calibri"/>
                <w:sz w:val="24"/>
                <w:szCs w:val="24"/>
                <w:lang w:eastAsia="en-US"/>
              </w:rPr>
              <w:t>О ИСЖ</w:t>
            </w:r>
          </w:p>
        </w:tc>
        <w:tc>
          <w:tcPr>
            <w:tcW w:w="3326" w:type="dxa"/>
            <w:shd w:val="clear" w:color="auto" w:fill="auto"/>
          </w:tcPr>
          <w:p w14:paraId="7E955BB4" w14:textId="2EB82604" w:rsidR="004D1F9E" w:rsidRPr="004D1F9E" w:rsidRDefault="004D1F9E" w:rsidP="00973D85">
            <w:pPr>
              <w:rPr>
                <w:rFonts w:eastAsia="Calibri"/>
                <w:sz w:val="24"/>
                <w:szCs w:val="24"/>
                <w:lang w:eastAsia="en-US"/>
              </w:rPr>
            </w:pPr>
          </w:p>
        </w:tc>
        <w:tc>
          <w:tcPr>
            <w:tcW w:w="2471" w:type="dxa"/>
            <w:shd w:val="clear" w:color="auto" w:fill="auto"/>
          </w:tcPr>
          <w:p w14:paraId="42EC0AB1" w14:textId="1312B7A3" w:rsidR="004D1F9E" w:rsidRPr="004D1F9E" w:rsidRDefault="004D1F9E" w:rsidP="00F0135F">
            <w:pPr>
              <w:rPr>
                <w:rFonts w:eastAsia="Calibri"/>
                <w:sz w:val="24"/>
                <w:szCs w:val="24"/>
                <w:lang w:eastAsia="en-US"/>
              </w:rPr>
            </w:pPr>
          </w:p>
        </w:tc>
      </w:tr>
      <w:tr w:rsidR="004D1F9E" w:rsidRPr="004D1F9E" w14:paraId="581746BA" w14:textId="77777777" w:rsidTr="0019512C">
        <w:trPr>
          <w:trHeight w:val="555"/>
        </w:trPr>
        <w:tc>
          <w:tcPr>
            <w:tcW w:w="450" w:type="dxa"/>
            <w:shd w:val="clear" w:color="auto" w:fill="auto"/>
            <w:vAlign w:val="center"/>
          </w:tcPr>
          <w:p w14:paraId="149DF908" w14:textId="77777777" w:rsidR="004D1F9E" w:rsidRPr="004D1F9E" w:rsidRDefault="004D1F9E" w:rsidP="0095707C">
            <w:pPr>
              <w:widowControl w:val="0"/>
              <w:autoSpaceDE w:val="0"/>
              <w:autoSpaceDN w:val="0"/>
              <w:adjustRightInd w:val="0"/>
              <w:contextualSpacing/>
              <w:rPr>
                <w:rFonts w:eastAsia="Calibri"/>
                <w:sz w:val="24"/>
                <w:szCs w:val="24"/>
                <w:lang w:eastAsia="en-US"/>
              </w:rPr>
            </w:pPr>
          </w:p>
        </w:tc>
        <w:tc>
          <w:tcPr>
            <w:tcW w:w="3098" w:type="dxa"/>
            <w:shd w:val="clear" w:color="auto" w:fill="auto"/>
            <w:vAlign w:val="center"/>
          </w:tcPr>
          <w:p w14:paraId="0B67564A" w14:textId="77777777" w:rsidR="004D1F9E" w:rsidRPr="004D1F9E" w:rsidRDefault="004D1F9E" w:rsidP="0095707C">
            <w:pPr>
              <w:jc w:val="both"/>
              <w:rPr>
                <w:rFonts w:eastAsia="Calibri"/>
                <w:sz w:val="24"/>
                <w:szCs w:val="24"/>
                <w:lang w:eastAsia="en-US"/>
              </w:rPr>
            </w:pPr>
            <w:r w:rsidRPr="004D1F9E">
              <w:rPr>
                <w:rFonts w:eastAsia="Calibri"/>
                <w:sz w:val="24"/>
                <w:szCs w:val="24"/>
                <w:lang w:eastAsia="en-US"/>
              </w:rPr>
              <w:t>Итого</w:t>
            </w:r>
          </w:p>
        </w:tc>
        <w:tc>
          <w:tcPr>
            <w:tcW w:w="3326" w:type="dxa"/>
            <w:shd w:val="clear" w:color="auto" w:fill="auto"/>
            <w:vAlign w:val="center"/>
          </w:tcPr>
          <w:p w14:paraId="16661912" w14:textId="768D566D" w:rsidR="004D1F9E" w:rsidRPr="004D1F9E" w:rsidRDefault="004D1F9E" w:rsidP="00973D85">
            <w:pPr>
              <w:widowControl w:val="0"/>
              <w:autoSpaceDE w:val="0"/>
              <w:autoSpaceDN w:val="0"/>
              <w:adjustRightInd w:val="0"/>
              <w:contextualSpacing/>
              <w:rPr>
                <w:rFonts w:eastAsia="Calibri"/>
                <w:sz w:val="24"/>
                <w:szCs w:val="24"/>
                <w:lang w:eastAsia="en-US"/>
              </w:rPr>
            </w:pPr>
          </w:p>
        </w:tc>
        <w:tc>
          <w:tcPr>
            <w:tcW w:w="2471" w:type="dxa"/>
            <w:shd w:val="clear" w:color="auto" w:fill="auto"/>
            <w:vAlign w:val="center"/>
          </w:tcPr>
          <w:p w14:paraId="65DC8641" w14:textId="386A1B97" w:rsidR="004D1F9E" w:rsidRPr="004D1F9E" w:rsidRDefault="004D1F9E" w:rsidP="00F0135F">
            <w:pPr>
              <w:widowControl w:val="0"/>
              <w:autoSpaceDE w:val="0"/>
              <w:autoSpaceDN w:val="0"/>
              <w:adjustRightInd w:val="0"/>
              <w:contextualSpacing/>
              <w:rPr>
                <w:rFonts w:eastAsia="Calibri"/>
                <w:sz w:val="24"/>
                <w:szCs w:val="24"/>
                <w:lang w:eastAsia="en-US"/>
              </w:rPr>
            </w:pPr>
          </w:p>
        </w:tc>
      </w:tr>
    </w:tbl>
    <w:p w14:paraId="1001229E" w14:textId="77777777" w:rsidR="004D1F9E" w:rsidRPr="004D1F9E" w:rsidRDefault="004D1F9E" w:rsidP="004D1F9E">
      <w:pPr>
        <w:widowControl w:val="0"/>
        <w:autoSpaceDE w:val="0"/>
        <w:autoSpaceDN w:val="0"/>
        <w:adjustRightInd w:val="0"/>
        <w:ind w:firstLine="709"/>
        <w:contextualSpacing/>
        <w:rPr>
          <w:rFonts w:eastAsia="Calibri"/>
          <w:sz w:val="24"/>
          <w:szCs w:val="24"/>
          <w:lang w:eastAsia="en-US"/>
        </w:rPr>
      </w:pPr>
    </w:p>
    <w:p w14:paraId="1699C119" w14:textId="77777777" w:rsidR="004D1F9E" w:rsidRPr="004D1F9E" w:rsidRDefault="00180038" w:rsidP="00180038">
      <w:pPr>
        <w:widowControl w:val="0"/>
        <w:autoSpaceDE w:val="0"/>
        <w:autoSpaceDN w:val="0"/>
        <w:adjustRightInd w:val="0"/>
        <w:ind w:firstLine="709"/>
        <w:contextualSpacing/>
        <w:jc w:val="center"/>
        <w:rPr>
          <w:rFonts w:eastAsia="Calibri"/>
          <w:sz w:val="24"/>
          <w:szCs w:val="24"/>
          <w:lang w:eastAsia="en-US"/>
        </w:rPr>
      </w:pPr>
      <w:r w:rsidRPr="00F1341C">
        <w:rPr>
          <w:rFonts w:eastAsia="Calibri"/>
          <w:b/>
          <w:sz w:val="24"/>
          <w:szCs w:val="24"/>
          <w:lang w:eastAsia="en-US"/>
        </w:rPr>
        <w:t>ПОДПИСИ СТОРОН:</w:t>
      </w:r>
    </w:p>
    <w:p w14:paraId="23918A51" w14:textId="77777777" w:rsidR="004D1F9E" w:rsidRPr="004D1F9E" w:rsidRDefault="004D1F9E" w:rsidP="004D1F9E">
      <w:pPr>
        <w:contextualSpacing/>
        <w:jc w:val="both"/>
        <w:rPr>
          <w:rFonts w:eastAsia="Calibri"/>
          <w:sz w:val="24"/>
          <w:szCs w:val="24"/>
          <w:lang w:eastAsia="en-US"/>
        </w:rPr>
      </w:pPr>
    </w:p>
    <w:p w14:paraId="2173FBAD" w14:textId="77777777" w:rsidR="004D1F9E" w:rsidRPr="004D1F9E" w:rsidRDefault="004D1F9E" w:rsidP="004D1F9E">
      <w:pPr>
        <w:contextualSpacing/>
        <w:jc w:val="both"/>
        <w:rPr>
          <w:rFonts w:eastAsia="Calibri"/>
          <w:sz w:val="24"/>
          <w:szCs w:val="24"/>
          <w:lang w:eastAsia="en-US"/>
        </w:rPr>
      </w:pPr>
    </w:p>
    <w:tbl>
      <w:tblPr>
        <w:tblW w:w="9681" w:type="dxa"/>
        <w:tblLayout w:type="fixed"/>
        <w:tblLook w:val="0000" w:firstRow="0" w:lastRow="0" w:firstColumn="0" w:lastColumn="0" w:noHBand="0" w:noVBand="0"/>
      </w:tblPr>
      <w:tblGrid>
        <w:gridCol w:w="4788"/>
        <w:gridCol w:w="423"/>
        <w:gridCol w:w="4470"/>
      </w:tblGrid>
      <w:tr w:rsidR="00F0135F" w:rsidRPr="005C4F4C" w14:paraId="60A46E3E" w14:textId="77777777" w:rsidTr="004908A6">
        <w:tc>
          <w:tcPr>
            <w:tcW w:w="4788" w:type="dxa"/>
            <w:shd w:val="clear" w:color="auto" w:fill="auto"/>
          </w:tcPr>
          <w:p w14:paraId="56F04536" w14:textId="77777777" w:rsidR="00F0135F" w:rsidRDefault="00F0135F" w:rsidP="004908A6">
            <w:pPr>
              <w:rPr>
                <w:b/>
                <w:sz w:val="24"/>
                <w:szCs w:val="24"/>
              </w:rPr>
            </w:pPr>
            <w:r w:rsidRPr="005C4F4C">
              <w:rPr>
                <w:b/>
                <w:sz w:val="24"/>
                <w:szCs w:val="24"/>
              </w:rPr>
              <w:t xml:space="preserve">         От Арендодателя:</w:t>
            </w:r>
          </w:p>
          <w:p w14:paraId="5A9BFBF0" w14:textId="77777777" w:rsidR="00F0135F" w:rsidRPr="005C4F4C" w:rsidRDefault="00F0135F" w:rsidP="004908A6">
            <w:pPr>
              <w:rPr>
                <w:sz w:val="24"/>
                <w:szCs w:val="24"/>
              </w:rPr>
            </w:pPr>
          </w:p>
        </w:tc>
        <w:tc>
          <w:tcPr>
            <w:tcW w:w="423" w:type="dxa"/>
            <w:shd w:val="clear" w:color="auto" w:fill="auto"/>
          </w:tcPr>
          <w:p w14:paraId="2D1CFF6E" w14:textId="77777777" w:rsidR="00F0135F" w:rsidRPr="005C4F4C" w:rsidRDefault="00F0135F" w:rsidP="004908A6">
            <w:pPr>
              <w:rPr>
                <w:sz w:val="24"/>
                <w:szCs w:val="24"/>
              </w:rPr>
            </w:pPr>
          </w:p>
        </w:tc>
        <w:tc>
          <w:tcPr>
            <w:tcW w:w="4470" w:type="dxa"/>
            <w:shd w:val="clear" w:color="auto" w:fill="auto"/>
          </w:tcPr>
          <w:p w14:paraId="4C7FDF40" w14:textId="77777777" w:rsidR="00F0135F" w:rsidRPr="005C4F4C" w:rsidRDefault="00F0135F" w:rsidP="004908A6">
            <w:r w:rsidRPr="005C4F4C">
              <w:rPr>
                <w:b/>
                <w:sz w:val="24"/>
                <w:szCs w:val="24"/>
              </w:rPr>
              <w:t>От Арендатора:</w:t>
            </w:r>
          </w:p>
        </w:tc>
      </w:tr>
      <w:tr w:rsidR="00F0135F" w:rsidRPr="005C4F4C" w14:paraId="623B14E4" w14:textId="77777777" w:rsidTr="004908A6">
        <w:tc>
          <w:tcPr>
            <w:tcW w:w="4788" w:type="dxa"/>
            <w:shd w:val="clear" w:color="auto" w:fill="auto"/>
          </w:tcPr>
          <w:p w14:paraId="1F26321E" w14:textId="77777777" w:rsidR="00F0135F" w:rsidRPr="005C4F4C" w:rsidRDefault="00F0135F" w:rsidP="004908A6">
            <w:pPr>
              <w:rPr>
                <w:sz w:val="24"/>
                <w:szCs w:val="24"/>
              </w:rPr>
            </w:pPr>
            <w:r w:rsidRPr="005C4F4C">
              <w:rPr>
                <w:sz w:val="24"/>
                <w:szCs w:val="24"/>
              </w:rPr>
              <w:t xml:space="preserve">Заместитель управляющего </w:t>
            </w:r>
          </w:p>
          <w:p w14:paraId="175D6A77" w14:textId="77777777" w:rsidR="00F0135F" w:rsidRPr="005C4F4C" w:rsidRDefault="00F0135F" w:rsidP="004908A6">
            <w:pPr>
              <w:rPr>
                <w:sz w:val="24"/>
                <w:szCs w:val="24"/>
              </w:rPr>
            </w:pPr>
            <w:r w:rsidRPr="005C4F4C">
              <w:rPr>
                <w:sz w:val="24"/>
                <w:szCs w:val="24"/>
              </w:rPr>
              <w:t xml:space="preserve">Псковским   отделением №8630                 </w:t>
            </w:r>
          </w:p>
          <w:p w14:paraId="75CA083B" w14:textId="77777777" w:rsidR="00F0135F" w:rsidRPr="005C4F4C" w:rsidRDefault="00F0135F" w:rsidP="004908A6">
            <w:pPr>
              <w:rPr>
                <w:sz w:val="24"/>
                <w:szCs w:val="24"/>
              </w:rPr>
            </w:pPr>
            <w:r w:rsidRPr="005C4F4C">
              <w:rPr>
                <w:sz w:val="24"/>
                <w:szCs w:val="24"/>
              </w:rPr>
              <w:t xml:space="preserve">ПАО Сбербанк              </w:t>
            </w:r>
          </w:p>
          <w:p w14:paraId="62AAB7B1" w14:textId="77777777" w:rsidR="00F0135F" w:rsidRDefault="00F0135F" w:rsidP="004908A6">
            <w:pPr>
              <w:rPr>
                <w:sz w:val="24"/>
                <w:szCs w:val="24"/>
              </w:rPr>
            </w:pPr>
            <w:r w:rsidRPr="005C4F4C">
              <w:rPr>
                <w:sz w:val="24"/>
                <w:szCs w:val="24"/>
              </w:rPr>
              <w:t xml:space="preserve">                </w:t>
            </w:r>
          </w:p>
          <w:p w14:paraId="4A55EFAB" w14:textId="77777777" w:rsidR="00F0135F" w:rsidRDefault="00F0135F" w:rsidP="004908A6">
            <w:pPr>
              <w:rPr>
                <w:sz w:val="24"/>
                <w:szCs w:val="24"/>
              </w:rPr>
            </w:pPr>
            <w:r w:rsidRPr="005C4F4C">
              <w:rPr>
                <w:sz w:val="24"/>
                <w:szCs w:val="24"/>
              </w:rPr>
              <w:t xml:space="preserve">                       </w:t>
            </w:r>
          </w:p>
          <w:p w14:paraId="5DD86250" w14:textId="77777777" w:rsidR="00F0135F" w:rsidRPr="005C4F4C" w:rsidRDefault="00F0135F" w:rsidP="004908A6">
            <w:pPr>
              <w:rPr>
                <w:sz w:val="24"/>
                <w:szCs w:val="24"/>
              </w:rPr>
            </w:pPr>
            <w:r w:rsidRPr="005C4F4C">
              <w:rPr>
                <w:sz w:val="24"/>
                <w:szCs w:val="24"/>
              </w:rPr>
              <w:t xml:space="preserve">   _______________ </w:t>
            </w:r>
            <w:r>
              <w:rPr>
                <w:sz w:val="24"/>
                <w:szCs w:val="24"/>
              </w:rPr>
              <w:t>Д.Е.</w:t>
            </w:r>
            <w:r w:rsidRPr="00726379">
              <w:rPr>
                <w:sz w:val="24"/>
                <w:szCs w:val="24"/>
              </w:rPr>
              <w:t xml:space="preserve"> </w:t>
            </w:r>
            <w:r>
              <w:rPr>
                <w:sz w:val="24"/>
                <w:szCs w:val="24"/>
              </w:rPr>
              <w:t>Арно</w:t>
            </w:r>
          </w:p>
          <w:p w14:paraId="5140862E" w14:textId="77777777" w:rsidR="00F0135F" w:rsidRPr="005C4F4C" w:rsidRDefault="00F0135F" w:rsidP="004908A6">
            <w:pPr>
              <w:rPr>
                <w:sz w:val="24"/>
                <w:szCs w:val="24"/>
              </w:rPr>
            </w:pPr>
            <w:r w:rsidRPr="005C4F4C">
              <w:rPr>
                <w:sz w:val="24"/>
                <w:szCs w:val="24"/>
              </w:rPr>
              <w:t>М.п.</w:t>
            </w:r>
          </w:p>
        </w:tc>
        <w:tc>
          <w:tcPr>
            <w:tcW w:w="423" w:type="dxa"/>
            <w:shd w:val="clear" w:color="auto" w:fill="auto"/>
          </w:tcPr>
          <w:p w14:paraId="33687ADD" w14:textId="77777777" w:rsidR="00F0135F" w:rsidRPr="005C4F4C" w:rsidRDefault="00F0135F" w:rsidP="004908A6">
            <w:pPr>
              <w:rPr>
                <w:sz w:val="24"/>
                <w:szCs w:val="24"/>
              </w:rPr>
            </w:pPr>
          </w:p>
        </w:tc>
        <w:tc>
          <w:tcPr>
            <w:tcW w:w="4470" w:type="dxa"/>
            <w:shd w:val="clear" w:color="auto" w:fill="auto"/>
          </w:tcPr>
          <w:p w14:paraId="3DE573CF" w14:textId="77777777" w:rsidR="00B1452F" w:rsidRDefault="00B1452F" w:rsidP="00B1452F">
            <w:pPr>
              <w:tabs>
                <w:tab w:val="left" w:pos="2835"/>
              </w:tabs>
              <w:ind w:hanging="45"/>
              <w:rPr>
                <w:sz w:val="24"/>
                <w:szCs w:val="24"/>
                <w:lang w:eastAsia="ru-RU"/>
              </w:rPr>
            </w:pPr>
            <w:r>
              <w:rPr>
                <w:sz w:val="24"/>
                <w:szCs w:val="24"/>
                <w:lang w:eastAsia="ru-RU"/>
              </w:rPr>
              <w:t>_____________________________</w:t>
            </w:r>
          </w:p>
          <w:p w14:paraId="26989BB3" w14:textId="77777777" w:rsidR="00B1452F" w:rsidRPr="00FA5594" w:rsidRDefault="00B1452F" w:rsidP="00B1452F">
            <w:pPr>
              <w:tabs>
                <w:tab w:val="left" w:pos="2835"/>
              </w:tabs>
              <w:ind w:hanging="45"/>
              <w:rPr>
                <w:sz w:val="24"/>
                <w:szCs w:val="24"/>
                <w:lang w:eastAsia="ru-RU"/>
              </w:rPr>
            </w:pPr>
            <w:r>
              <w:rPr>
                <w:sz w:val="24"/>
                <w:szCs w:val="24"/>
                <w:lang w:eastAsia="ru-RU"/>
              </w:rPr>
              <w:t>_____________________________</w:t>
            </w:r>
          </w:p>
          <w:p w14:paraId="4799F127" w14:textId="77777777" w:rsidR="00B1452F" w:rsidRDefault="00B1452F" w:rsidP="00B1452F">
            <w:pPr>
              <w:tabs>
                <w:tab w:val="left" w:pos="2835"/>
              </w:tabs>
              <w:rPr>
                <w:sz w:val="24"/>
                <w:szCs w:val="24"/>
                <w:lang w:eastAsia="ru-RU"/>
              </w:rPr>
            </w:pPr>
            <w:r>
              <w:rPr>
                <w:sz w:val="24"/>
                <w:szCs w:val="24"/>
                <w:lang w:eastAsia="ru-RU"/>
              </w:rPr>
              <w:t>_____________________________</w:t>
            </w:r>
            <w:r w:rsidRPr="00FA5594">
              <w:rPr>
                <w:sz w:val="24"/>
                <w:szCs w:val="24"/>
                <w:lang w:eastAsia="ru-RU"/>
              </w:rPr>
              <w:t xml:space="preserve">                                                            </w:t>
            </w:r>
            <w:r>
              <w:rPr>
                <w:sz w:val="24"/>
                <w:szCs w:val="24"/>
                <w:lang w:eastAsia="ru-RU"/>
              </w:rPr>
              <w:t xml:space="preserve"> </w:t>
            </w:r>
          </w:p>
          <w:p w14:paraId="77C537D0" w14:textId="77777777" w:rsidR="00B1452F" w:rsidRDefault="00B1452F" w:rsidP="00B1452F">
            <w:pPr>
              <w:tabs>
                <w:tab w:val="left" w:pos="2835"/>
              </w:tabs>
              <w:rPr>
                <w:sz w:val="24"/>
                <w:szCs w:val="24"/>
                <w:lang w:eastAsia="ru-RU"/>
              </w:rPr>
            </w:pPr>
          </w:p>
          <w:p w14:paraId="63FB0DD0" w14:textId="77777777" w:rsidR="00B1452F" w:rsidRDefault="00B1452F" w:rsidP="00B1452F">
            <w:pPr>
              <w:tabs>
                <w:tab w:val="left" w:pos="2835"/>
              </w:tabs>
              <w:rPr>
                <w:sz w:val="24"/>
                <w:szCs w:val="24"/>
                <w:lang w:eastAsia="ru-RU"/>
              </w:rPr>
            </w:pPr>
          </w:p>
          <w:p w14:paraId="314DCA17" w14:textId="77777777" w:rsidR="00B1452F" w:rsidRPr="00FA5594" w:rsidRDefault="00B1452F" w:rsidP="00B1452F">
            <w:pPr>
              <w:tabs>
                <w:tab w:val="left" w:pos="2835"/>
              </w:tabs>
              <w:rPr>
                <w:sz w:val="24"/>
                <w:szCs w:val="24"/>
                <w:lang w:eastAsia="ru-RU"/>
              </w:rPr>
            </w:pPr>
            <w:r w:rsidRPr="00FA5594">
              <w:rPr>
                <w:sz w:val="24"/>
                <w:szCs w:val="24"/>
                <w:lang w:eastAsia="ru-RU"/>
              </w:rPr>
              <w:t xml:space="preserve"> ____________</w:t>
            </w:r>
            <w:r>
              <w:rPr>
                <w:sz w:val="24"/>
                <w:szCs w:val="24"/>
                <w:lang w:eastAsia="ru-RU"/>
              </w:rPr>
              <w:t xml:space="preserve"> __________________</w:t>
            </w:r>
          </w:p>
          <w:p w14:paraId="104EB2EB" w14:textId="77777777" w:rsidR="00B1452F" w:rsidRPr="00FA5594" w:rsidRDefault="00B1452F" w:rsidP="00B1452F">
            <w:pPr>
              <w:tabs>
                <w:tab w:val="left" w:pos="2835"/>
              </w:tabs>
              <w:rPr>
                <w:sz w:val="24"/>
                <w:szCs w:val="24"/>
                <w:lang w:eastAsia="ru-RU"/>
              </w:rPr>
            </w:pPr>
            <w:r w:rsidRPr="00FA5594">
              <w:rPr>
                <w:sz w:val="24"/>
                <w:szCs w:val="24"/>
                <w:lang w:eastAsia="ru-RU"/>
              </w:rPr>
              <w:t>М.п.</w:t>
            </w:r>
          </w:p>
          <w:p w14:paraId="03BF7012" w14:textId="77777777" w:rsidR="00F0135F" w:rsidRPr="00900373" w:rsidRDefault="00F0135F" w:rsidP="004908A6">
            <w:pPr>
              <w:tabs>
                <w:tab w:val="left" w:pos="2835"/>
              </w:tabs>
              <w:rPr>
                <w:sz w:val="24"/>
                <w:szCs w:val="24"/>
                <w:lang w:eastAsia="ru-RU"/>
              </w:rPr>
            </w:pPr>
          </w:p>
        </w:tc>
      </w:tr>
    </w:tbl>
    <w:p w14:paraId="602BD333" w14:textId="77777777" w:rsidR="004D1F9E" w:rsidRPr="00B80192" w:rsidRDefault="004D1F9E" w:rsidP="004D1F9E">
      <w:pPr>
        <w:autoSpaceDN w:val="0"/>
        <w:jc w:val="both"/>
        <w:rPr>
          <w:rFonts w:eastAsia="Calibri"/>
          <w:b/>
          <w:sz w:val="24"/>
          <w:szCs w:val="24"/>
          <w:lang w:eastAsia="en-US"/>
        </w:rPr>
      </w:pPr>
    </w:p>
    <w:p w14:paraId="635764B3" w14:textId="77777777" w:rsidR="004D1F9E" w:rsidRPr="004D1F9E" w:rsidRDefault="004D1F9E" w:rsidP="004D1F9E">
      <w:pPr>
        <w:ind w:left="1416" w:firstLine="708"/>
        <w:jc w:val="center"/>
        <w:rPr>
          <w:rFonts w:eastAsia="Calibri"/>
          <w:sz w:val="24"/>
          <w:szCs w:val="24"/>
          <w:lang w:eastAsia="en-US"/>
        </w:rPr>
      </w:pPr>
    </w:p>
    <w:sectPr w:rsidR="004D1F9E" w:rsidRPr="004D1F9E" w:rsidSect="008C3AD0">
      <w:headerReference w:type="even" r:id="rId12"/>
      <w:headerReference w:type="default" r:id="rId13"/>
      <w:footerReference w:type="even" r:id="rId14"/>
      <w:footerReference w:type="default" r:id="rId15"/>
      <w:headerReference w:type="first" r:id="rId16"/>
      <w:footerReference w:type="first" r:id="rId1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ED4BE" w14:textId="77777777" w:rsidR="004908A6" w:rsidRDefault="004908A6" w:rsidP="0061062D">
      <w:r>
        <w:separator/>
      </w:r>
    </w:p>
  </w:endnote>
  <w:endnote w:type="continuationSeparator" w:id="0">
    <w:p w14:paraId="7EABBAF1" w14:textId="77777777" w:rsidR="004908A6" w:rsidRDefault="004908A6" w:rsidP="006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3AB1" w14:textId="77777777" w:rsidR="004908A6" w:rsidRDefault="004908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50F8" w14:textId="0A079F08" w:rsidR="004908A6" w:rsidRDefault="00F30AA4">
    <w:pPr>
      <w:pStyle w:val="a9"/>
      <w:jc w:val="right"/>
    </w:pPr>
    <w:r>
      <w:rPr>
        <w:noProof/>
        <w:lang w:eastAsia="ru-RU"/>
      </w:rPr>
      <w:drawing>
        <wp:inline distT="0" distB="0" distL="0" distR="0" wp14:anchorId="2587A0BD" wp14:editId="0147C463">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sdt>
      <w:sdtPr>
        <w:id w:val="1584727090"/>
        <w:docPartObj>
          <w:docPartGallery w:val="Page Numbers (Bottom of Page)"/>
          <w:docPartUnique/>
        </w:docPartObj>
      </w:sdtPr>
      <w:sdtContent>
        <w:r w:rsidR="004908A6">
          <w:fldChar w:fldCharType="begin"/>
        </w:r>
        <w:r w:rsidR="004908A6">
          <w:instrText>PAGE   \* MERGEFORMAT</w:instrText>
        </w:r>
        <w:r w:rsidR="004908A6">
          <w:fldChar w:fldCharType="separate"/>
        </w:r>
        <w:r>
          <w:rPr>
            <w:noProof/>
          </w:rPr>
          <w:t>1</w:t>
        </w:r>
        <w:r w:rsidR="004908A6">
          <w:fldChar w:fldCharType="end"/>
        </w:r>
      </w:sdtContent>
    </w:sdt>
  </w:p>
  <w:p w14:paraId="56BA3A12" w14:textId="77777777" w:rsidR="004908A6" w:rsidRDefault="004908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731" w14:textId="77777777" w:rsidR="004908A6" w:rsidRDefault="004908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C58D1" w14:textId="77777777" w:rsidR="004908A6" w:rsidRDefault="004908A6" w:rsidP="0061062D">
      <w:r>
        <w:separator/>
      </w:r>
    </w:p>
  </w:footnote>
  <w:footnote w:type="continuationSeparator" w:id="0">
    <w:p w14:paraId="73498168" w14:textId="77777777" w:rsidR="004908A6" w:rsidRDefault="004908A6" w:rsidP="0061062D">
      <w:r>
        <w:continuationSeparator/>
      </w:r>
    </w:p>
  </w:footnote>
  <w:footnote w:id="1">
    <w:p w14:paraId="26156404" w14:textId="77777777" w:rsidR="004908A6" w:rsidRPr="0035618A" w:rsidRDefault="004908A6" w:rsidP="003B4532">
      <w:pPr>
        <w:pStyle w:val="ab"/>
        <w:jc w:val="both"/>
      </w:pPr>
      <w:r w:rsidRPr="0035618A">
        <w:rPr>
          <w:rStyle w:val="af2"/>
        </w:rPr>
        <w:footnoteRef/>
      </w:r>
      <w:r w:rsidRPr="0035618A">
        <w:rPr>
          <w:rStyle w:val="af2"/>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
    <w:p w14:paraId="30E75A24" w14:textId="77777777" w:rsidR="004908A6" w:rsidRDefault="004908A6" w:rsidP="008878A2">
      <w:r>
        <w:rPr>
          <w:rStyle w:val="a3"/>
        </w:rPr>
        <w:footnoteRef/>
      </w:r>
      <w:r>
        <w:rPr>
          <w:rStyle w:val="1"/>
        </w:rPr>
        <w:tab/>
      </w:r>
      <w:r>
        <w:rPr>
          <w:rFonts w:eastAsia="Calibri"/>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3679ED65" w14:textId="77777777" w:rsidR="004908A6" w:rsidRDefault="004908A6" w:rsidP="008878A2">
      <w:r>
        <w:rPr>
          <w:rStyle w:val="a3"/>
        </w:rPr>
        <w:footnoteRef/>
      </w:r>
      <w:r>
        <w:rPr>
          <w:rStyle w:val="1"/>
        </w:rPr>
        <w:tab/>
      </w:r>
      <w:r>
        <w:t xml:space="preserve"> </w:t>
      </w:r>
      <w:r>
        <w:rPr>
          <w:sz w:val="18"/>
          <w:szCs w:val="18"/>
        </w:rPr>
        <w:t>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
    <w:p w14:paraId="7E951F1E" w14:textId="77777777" w:rsidR="004908A6" w:rsidRDefault="004908A6" w:rsidP="008878A2">
      <w:r>
        <w:rPr>
          <w:rStyle w:val="a3"/>
        </w:rPr>
        <w:footnoteRef/>
      </w:r>
      <w:r>
        <w:rPr>
          <w:rStyle w:val="1"/>
          <w:sz w:val="18"/>
          <w:szCs w:val="18"/>
        </w:rPr>
        <w:tab/>
      </w:r>
      <w:r>
        <w:rPr>
          <w:sz w:val="18"/>
          <w:szCs w:val="18"/>
        </w:rPr>
        <w:t xml:space="preserve"> Номер (при наличии), дата и заголовок (при наличии).</w:t>
      </w:r>
    </w:p>
  </w:footnote>
  <w:footnote w:id="5">
    <w:p w14:paraId="39D7C386" w14:textId="77777777" w:rsidR="004908A6" w:rsidRDefault="004908A6" w:rsidP="008878A2">
      <w:r>
        <w:rPr>
          <w:rStyle w:val="a3"/>
        </w:rPr>
        <w:footnoteRef/>
      </w:r>
      <w:r>
        <w:rPr>
          <w:rStyle w:val="1"/>
          <w:sz w:val="18"/>
          <w:szCs w:val="18"/>
        </w:rPr>
        <w:tab/>
      </w:r>
      <w:r>
        <w:rPr>
          <w:sz w:val="18"/>
          <w:szCs w:val="18"/>
        </w:rPr>
        <w:t xml:space="preserve"> К ним относятся показания участников и очевидцев событий, письменные документы, переписка посредством электронной почты, </w:t>
      </w:r>
      <w:r>
        <w:rPr>
          <w:sz w:val="18"/>
          <w:szCs w:val="18"/>
          <w:lang w:val="en-US"/>
        </w:rPr>
        <w:t>sms</w:t>
      </w:r>
      <w:r>
        <w:rPr>
          <w:sz w:val="18"/>
          <w:szCs w:val="18"/>
        </w:rPr>
        <w:t xml:space="preserve"> и мессенджеров, аудио- и видеозаписи и т.п.</w:t>
      </w:r>
    </w:p>
  </w:footnote>
  <w:footnote w:id="6">
    <w:p w14:paraId="2574CED0" w14:textId="77777777" w:rsidR="004908A6" w:rsidRDefault="004908A6" w:rsidP="000D3B85">
      <w:r>
        <w:rPr>
          <w:rStyle w:val="a3"/>
        </w:rPr>
        <w:footnoteRef/>
      </w:r>
    </w:p>
    <w:p w14:paraId="0D2EC0F5" w14:textId="77777777" w:rsidR="004908A6" w:rsidRDefault="004908A6" w:rsidP="000D3B85">
      <w:pPr>
        <w:pStyle w:val="10"/>
        <w:pageBreakBefore/>
        <w:jc w:val="both"/>
        <w:rPr>
          <w:sz w:val="18"/>
          <w:szCs w:val="18"/>
        </w:rPr>
      </w:pPr>
      <w:r>
        <w:rPr>
          <w:rStyle w:val="1"/>
          <w:sz w:val="18"/>
          <w:szCs w:val="18"/>
        </w:rPr>
        <w:tab/>
      </w:r>
      <w:r>
        <w:rPr>
          <w:sz w:val="18"/>
          <w:szCs w:val="18"/>
        </w:rPr>
        <w:t xml:space="preserve"> По требованию контрагента срок может быть скорректирован в сторону увеличения (максимально до 30 календарных дней).</w:t>
      </w:r>
    </w:p>
    <w:p w14:paraId="55AD1DBE" w14:textId="77777777" w:rsidR="004908A6" w:rsidRDefault="004908A6" w:rsidP="000D3B85">
      <w:pPr>
        <w:pStyle w:val="10"/>
        <w:pageBreakBefore/>
        <w:jc w:val="both"/>
        <w:rPr>
          <w:sz w:val="18"/>
          <w:szCs w:val="18"/>
        </w:rPr>
      </w:pPr>
    </w:p>
    <w:p w14:paraId="6D5AD857" w14:textId="77777777" w:rsidR="004908A6" w:rsidRDefault="004908A6" w:rsidP="000D3B85">
      <w:pPr>
        <w:pStyle w:val="1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CD89" w14:textId="77777777" w:rsidR="004908A6" w:rsidRDefault="004908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C0B5" w14:textId="77777777" w:rsidR="004908A6" w:rsidRDefault="004908A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775E" w14:textId="77777777" w:rsidR="004908A6" w:rsidRDefault="004908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lang w:val="en-U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en-U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9"/>
    <w:multiLevelType w:val="multilevel"/>
    <w:tmpl w:val="00000009"/>
    <w:name w:val="WW8Num9"/>
    <w:lvl w:ilvl="0">
      <w:start w:val="1"/>
      <w:numFmt w:val="decimal"/>
      <w:lvlText w:val="%1."/>
      <w:lvlJc w:val="left"/>
      <w:pPr>
        <w:tabs>
          <w:tab w:val="num" w:pos="1040"/>
        </w:tabs>
        <w:ind w:left="1040" w:hanging="360"/>
      </w:pPr>
      <w:rPr>
        <w:rFonts w:cs="Times New Roman" w:hint="default"/>
        <w:b/>
      </w:rPr>
    </w:lvl>
    <w:lvl w:ilvl="1">
      <w:start w:val="3"/>
      <w:numFmt w:val="decimal"/>
      <w:lvlText w:val="%1.%2."/>
      <w:lvlJc w:val="left"/>
      <w:pPr>
        <w:tabs>
          <w:tab w:val="num" w:pos="1400"/>
        </w:tabs>
        <w:ind w:left="1400" w:hanging="720"/>
      </w:pPr>
      <w:rPr>
        <w:rFonts w:cs="Times New Roman" w:hint="default"/>
        <w:b/>
      </w:rPr>
    </w:lvl>
    <w:lvl w:ilvl="2">
      <w:start w:val="1"/>
      <w:numFmt w:val="decimal"/>
      <w:lvlText w:val="%1.%2.%3."/>
      <w:lvlJc w:val="left"/>
      <w:pPr>
        <w:tabs>
          <w:tab w:val="num" w:pos="1400"/>
        </w:tabs>
        <w:ind w:left="1400" w:hanging="720"/>
      </w:pPr>
      <w:rPr>
        <w:rFonts w:cs="Times New Roman" w:hint="default"/>
        <w:b/>
      </w:rPr>
    </w:lvl>
    <w:lvl w:ilvl="3">
      <w:start w:val="1"/>
      <w:numFmt w:val="decimal"/>
      <w:lvlText w:val="%1.%2.%3.%4."/>
      <w:lvlJc w:val="left"/>
      <w:pPr>
        <w:tabs>
          <w:tab w:val="num" w:pos="1760"/>
        </w:tabs>
        <w:ind w:left="1760" w:hanging="1080"/>
      </w:pPr>
      <w:rPr>
        <w:rFonts w:cs="Times New Roman" w:hint="default"/>
        <w:b/>
      </w:rPr>
    </w:lvl>
    <w:lvl w:ilvl="4">
      <w:start w:val="1"/>
      <w:numFmt w:val="decimal"/>
      <w:lvlText w:val="%1.%2.%3.%4.%5."/>
      <w:lvlJc w:val="left"/>
      <w:pPr>
        <w:tabs>
          <w:tab w:val="num" w:pos="1760"/>
        </w:tabs>
        <w:ind w:left="1760" w:hanging="1080"/>
      </w:pPr>
      <w:rPr>
        <w:rFonts w:cs="Times New Roman" w:hint="default"/>
        <w:b/>
      </w:rPr>
    </w:lvl>
    <w:lvl w:ilvl="5">
      <w:start w:val="1"/>
      <w:numFmt w:val="decimal"/>
      <w:lvlText w:val="%1.%2.%3.%4.%5.%6."/>
      <w:lvlJc w:val="left"/>
      <w:pPr>
        <w:tabs>
          <w:tab w:val="num" w:pos="2120"/>
        </w:tabs>
        <w:ind w:left="2120" w:hanging="1440"/>
      </w:pPr>
      <w:rPr>
        <w:rFonts w:cs="Times New Roman" w:hint="default"/>
        <w:b/>
      </w:rPr>
    </w:lvl>
    <w:lvl w:ilvl="6">
      <w:start w:val="1"/>
      <w:numFmt w:val="decimal"/>
      <w:lvlText w:val="%1.%2.%3.%4.%5.%6.%7."/>
      <w:lvlJc w:val="left"/>
      <w:pPr>
        <w:tabs>
          <w:tab w:val="num" w:pos="2480"/>
        </w:tabs>
        <w:ind w:left="2480" w:hanging="1800"/>
      </w:pPr>
      <w:rPr>
        <w:rFonts w:cs="Times New Roman" w:hint="default"/>
        <w:b/>
      </w:rPr>
    </w:lvl>
    <w:lvl w:ilvl="7">
      <w:start w:val="1"/>
      <w:numFmt w:val="decimal"/>
      <w:lvlText w:val="%1.%2.%3.%4.%5.%6.%7.%8."/>
      <w:lvlJc w:val="left"/>
      <w:pPr>
        <w:tabs>
          <w:tab w:val="num" w:pos="2480"/>
        </w:tabs>
        <w:ind w:left="2480" w:hanging="1800"/>
      </w:pPr>
      <w:rPr>
        <w:rFonts w:cs="Times New Roman" w:hint="default"/>
        <w:b/>
      </w:rPr>
    </w:lvl>
    <w:lvl w:ilvl="8">
      <w:start w:val="1"/>
      <w:numFmt w:val="decimal"/>
      <w:lvlText w:val="%1.%2.%3.%4.%5.%6.%7.%8.%9."/>
      <w:lvlJc w:val="left"/>
      <w:pPr>
        <w:tabs>
          <w:tab w:val="num" w:pos="2840"/>
        </w:tabs>
        <w:ind w:left="2840" w:hanging="2160"/>
      </w:pPr>
      <w:rPr>
        <w:rFonts w:cs="Times New Roman" w:hint="default"/>
        <w:b/>
      </w:rPr>
    </w:lvl>
  </w:abstractNum>
  <w:abstractNum w:abstractNumId="5" w15:restartNumberingAfterBreak="0">
    <w:nsid w:val="05356117"/>
    <w:multiLevelType w:val="multilevel"/>
    <w:tmpl w:val="1C80E3FA"/>
    <w:lvl w:ilvl="0">
      <w:start w:val="5"/>
      <w:numFmt w:val="decimal"/>
      <w:lvlText w:val="%1."/>
      <w:lvlJc w:val="left"/>
      <w:pPr>
        <w:ind w:left="540" w:hanging="540"/>
      </w:pPr>
      <w:rPr>
        <w:rFonts w:hint="default"/>
        <w:b/>
      </w:rPr>
    </w:lvl>
    <w:lvl w:ilvl="1">
      <w:start w:val="4"/>
      <w:numFmt w:val="decimal"/>
      <w:lvlText w:val="%1.%2."/>
      <w:lvlJc w:val="left"/>
      <w:pPr>
        <w:ind w:left="1462"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6" w15:restartNumberingAfterBreak="0">
    <w:nsid w:val="082B136E"/>
    <w:multiLevelType w:val="multilevel"/>
    <w:tmpl w:val="4E4ADE70"/>
    <w:lvl w:ilvl="0">
      <w:start w:val="4"/>
      <w:numFmt w:val="decimal"/>
      <w:lvlText w:val="%1"/>
      <w:lvlJc w:val="left"/>
      <w:pPr>
        <w:ind w:left="480" w:hanging="480"/>
      </w:pPr>
      <w:rPr>
        <w:rFonts w:hint="default"/>
      </w:rPr>
    </w:lvl>
    <w:lvl w:ilvl="1">
      <w:start w:val="2"/>
      <w:numFmt w:val="decimal"/>
      <w:lvlText w:val="%1.%2"/>
      <w:lvlJc w:val="left"/>
      <w:pPr>
        <w:ind w:left="10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7" w15:restartNumberingAfterBreak="0">
    <w:nsid w:val="0AF62976"/>
    <w:multiLevelType w:val="hybridMultilevel"/>
    <w:tmpl w:val="43C07A38"/>
    <w:lvl w:ilvl="0" w:tplc="DE1A2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CC6471"/>
    <w:multiLevelType w:val="multilevel"/>
    <w:tmpl w:val="FBC203D0"/>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13BB3157"/>
    <w:multiLevelType w:val="multilevel"/>
    <w:tmpl w:val="2D08DC3E"/>
    <w:lvl w:ilvl="0">
      <w:start w:val="6"/>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11"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176A6F94"/>
    <w:multiLevelType w:val="multilevel"/>
    <w:tmpl w:val="3FB8E8F8"/>
    <w:lvl w:ilvl="0">
      <w:start w:val="5"/>
      <w:numFmt w:val="decimal"/>
      <w:lvlText w:val="%1."/>
      <w:lvlJc w:val="left"/>
      <w:pPr>
        <w:ind w:left="540" w:hanging="540"/>
      </w:pPr>
      <w:rPr>
        <w:rFonts w:eastAsia="Times New Roman" w:hint="default"/>
        <w:b/>
      </w:rPr>
    </w:lvl>
    <w:lvl w:ilvl="1">
      <w:start w:val="1"/>
      <w:numFmt w:val="decimal"/>
      <w:lvlText w:val="%1.%2."/>
      <w:lvlJc w:val="left"/>
      <w:pPr>
        <w:ind w:left="823" w:hanging="540"/>
      </w:pPr>
      <w:rPr>
        <w:rFonts w:eastAsia="Times New Roman" w:hint="default"/>
        <w:b/>
      </w:rPr>
    </w:lvl>
    <w:lvl w:ilvl="2">
      <w:start w:val="3"/>
      <w:numFmt w:val="decimal"/>
      <w:lvlText w:val="%1.%2.%3."/>
      <w:lvlJc w:val="left"/>
      <w:pPr>
        <w:ind w:left="1146" w:hanging="720"/>
      </w:pPr>
      <w:rPr>
        <w:rFonts w:eastAsia="Times New Roman" w:hint="default"/>
        <w:b w:val="0"/>
      </w:rPr>
    </w:lvl>
    <w:lvl w:ilvl="3">
      <w:start w:val="1"/>
      <w:numFmt w:val="decimal"/>
      <w:lvlText w:val="%1.%2.%3.%4."/>
      <w:lvlJc w:val="left"/>
      <w:pPr>
        <w:ind w:left="1569" w:hanging="720"/>
      </w:pPr>
      <w:rPr>
        <w:rFonts w:eastAsia="Times New Roman" w:hint="default"/>
        <w:b/>
      </w:rPr>
    </w:lvl>
    <w:lvl w:ilvl="4">
      <w:start w:val="1"/>
      <w:numFmt w:val="decimal"/>
      <w:lvlText w:val="%1.%2.%3.%4.%5."/>
      <w:lvlJc w:val="left"/>
      <w:pPr>
        <w:ind w:left="2212" w:hanging="1080"/>
      </w:pPr>
      <w:rPr>
        <w:rFonts w:eastAsia="Times New Roman" w:hint="default"/>
        <w:b/>
      </w:rPr>
    </w:lvl>
    <w:lvl w:ilvl="5">
      <w:start w:val="1"/>
      <w:numFmt w:val="decimal"/>
      <w:lvlText w:val="%1.%2.%3.%4.%5.%6."/>
      <w:lvlJc w:val="left"/>
      <w:pPr>
        <w:ind w:left="2495" w:hanging="1080"/>
      </w:pPr>
      <w:rPr>
        <w:rFonts w:eastAsia="Times New Roman" w:hint="default"/>
        <w:b/>
      </w:rPr>
    </w:lvl>
    <w:lvl w:ilvl="6">
      <w:start w:val="1"/>
      <w:numFmt w:val="decimal"/>
      <w:lvlText w:val="%1.%2.%3.%4.%5.%6.%7."/>
      <w:lvlJc w:val="left"/>
      <w:pPr>
        <w:ind w:left="3138" w:hanging="1440"/>
      </w:pPr>
      <w:rPr>
        <w:rFonts w:eastAsia="Times New Roman" w:hint="default"/>
        <w:b/>
      </w:rPr>
    </w:lvl>
    <w:lvl w:ilvl="7">
      <w:start w:val="1"/>
      <w:numFmt w:val="decimal"/>
      <w:lvlText w:val="%1.%2.%3.%4.%5.%6.%7.%8."/>
      <w:lvlJc w:val="left"/>
      <w:pPr>
        <w:ind w:left="3421" w:hanging="1440"/>
      </w:pPr>
      <w:rPr>
        <w:rFonts w:eastAsia="Times New Roman" w:hint="default"/>
        <w:b/>
      </w:rPr>
    </w:lvl>
    <w:lvl w:ilvl="8">
      <w:start w:val="1"/>
      <w:numFmt w:val="decimal"/>
      <w:lvlText w:val="%1.%2.%3.%4.%5.%6.%7.%8.%9."/>
      <w:lvlJc w:val="left"/>
      <w:pPr>
        <w:ind w:left="4064" w:hanging="1800"/>
      </w:pPr>
      <w:rPr>
        <w:rFonts w:eastAsia="Times New Roman" w:hint="default"/>
        <w:b/>
      </w:rPr>
    </w:lvl>
  </w:abstractNum>
  <w:abstractNum w:abstractNumId="13" w15:restartNumberingAfterBreak="0">
    <w:nsid w:val="230B1C9C"/>
    <w:multiLevelType w:val="multilevel"/>
    <w:tmpl w:val="84CE5374"/>
    <w:lvl w:ilvl="0">
      <w:start w:val="1"/>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2C1217"/>
    <w:multiLevelType w:val="multilevel"/>
    <w:tmpl w:val="50B6BF2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2E7762"/>
    <w:multiLevelType w:val="multilevel"/>
    <w:tmpl w:val="74BCB730"/>
    <w:lvl w:ilvl="0">
      <w:start w:val="5"/>
      <w:numFmt w:val="decimal"/>
      <w:lvlText w:val="%1."/>
      <w:lvlJc w:val="left"/>
      <w:pPr>
        <w:ind w:left="660" w:hanging="660"/>
      </w:pPr>
      <w:rPr>
        <w:rFonts w:hint="default"/>
      </w:rPr>
    </w:lvl>
    <w:lvl w:ilvl="1">
      <w:start w:val="1"/>
      <w:numFmt w:val="decimal"/>
      <w:lvlText w:val="%1.%2."/>
      <w:lvlJc w:val="left"/>
      <w:pPr>
        <w:ind w:left="731" w:hanging="660"/>
      </w:pPr>
      <w:rPr>
        <w:rFonts w:hint="default"/>
      </w:rPr>
    </w:lvl>
    <w:lvl w:ilvl="2">
      <w:start w:val="10"/>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2E1816CB"/>
    <w:multiLevelType w:val="multilevel"/>
    <w:tmpl w:val="5D0ABB3C"/>
    <w:lvl w:ilvl="0">
      <w:start w:val="3"/>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2850" w:hanging="72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630" w:hanging="108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410" w:hanging="1440"/>
      </w:pPr>
      <w:rPr>
        <w:rFonts w:eastAsia="Times New Roman" w:hint="default"/>
      </w:rPr>
    </w:lvl>
    <w:lvl w:ilvl="8">
      <w:start w:val="1"/>
      <w:numFmt w:val="decimal"/>
      <w:lvlText w:val="%1.%2.%3.%4.%5.%6.%7.%8.%9."/>
      <w:lvlJc w:val="left"/>
      <w:pPr>
        <w:ind w:left="7480" w:hanging="1800"/>
      </w:pPr>
      <w:rPr>
        <w:rFonts w:eastAsia="Times New Roman" w:hint="default"/>
      </w:rPr>
    </w:lvl>
  </w:abstractNum>
  <w:abstractNum w:abstractNumId="17" w15:restartNumberingAfterBreak="0">
    <w:nsid w:val="30C93EB1"/>
    <w:multiLevelType w:val="multilevel"/>
    <w:tmpl w:val="E130AF4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3131"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0F4444E"/>
    <w:multiLevelType w:val="multilevel"/>
    <w:tmpl w:val="5CA80E9E"/>
    <w:lvl w:ilvl="0">
      <w:start w:val="5"/>
      <w:numFmt w:val="decimal"/>
      <w:lvlText w:val="%1."/>
      <w:lvlJc w:val="left"/>
      <w:pPr>
        <w:ind w:left="840" w:hanging="840"/>
      </w:pPr>
      <w:rPr>
        <w:rFonts w:eastAsia="Times New Roman" w:hint="default"/>
      </w:rPr>
    </w:lvl>
    <w:lvl w:ilvl="1">
      <w:start w:val="3"/>
      <w:numFmt w:val="decimal"/>
      <w:lvlText w:val="%1.%2."/>
      <w:lvlJc w:val="left"/>
      <w:pPr>
        <w:ind w:left="1029" w:hanging="840"/>
      </w:pPr>
      <w:rPr>
        <w:rFonts w:eastAsia="Times New Roman" w:hint="default"/>
      </w:rPr>
    </w:lvl>
    <w:lvl w:ilvl="2">
      <w:start w:val="23"/>
      <w:numFmt w:val="decimal"/>
      <w:lvlText w:val="%1.%2.%3."/>
      <w:lvlJc w:val="left"/>
      <w:pPr>
        <w:ind w:left="1266" w:hanging="840"/>
      </w:pPr>
      <w:rPr>
        <w:rFonts w:eastAsia="Times New Roman" w:hint="default"/>
      </w:rPr>
    </w:lvl>
    <w:lvl w:ilvl="3">
      <w:start w:val="1"/>
      <w:numFmt w:val="decimal"/>
      <w:lvlText w:val="%1.%2.%3.%4."/>
      <w:lvlJc w:val="left"/>
      <w:pPr>
        <w:ind w:left="1407" w:hanging="840"/>
      </w:pPr>
      <w:rPr>
        <w:rFonts w:eastAsia="Times New Roman" w:hint="default"/>
      </w:rPr>
    </w:lvl>
    <w:lvl w:ilvl="4">
      <w:start w:val="1"/>
      <w:numFmt w:val="decimal"/>
      <w:lvlText w:val="%1.%2.%3.%4.%5."/>
      <w:lvlJc w:val="left"/>
      <w:pPr>
        <w:ind w:left="1836" w:hanging="1080"/>
      </w:pPr>
      <w:rPr>
        <w:rFonts w:eastAsia="Times New Roman" w:hint="default"/>
      </w:rPr>
    </w:lvl>
    <w:lvl w:ilvl="5">
      <w:start w:val="1"/>
      <w:numFmt w:val="decimal"/>
      <w:lvlText w:val="%1.%2.%3.%4.%5.%6."/>
      <w:lvlJc w:val="left"/>
      <w:pPr>
        <w:ind w:left="2025" w:hanging="1080"/>
      </w:pPr>
      <w:rPr>
        <w:rFonts w:eastAsia="Times New Roman" w:hint="default"/>
      </w:rPr>
    </w:lvl>
    <w:lvl w:ilvl="6">
      <w:start w:val="1"/>
      <w:numFmt w:val="decimal"/>
      <w:lvlText w:val="%1.%2.%3.%4.%5.%6.%7."/>
      <w:lvlJc w:val="left"/>
      <w:pPr>
        <w:ind w:left="2574" w:hanging="1440"/>
      </w:pPr>
      <w:rPr>
        <w:rFonts w:eastAsia="Times New Roman" w:hint="default"/>
      </w:rPr>
    </w:lvl>
    <w:lvl w:ilvl="7">
      <w:start w:val="1"/>
      <w:numFmt w:val="decimal"/>
      <w:lvlText w:val="%1.%2.%3.%4.%5.%6.%7.%8."/>
      <w:lvlJc w:val="left"/>
      <w:pPr>
        <w:ind w:left="2763" w:hanging="1440"/>
      </w:pPr>
      <w:rPr>
        <w:rFonts w:eastAsia="Times New Roman" w:hint="default"/>
      </w:rPr>
    </w:lvl>
    <w:lvl w:ilvl="8">
      <w:start w:val="1"/>
      <w:numFmt w:val="decimal"/>
      <w:lvlText w:val="%1.%2.%3.%4.%5.%6.%7.%8.%9."/>
      <w:lvlJc w:val="left"/>
      <w:pPr>
        <w:ind w:left="3312" w:hanging="1800"/>
      </w:pPr>
      <w:rPr>
        <w:rFonts w:eastAsia="Times New Roman" w:hint="default"/>
      </w:rPr>
    </w:lvl>
  </w:abstractNum>
  <w:abstractNum w:abstractNumId="1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6C3C6F"/>
    <w:multiLevelType w:val="multilevel"/>
    <w:tmpl w:val="A2B69636"/>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FAB377E"/>
    <w:multiLevelType w:val="hybridMultilevel"/>
    <w:tmpl w:val="578E5BB8"/>
    <w:lvl w:ilvl="0" w:tplc="00000002">
      <w:start w:val="1"/>
      <w:numFmt w:val="bullet"/>
      <w:lvlText w:val=""/>
      <w:lvlJc w:val="left"/>
      <w:pPr>
        <w:ind w:left="1287" w:hanging="360"/>
      </w:pPr>
      <w:rPr>
        <w:rFonts w:ascii="Symbol" w:hAnsi="Symbol" w:cs="Times New Roman" w:hint="default"/>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BC63CEA"/>
    <w:multiLevelType w:val="multilevel"/>
    <w:tmpl w:val="440287A6"/>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126E7E"/>
    <w:multiLevelType w:val="hybridMultilevel"/>
    <w:tmpl w:val="300A3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03F28"/>
    <w:multiLevelType w:val="multilevel"/>
    <w:tmpl w:val="3B22E020"/>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5DCC2894"/>
    <w:multiLevelType w:val="multilevel"/>
    <w:tmpl w:val="A3BAB4F2"/>
    <w:lvl w:ilvl="0">
      <w:start w:val="6"/>
      <w:numFmt w:val="decimal"/>
      <w:lvlText w:val="%1."/>
      <w:lvlJc w:val="left"/>
      <w:pPr>
        <w:ind w:left="1760" w:hanging="360"/>
      </w:pPr>
      <w:rPr>
        <w:rFonts w:hint="default"/>
      </w:rPr>
    </w:lvl>
    <w:lvl w:ilvl="1">
      <w:start w:val="1"/>
      <w:numFmt w:val="decimal"/>
      <w:isLgl/>
      <w:lvlText w:val="%1.%2."/>
      <w:lvlJc w:val="left"/>
      <w:pPr>
        <w:ind w:left="1453" w:hanging="885"/>
      </w:pPr>
      <w:rPr>
        <w:rFonts w:hint="default"/>
        <w:color w:val="auto"/>
      </w:rPr>
    </w:lvl>
    <w:lvl w:ilvl="2">
      <w:start w:val="1"/>
      <w:numFmt w:val="decimal"/>
      <w:isLgl/>
      <w:lvlText w:val="%1.%2.%3."/>
      <w:lvlJc w:val="left"/>
      <w:pPr>
        <w:ind w:left="2285" w:hanging="885"/>
      </w:pPr>
      <w:rPr>
        <w:rFonts w:hint="default"/>
      </w:rPr>
    </w:lvl>
    <w:lvl w:ilvl="3">
      <w:start w:val="1"/>
      <w:numFmt w:val="decimal"/>
      <w:isLgl/>
      <w:lvlText w:val="%1.%2.%3.%4."/>
      <w:lvlJc w:val="left"/>
      <w:pPr>
        <w:ind w:left="2285" w:hanging="885"/>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7" w15:restartNumberingAfterBreak="0">
    <w:nsid w:val="5F5174B1"/>
    <w:multiLevelType w:val="multilevel"/>
    <w:tmpl w:val="9CF852BE"/>
    <w:lvl w:ilvl="0">
      <w:start w:val="7"/>
      <w:numFmt w:val="decimal"/>
      <w:lvlText w:val="%1."/>
      <w:lvlJc w:val="left"/>
      <w:pPr>
        <w:ind w:left="433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4F3001"/>
    <w:multiLevelType w:val="multilevel"/>
    <w:tmpl w:val="C25822BC"/>
    <w:lvl w:ilvl="0">
      <w:start w:val="5"/>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7"/>
      <w:numFmt w:val="decimal"/>
      <w:lvlText w:val="%1.%2.%3."/>
      <w:lvlJc w:val="left"/>
      <w:pPr>
        <w:ind w:left="1429"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9" w15:restartNumberingAfterBreak="0">
    <w:nsid w:val="6679015A"/>
    <w:multiLevelType w:val="multilevel"/>
    <w:tmpl w:val="192292F6"/>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9"/>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7C8B3AD2"/>
    <w:multiLevelType w:val="multilevel"/>
    <w:tmpl w:val="76FC29B4"/>
    <w:lvl w:ilvl="0">
      <w:start w:val="5"/>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24"/>
      <w:numFmt w:val="decimal"/>
      <w:lvlText w:val="%1.%2.%3."/>
      <w:lvlJc w:val="left"/>
      <w:pPr>
        <w:ind w:left="1312" w:hanging="840"/>
      </w:pPr>
      <w:rPr>
        <w:rFonts w:hint="default"/>
      </w:rPr>
    </w:lvl>
    <w:lvl w:ilvl="3">
      <w:start w:val="6"/>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
  </w:num>
  <w:num w:numId="2">
    <w:abstractNumId w:val="23"/>
  </w:num>
  <w:num w:numId="3">
    <w:abstractNumId w:val="13"/>
  </w:num>
  <w:num w:numId="4">
    <w:abstractNumId w:val="16"/>
  </w:num>
  <w:num w:numId="5">
    <w:abstractNumId w:val="17"/>
  </w:num>
  <w:num w:numId="6">
    <w:abstractNumId w:val="27"/>
  </w:num>
  <w:num w:numId="7">
    <w:abstractNumId w:val="28"/>
  </w:num>
  <w:num w:numId="8">
    <w:abstractNumId w:val="5"/>
  </w:num>
  <w:num w:numId="9">
    <w:abstractNumId w:val="14"/>
  </w:num>
  <w:num w:numId="10">
    <w:abstractNumId w:val="20"/>
  </w:num>
  <w:num w:numId="11">
    <w:abstractNumId w:val="15"/>
  </w:num>
  <w:num w:numId="12">
    <w:abstractNumId w:val="19"/>
  </w:num>
  <w:num w:numId="13">
    <w:abstractNumId w:val="0"/>
  </w:num>
  <w:num w:numId="14">
    <w:abstractNumId w:val="1"/>
  </w:num>
  <w:num w:numId="15">
    <w:abstractNumId w:val="2"/>
  </w:num>
  <w:num w:numId="16">
    <w:abstractNumId w:val="3"/>
  </w:num>
  <w:num w:numId="17">
    <w:abstractNumId w:val="9"/>
  </w:num>
  <w:num w:numId="18">
    <w:abstractNumId w:val="26"/>
  </w:num>
  <w:num w:numId="19">
    <w:abstractNumId w:val="7"/>
  </w:num>
  <w:num w:numId="20">
    <w:abstractNumId w:val="24"/>
  </w:num>
  <w:num w:numId="21">
    <w:abstractNumId w:val="25"/>
  </w:num>
  <w:num w:numId="22">
    <w:abstractNumId w:val="29"/>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12"/>
  </w:num>
  <w:num w:numId="28">
    <w:abstractNumId w:val="18"/>
  </w:num>
  <w:num w:numId="29">
    <w:abstractNumId w:val="21"/>
  </w:num>
  <w:num w:numId="30">
    <w:abstractNumId w:val="10"/>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ocumentProtection w:edit="comments" w:enforcement="0"/>
  <w:defaultTabStop w:val="709"/>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60"/>
    <w:rsid w:val="00001AF4"/>
    <w:rsid w:val="000041DA"/>
    <w:rsid w:val="00015D68"/>
    <w:rsid w:val="00017911"/>
    <w:rsid w:val="00022128"/>
    <w:rsid w:val="0002404C"/>
    <w:rsid w:val="00024357"/>
    <w:rsid w:val="00026170"/>
    <w:rsid w:val="00026B34"/>
    <w:rsid w:val="0003603F"/>
    <w:rsid w:val="00036229"/>
    <w:rsid w:val="000470AF"/>
    <w:rsid w:val="0005569D"/>
    <w:rsid w:val="000559E8"/>
    <w:rsid w:val="0005629A"/>
    <w:rsid w:val="0006738E"/>
    <w:rsid w:val="00075E6D"/>
    <w:rsid w:val="000852D0"/>
    <w:rsid w:val="00087D7A"/>
    <w:rsid w:val="000936EA"/>
    <w:rsid w:val="000A427E"/>
    <w:rsid w:val="000A45DD"/>
    <w:rsid w:val="000A48D1"/>
    <w:rsid w:val="000A6D5F"/>
    <w:rsid w:val="000B1BD8"/>
    <w:rsid w:val="000B3BE6"/>
    <w:rsid w:val="000C1368"/>
    <w:rsid w:val="000C1762"/>
    <w:rsid w:val="000C2789"/>
    <w:rsid w:val="000D09EA"/>
    <w:rsid w:val="000D37D7"/>
    <w:rsid w:val="000D3B85"/>
    <w:rsid w:val="000D500D"/>
    <w:rsid w:val="000D7848"/>
    <w:rsid w:val="000E3556"/>
    <w:rsid w:val="000E4A41"/>
    <w:rsid w:val="000E5A8F"/>
    <w:rsid w:val="000F35A6"/>
    <w:rsid w:val="000F3AC7"/>
    <w:rsid w:val="00100A0C"/>
    <w:rsid w:val="00102E6A"/>
    <w:rsid w:val="0010757F"/>
    <w:rsid w:val="001101D4"/>
    <w:rsid w:val="00113493"/>
    <w:rsid w:val="001228CE"/>
    <w:rsid w:val="001245DE"/>
    <w:rsid w:val="0013024C"/>
    <w:rsid w:val="00132C8C"/>
    <w:rsid w:val="0013754F"/>
    <w:rsid w:val="00141E78"/>
    <w:rsid w:val="001420EB"/>
    <w:rsid w:val="001439EB"/>
    <w:rsid w:val="001516BD"/>
    <w:rsid w:val="00152A3A"/>
    <w:rsid w:val="00157535"/>
    <w:rsid w:val="001616E9"/>
    <w:rsid w:val="001624FE"/>
    <w:rsid w:val="00172396"/>
    <w:rsid w:val="001727F2"/>
    <w:rsid w:val="00173E2C"/>
    <w:rsid w:val="0017581F"/>
    <w:rsid w:val="001762DD"/>
    <w:rsid w:val="00180038"/>
    <w:rsid w:val="00180692"/>
    <w:rsid w:val="00187C5A"/>
    <w:rsid w:val="0019512C"/>
    <w:rsid w:val="001954C3"/>
    <w:rsid w:val="001A1688"/>
    <w:rsid w:val="001A5183"/>
    <w:rsid w:val="001A7051"/>
    <w:rsid w:val="001B034D"/>
    <w:rsid w:val="001B1BB5"/>
    <w:rsid w:val="001B337F"/>
    <w:rsid w:val="001B5C1B"/>
    <w:rsid w:val="001B794D"/>
    <w:rsid w:val="001C0210"/>
    <w:rsid w:val="001C3E45"/>
    <w:rsid w:val="001C7803"/>
    <w:rsid w:val="001D20AD"/>
    <w:rsid w:val="001D5165"/>
    <w:rsid w:val="001D545D"/>
    <w:rsid w:val="001D5C7F"/>
    <w:rsid w:val="001D6E22"/>
    <w:rsid w:val="001E2B45"/>
    <w:rsid w:val="001E2CBF"/>
    <w:rsid w:val="001F0C23"/>
    <w:rsid w:val="001F6A2A"/>
    <w:rsid w:val="001F6ED5"/>
    <w:rsid w:val="00205C42"/>
    <w:rsid w:val="00227500"/>
    <w:rsid w:val="00237E41"/>
    <w:rsid w:val="00240E55"/>
    <w:rsid w:val="00243E69"/>
    <w:rsid w:val="00247D50"/>
    <w:rsid w:val="0025576B"/>
    <w:rsid w:val="002655F6"/>
    <w:rsid w:val="0026683C"/>
    <w:rsid w:val="002718C6"/>
    <w:rsid w:val="0027636C"/>
    <w:rsid w:val="00276749"/>
    <w:rsid w:val="002803BF"/>
    <w:rsid w:val="00284EC0"/>
    <w:rsid w:val="00293A47"/>
    <w:rsid w:val="00296576"/>
    <w:rsid w:val="002A37C7"/>
    <w:rsid w:val="002A7B21"/>
    <w:rsid w:val="002B0F59"/>
    <w:rsid w:val="002B3A52"/>
    <w:rsid w:val="002B4BFA"/>
    <w:rsid w:val="002C0568"/>
    <w:rsid w:val="002C1F4E"/>
    <w:rsid w:val="002D4B16"/>
    <w:rsid w:val="002E1EB4"/>
    <w:rsid w:val="002E3363"/>
    <w:rsid w:val="002F0948"/>
    <w:rsid w:val="002F2A21"/>
    <w:rsid w:val="002F4916"/>
    <w:rsid w:val="002F5E72"/>
    <w:rsid w:val="003013B4"/>
    <w:rsid w:val="003027D3"/>
    <w:rsid w:val="00306587"/>
    <w:rsid w:val="00315182"/>
    <w:rsid w:val="003164DD"/>
    <w:rsid w:val="00320839"/>
    <w:rsid w:val="00326960"/>
    <w:rsid w:val="00332645"/>
    <w:rsid w:val="00332FD4"/>
    <w:rsid w:val="003356A1"/>
    <w:rsid w:val="003365A5"/>
    <w:rsid w:val="00357600"/>
    <w:rsid w:val="00370D0B"/>
    <w:rsid w:val="00382E03"/>
    <w:rsid w:val="00383316"/>
    <w:rsid w:val="00385466"/>
    <w:rsid w:val="003954A1"/>
    <w:rsid w:val="00397FC4"/>
    <w:rsid w:val="003A2276"/>
    <w:rsid w:val="003A3F1A"/>
    <w:rsid w:val="003A4DB7"/>
    <w:rsid w:val="003A7E55"/>
    <w:rsid w:val="003B185E"/>
    <w:rsid w:val="003B4532"/>
    <w:rsid w:val="003B56A2"/>
    <w:rsid w:val="003E1DFA"/>
    <w:rsid w:val="003E3B7A"/>
    <w:rsid w:val="003F052B"/>
    <w:rsid w:val="0040224F"/>
    <w:rsid w:val="0040383F"/>
    <w:rsid w:val="00411E02"/>
    <w:rsid w:val="00413535"/>
    <w:rsid w:val="0041526E"/>
    <w:rsid w:val="00415F77"/>
    <w:rsid w:val="004218B6"/>
    <w:rsid w:val="00422B96"/>
    <w:rsid w:val="00426FA7"/>
    <w:rsid w:val="00430612"/>
    <w:rsid w:val="0043415A"/>
    <w:rsid w:val="00444144"/>
    <w:rsid w:val="00454E67"/>
    <w:rsid w:val="00460841"/>
    <w:rsid w:val="00466D8C"/>
    <w:rsid w:val="00471CD0"/>
    <w:rsid w:val="00473372"/>
    <w:rsid w:val="0047383F"/>
    <w:rsid w:val="0048597C"/>
    <w:rsid w:val="00486240"/>
    <w:rsid w:val="00486FA7"/>
    <w:rsid w:val="004908A6"/>
    <w:rsid w:val="004935C3"/>
    <w:rsid w:val="004959A8"/>
    <w:rsid w:val="004A1B2E"/>
    <w:rsid w:val="004B0377"/>
    <w:rsid w:val="004B3829"/>
    <w:rsid w:val="004C145F"/>
    <w:rsid w:val="004C21D8"/>
    <w:rsid w:val="004C7A2F"/>
    <w:rsid w:val="004D06FA"/>
    <w:rsid w:val="004D1F9E"/>
    <w:rsid w:val="004D2028"/>
    <w:rsid w:val="004D4A97"/>
    <w:rsid w:val="004E0E87"/>
    <w:rsid w:val="004E3DA8"/>
    <w:rsid w:val="004E56B2"/>
    <w:rsid w:val="004E7122"/>
    <w:rsid w:val="004E79A2"/>
    <w:rsid w:val="004F1A89"/>
    <w:rsid w:val="004F1D20"/>
    <w:rsid w:val="004F6BAE"/>
    <w:rsid w:val="005010A7"/>
    <w:rsid w:val="00515939"/>
    <w:rsid w:val="00515A51"/>
    <w:rsid w:val="00524B2F"/>
    <w:rsid w:val="00527489"/>
    <w:rsid w:val="005328FE"/>
    <w:rsid w:val="00540473"/>
    <w:rsid w:val="0054092D"/>
    <w:rsid w:val="0054193B"/>
    <w:rsid w:val="005432D5"/>
    <w:rsid w:val="005566D1"/>
    <w:rsid w:val="0055794C"/>
    <w:rsid w:val="00565DFD"/>
    <w:rsid w:val="00566C44"/>
    <w:rsid w:val="00566D15"/>
    <w:rsid w:val="00567F71"/>
    <w:rsid w:val="00571B76"/>
    <w:rsid w:val="00571C9A"/>
    <w:rsid w:val="005765F2"/>
    <w:rsid w:val="00576B8F"/>
    <w:rsid w:val="005772D9"/>
    <w:rsid w:val="005837F7"/>
    <w:rsid w:val="00584C2C"/>
    <w:rsid w:val="005A285C"/>
    <w:rsid w:val="005B39C1"/>
    <w:rsid w:val="005B77F1"/>
    <w:rsid w:val="005C0774"/>
    <w:rsid w:val="005C11CE"/>
    <w:rsid w:val="005C4F4C"/>
    <w:rsid w:val="005C504B"/>
    <w:rsid w:val="005D37B4"/>
    <w:rsid w:val="005D78D3"/>
    <w:rsid w:val="005E2C5B"/>
    <w:rsid w:val="005F0FE1"/>
    <w:rsid w:val="005F1010"/>
    <w:rsid w:val="005F2E96"/>
    <w:rsid w:val="005F415E"/>
    <w:rsid w:val="005F4D01"/>
    <w:rsid w:val="005F5C79"/>
    <w:rsid w:val="006009DE"/>
    <w:rsid w:val="00605193"/>
    <w:rsid w:val="0061062D"/>
    <w:rsid w:val="006168C0"/>
    <w:rsid w:val="00642464"/>
    <w:rsid w:val="0064674C"/>
    <w:rsid w:val="0065258C"/>
    <w:rsid w:val="0065685A"/>
    <w:rsid w:val="00657963"/>
    <w:rsid w:val="00662260"/>
    <w:rsid w:val="00672E19"/>
    <w:rsid w:val="006740F1"/>
    <w:rsid w:val="00675F4B"/>
    <w:rsid w:val="00683A58"/>
    <w:rsid w:val="00684978"/>
    <w:rsid w:val="00686C91"/>
    <w:rsid w:val="00692985"/>
    <w:rsid w:val="006A02CB"/>
    <w:rsid w:val="006A65CC"/>
    <w:rsid w:val="006A6797"/>
    <w:rsid w:val="006B04A4"/>
    <w:rsid w:val="006C1565"/>
    <w:rsid w:val="006D6775"/>
    <w:rsid w:val="006E28D7"/>
    <w:rsid w:val="006E646F"/>
    <w:rsid w:val="006E6526"/>
    <w:rsid w:val="006E752E"/>
    <w:rsid w:val="006F04A5"/>
    <w:rsid w:val="006F515A"/>
    <w:rsid w:val="006F7C4D"/>
    <w:rsid w:val="0070045D"/>
    <w:rsid w:val="007043A9"/>
    <w:rsid w:val="00707B0B"/>
    <w:rsid w:val="00707C64"/>
    <w:rsid w:val="0071691A"/>
    <w:rsid w:val="00720F60"/>
    <w:rsid w:val="00721D0F"/>
    <w:rsid w:val="00726379"/>
    <w:rsid w:val="00727297"/>
    <w:rsid w:val="007272AE"/>
    <w:rsid w:val="00740319"/>
    <w:rsid w:val="00747871"/>
    <w:rsid w:val="0075484C"/>
    <w:rsid w:val="007564A0"/>
    <w:rsid w:val="00762D14"/>
    <w:rsid w:val="007630D4"/>
    <w:rsid w:val="00767ADD"/>
    <w:rsid w:val="007730CF"/>
    <w:rsid w:val="0078218E"/>
    <w:rsid w:val="0078390F"/>
    <w:rsid w:val="00783FDF"/>
    <w:rsid w:val="007B2778"/>
    <w:rsid w:val="007B4EC8"/>
    <w:rsid w:val="007B73D3"/>
    <w:rsid w:val="007C05D8"/>
    <w:rsid w:val="007C2A0E"/>
    <w:rsid w:val="007C4B8C"/>
    <w:rsid w:val="007D12D9"/>
    <w:rsid w:val="007E14FB"/>
    <w:rsid w:val="007E59ED"/>
    <w:rsid w:val="007F0C2C"/>
    <w:rsid w:val="007F16B9"/>
    <w:rsid w:val="007F693D"/>
    <w:rsid w:val="00800859"/>
    <w:rsid w:val="00801DA8"/>
    <w:rsid w:val="00803F81"/>
    <w:rsid w:val="00811410"/>
    <w:rsid w:val="00812AF3"/>
    <w:rsid w:val="008151A3"/>
    <w:rsid w:val="00815598"/>
    <w:rsid w:val="008162AA"/>
    <w:rsid w:val="00822923"/>
    <w:rsid w:val="0082327B"/>
    <w:rsid w:val="0082673D"/>
    <w:rsid w:val="00826BAD"/>
    <w:rsid w:val="008346F8"/>
    <w:rsid w:val="00841652"/>
    <w:rsid w:val="00842331"/>
    <w:rsid w:val="00851705"/>
    <w:rsid w:val="0085231C"/>
    <w:rsid w:val="00853906"/>
    <w:rsid w:val="0086114C"/>
    <w:rsid w:val="00870624"/>
    <w:rsid w:val="0088255A"/>
    <w:rsid w:val="00883853"/>
    <w:rsid w:val="008878A2"/>
    <w:rsid w:val="00892F96"/>
    <w:rsid w:val="00895C25"/>
    <w:rsid w:val="00896B34"/>
    <w:rsid w:val="008A701C"/>
    <w:rsid w:val="008B1020"/>
    <w:rsid w:val="008B1541"/>
    <w:rsid w:val="008B1A5E"/>
    <w:rsid w:val="008B3495"/>
    <w:rsid w:val="008C25CB"/>
    <w:rsid w:val="008C3AD0"/>
    <w:rsid w:val="008F0B1B"/>
    <w:rsid w:val="008F18DF"/>
    <w:rsid w:val="008F1DF3"/>
    <w:rsid w:val="008F4084"/>
    <w:rsid w:val="00900373"/>
    <w:rsid w:val="00911CCC"/>
    <w:rsid w:val="009125F2"/>
    <w:rsid w:val="009219EE"/>
    <w:rsid w:val="0092355D"/>
    <w:rsid w:val="00924475"/>
    <w:rsid w:val="00927118"/>
    <w:rsid w:val="00930B44"/>
    <w:rsid w:val="0093112B"/>
    <w:rsid w:val="00932783"/>
    <w:rsid w:val="0093304A"/>
    <w:rsid w:val="00943829"/>
    <w:rsid w:val="009465BB"/>
    <w:rsid w:val="0095186B"/>
    <w:rsid w:val="0095707C"/>
    <w:rsid w:val="00957ED8"/>
    <w:rsid w:val="009671AB"/>
    <w:rsid w:val="00971373"/>
    <w:rsid w:val="00973D85"/>
    <w:rsid w:val="009911D9"/>
    <w:rsid w:val="00991246"/>
    <w:rsid w:val="009A11B7"/>
    <w:rsid w:val="009A3E36"/>
    <w:rsid w:val="009A7449"/>
    <w:rsid w:val="009B4038"/>
    <w:rsid w:val="009B4C45"/>
    <w:rsid w:val="009B69C5"/>
    <w:rsid w:val="009B6E37"/>
    <w:rsid w:val="009C285A"/>
    <w:rsid w:val="009C3BC6"/>
    <w:rsid w:val="009D0D4D"/>
    <w:rsid w:val="009D1F61"/>
    <w:rsid w:val="009D39D4"/>
    <w:rsid w:val="009D5750"/>
    <w:rsid w:val="009E335F"/>
    <w:rsid w:val="009E6210"/>
    <w:rsid w:val="009E7598"/>
    <w:rsid w:val="009F25E5"/>
    <w:rsid w:val="00A03474"/>
    <w:rsid w:val="00A12189"/>
    <w:rsid w:val="00A20F9F"/>
    <w:rsid w:val="00A215E3"/>
    <w:rsid w:val="00A25E7C"/>
    <w:rsid w:val="00A261A0"/>
    <w:rsid w:val="00A30298"/>
    <w:rsid w:val="00A3375D"/>
    <w:rsid w:val="00A34003"/>
    <w:rsid w:val="00A36459"/>
    <w:rsid w:val="00A441EA"/>
    <w:rsid w:val="00A51ADF"/>
    <w:rsid w:val="00A51ED6"/>
    <w:rsid w:val="00A529E6"/>
    <w:rsid w:val="00A563B0"/>
    <w:rsid w:val="00A63134"/>
    <w:rsid w:val="00A644A8"/>
    <w:rsid w:val="00A718B2"/>
    <w:rsid w:val="00A80F8B"/>
    <w:rsid w:val="00A8339D"/>
    <w:rsid w:val="00A848A2"/>
    <w:rsid w:val="00A85A9A"/>
    <w:rsid w:val="00A900F2"/>
    <w:rsid w:val="00A910CB"/>
    <w:rsid w:val="00A9352C"/>
    <w:rsid w:val="00AA3C6F"/>
    <w:rsid w:val="00AA5D8C"/>
    <w:rsid w:val="00AC2963"/>
    <w:rsid w:val="00AC445D"/>
    <w:rsid w:val="00AD3308"/>
    <w:rsid w:val="00AE4A8E"/>
    <w:rsid w:val="00AE4D78"/>
    <w:rsid w:val="00AF12B5"/>
    <w:rsid w:val="00AF742C"/>
    <w:rsid w:val="00B01AA9"/>
    <w:rsid w:val="00B037D5"/>
    <w:rsid w:val="00B1452F"/>
    <w:rsid w:val="00B22C02"/>
    <w:rsid w:val="00B33C4D"/>
    <w:rsid w:val="00B44D79"/>
    <w:rsid w:val="00B517F8"/>
    <w:rsid w:val="00B571B4"/>
    <w:rsid w:val="00B635DD"/>
    <w:rsid w:val="00B655E6"/>
    <w:rsid w:val="00B774A8"/>
    <w:rsid w:val="00B77D5F"/>
    <w:rsid w:val="00B77E42"/>
    <w:rsid w:val="00B80192"/>
    <w:rsid w:val="00B84F37"/>
    <w:rsid w:val="00B93BCA"/>
    <w:rsid w:val="00BA1B23"/>
    <w:rsid w:val="00BA1DB1"/>
    <w:rsid w:val="00BA240C"/>
    <w:rsid w:val="00BA4817"/>
    <w:rsid w:val="00BA48A5"/>
    <w:rsid w:val="00BA714D"/>
    <w:rsid w:val="00BB15E2"/>
    <w:rsid w:val="00BD1C24"/>
    <w:rsid w:val="00BE226E"/>
    <w:rsid w:val="00BF0070"/>
    <w:rsid w:val="00BF2389"/>
    <w:rsid w:val="00C03D93"/>
    <w:rsid w:val="00C04DF7"/>
    <w:rsid w:val="00C06A49"/>
    <w:rsid w:val="00C12759"/>
    <w:rsid w:val="00C131B6"/>
    <w:rsid w:val="00C1449D"/>
    <w:rsid w:val="00C14B45"/>
    <w:rsid w:val="00C2202B"/>
    <w:rsid w:val="00C25CA2"/>
    <w:rsid w:val="00C306AA"/>
    <w:rsid w:val="00C30DD7"/>
    <w:rsid w:val="00C34120"/>
    <w:rsid w:val="00C34CCC"/>
    <w:rsid w:val="00C4667E"/>
    <w:rsid w:val="00C479EE"/>
    <w:rsid w:val="00C53154"/>
    <w:rsid w:val="00C652B5"/>
    <w:rsid w:val="00C7037F"/>
    <w:rsid w:val="00C72763"/>
    <w:rsid w:val="00C73475"/>
    <w:rsid w:val="00C844E9"/>
    <w:rsid w:val="00C85E29"/>
    <w:rsid w:val="00C92743"/>
    <w:rsid w:val="00C93509"/>
    <w:rsid w:val="00C94BEF"/>
    <w:rsid w:val="00CA22AE"/>
    <w:rsid w:val="00CA3E82"/>
    <w:rsid w:val="00CA6D43"/>
    <w:rsid w:val="00CA768B"/>
    <w:rsid w:val="00CB09EA"/>
    <w:rsid w:val="00CC1822"/>
    <w:rsid w:val="00CC48CE"/>
    <w:rsid w:val="00CD2D93"/>
    <w:rsid w:val="00CD3643"/>
    <w:rsid w:val="00CD5056"/>
    <w:rsid w:val="00CD5512"/>
    <w:rsid w:val="00CE3BC3"/>
    <w:rsid w:val="00CE4D42"/>
    <w:rsid w:val="00CE5550"/>
    <w:rsid w:val="00CE59F2"/>
    <w:rsid w:val="00CF64F0"/>
    <w:rsid w:val="00CF6A1D"/>
    <w:rsid w:val="00D04E23"/>
    <w:rsid w:val="00D05FE1"/>
    <w:rsid w:val="00D134D1"/>
    <w:rsid w:val="00D150A2"/>
    <w:rsid w:val="00D16235"/>
    <w:rsid w:val="00D17151"/>
    <w:rsid w:val="00D17905"/>
    <w:rsid w:val="00D21BF1"/>
    <w:rsid w:val="00D2237B"/>
    <w:rsid w:val="00D2241A"/>
    <w:rsid w:val="00D25829"/>
    <w:rsid w:val="00D31B68"/>
    <w:rsid w:val="00D33EA9"/>
    <w:rsid w:val="00D34EDF"/>
    <w:rsid w:val="00D41D35"/>
    <w:rsid w:val="00D4647C"/>
    <w:rsid w:val="00D52ED9"/>
    <w:rsid w:val="00D53836"/>
    <w:rsid w:val="00D62C4B"/>
    <w:rsid w:val="00D705E3"/>
    <w:rsid w:val="00D7075C"/>
    <w:rsid w:val="00D72975"/>
    <w:rsid w:val="00D74834"/>
    <w:rsid w:val="00D83478"/>
    <w:rsid w:val="00D84677"/>
    <w:rsid w:val="00D93B71"/>
    <w:rsid w:val="00D95CC1"/>
    <w:rsid w:val="00DA1D2D"/>
    <w:rsid w:val="00DA464F"/>
    <w:rsid w:val="00DA56D6"/>
    <w:rsid w:val="00DA5F5C"/>
    <w:rsid w:val="00DB08FA"/>
    <w:rsid w:val="00DB14A8"/>
    <w:rsid w:val="00DB3E50"/>
    <w:rsid w:val="00DB4E0D"/>
    <w:rsid w:val="00DB6665"/>
    <w:rsid w:val="00DC0B6B"/>
    <w:rsid w:val="00DC318A"/>
    <w:rsid w:val="00DD0594"/>
    <w:rsid w:val="00DD33A9"/>
    <w:rsid w:val="00DD5592"/>
    <w:rsid w:val="00DD7171"/>
    <w:rsid w:val="00DE3318"/>
    <w:rsid w:val="00DE4385"/>
    <w:rsid w:val="00DE7B11"/>
    <w:rsid w:val="00DF5E79"/>
    <w:rsid w:val="00DF77F8"/>
    <w:rsid w:val="00DF7F37"/>
    <w:rsid w:val="00E01F66"/>
    <w:rsid w:val="00E105EB"/>
    <w:rsid w:val="00E115C8"/>
    <w:rsid w:val="00E23CD0"/>
    <w:rsid w:val="00E24654"/>
    <w:rsid w:val="00E25AF8"/>
    <w:rsid w:val="00E26B1F"/>
    <w:rsid w:val="00E30518"/>
    <w:rsid w:val="00E44275"/>
    <w:rsid w:val="00E535D0"/>
    <w:rsid w:val="00E55E9E"/>
    <w:rsid w:val="00E6683A"/>
    <w:rsid w:val="00E67258"/>
    <w:rsid w:val="00E72FBF"/>
    <w:rsid w:val="00E91B22"/>
    <w:rsid w:val="00EB10E2"/>
    <w:rsid w:val="00EB2867"/>
    <w:rsid w:val="00EB493D"/>
    <w:rsid w:val="00EC12E0"/>
    <w:rsid w:val="00EC297A"/>
    <w:rsid w:val="00EC54F6"/>
    <w:rsid w:val="00ED2722"/>
    <w:rsid w:val="00ED277D"/>
    <w:rsid w:val="00EF1B64"/>
    <w:rsid w:val="00EF39C6"/>
    <w:rsid w:val="00F0135F"/>
    <w:rsid w:val="00F03A23"/>
    <w:rsid w:val="00F05EF1"/>
    <w:rsid w:val="00F1341C"/>
    <w:rsid w:val="00F2188F"/>
    <w:rsid w:val="00F25F89"/>
    <w:rsid w:val="00F30AA4"/>
    <w:rsid w:val="00F31015"/>
    <w:rsid w:val="00F349B4"/>
    <w:rsid w:val="00F56E9B"/>
    <w:rsid w:val="00F64229"/>
    <w:rsid w:val="00F65310"/>
    <w:rsid w:val="00F66A19"/>
    <w:rsid w:val="00F671FE"/>
    <w:rsid w:val="00F7567D"/>
    <w:rsid w:val="00F76123"/>
    <w:rsid w:val="00F77FF3"/>
    <w:rsid w:val="00F84086"/>
    <w:rsid w:val="00F84469"/>
    <w:rsid w:val="00F847BB"/>
    <w:rsid w:val="00F931A6"/>
    <w:rsid w:val="00F971B3"/>
    <w:rsid w:val="00FA698D"/>
    <w:rsid w:val="00FB259D"/>
    <w:rsid w:val="00FC5FB8"/>
    <w:rsid w:val="00FC70B6"/>
    <w:rsid w:val="00FD08ED"/>
    <w:rsid w:val="00FD67DA"/>
    <w:rsid w:val="00FE27CD"/>
    <w:rsid w:val="00FF05E2"/>
    <w:rsid w:val="00FF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FB80CE"/>
  <w15:docId w15:val="{61968C39-6168-4424-A560-1A4862E8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7F"/>
    <w:pPr>
      <w:suppressAutoHyphens/>
      <w:snapToGrid w:val="0"/>
      <w:spacing w:after="0" w:line="240" w:lineRule="auto"/>
    </w:pPr>
    <w:rPr>
      <w:rFonts w:ascii="Times New Roman" w:eastAsia="Times New Roman" w:hAnsi="Times New Roman" w:cs="Times New Roman"/>
      <w:sz w:val="20"/>
      <w:szCs w:val="20"/>
      <w:lang w:eastAsia="ar-SA"/>
    </w:rPr>
  </w:style>
  <w:style w:type="paragraph" w:styleId="5">
    <w:name w:val="heading 5"/>
    <w:basedOn w:val="a"/>
    <w:next w:val="a"/>
    <w:link w:val="50"/>
    <w:uiPriority w:val="9"/>
    <w:semiHidden/>
    <w:unhideWhenUsed/>
    <w:qFormat/>
    <w:rsid w:val="00FF05E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5C4F4C"/>
    <w:rPr>
      <w:rFonts w:cs="Times New Roman"/>
      <w:vertAlign w:val="superscript"/>
    </w:rPr>
  </w:style>
  <w:style w:type="paragraph" w:customStyle="1" w:styleId="31">
    <w:name w:val="Основной текст 31"/>
    <w:basedOn w:val="a4"/>
    <w:rsid w:val="005C4F4C"/>
    <w:pPr>
      <w:tabs>
        <w:tab w:val="left" w:pos="2835"/>
      </w:tabs>
      <w:spacing w:after="0"/>
      <w:ind w:firstLine="680"/>
      <w:jc w:val="both"/>
    </w:pPr>
    <w:rPr>
      <w:sz w:val="28"/>
    </w:rPr>
  </w:style>
  <w:style w:type="paragraph" w:styleId="a4">
    <w:name w:val="Body Text"/>
    <w:basedOn w:val="a"/>
    <w:link w:val="a5"/>
    <w:uiPriority w:val="99"/>
    <w:semiHidden/>
    <w:unhideWhenUsed/>
    <w:rsid w:val="005C4F4C"/>
    <w:pPr>
      <w:spacing w:after="120"/>
    </w:pPr>
  </w:style>
  <w:style w:type="character" w:customStyle="1" w:styleId="a5">
    <w:name w:val="Основной текст Знак"/>
    <w:basedOn w:val="a0"/>
    <w:link w:val="a4"/>
    <w:uiPriority w:val="99"/>
    <w:semiHidden/>
    <w:rsid w:val="005C4F4C"/>
    <w:rPr>
      <w:rFonts w:ascii="Times New Roman" w:eastAsia="Times New Roman" w:hAnsi="Times New Roman" w:cs="Times New Roman"/>
      <w:sz w:val="20"/>
      <w:szCs w:val="20"/>
      <w:lang w:eastAsia="ar-SA"/>
    </w:rPr>
  </w:style>
  <w:style w:type="character" w:styleId="a6">
    <w:name w:val="Hyperlink"/>
    <w:basedOn w:val="a0"/>
    <w:uiPriority w:val="99"/>
    <w:unhideWhenUsed/>
    <w:rsid w:val="005C4F4C"/>
    <w:rPr>
      <w:color w:val="0563C1" w:themeColor="hyperlink"/>
      <w:u w:val="single"/>
    </w:rPr>
  </w:style>
  <w:style w:type="paragraph" w:styleId="a7">
    <w:name w:val="header"/>
    <w:basedOn w:val="a"/>
    <w:link w:val="a8"/>
    <w:uiPriority w:val="99"/>
    <w:unhideWhenUsed/>
    <w:rsid w:val="0061062D"/>
    <w:pPr>
      <w:tabs>
        <w:tab w:val="center" w:pos="4677"/>
        <w:tab w:val="right" w:pos="9355"/>
      </w:tabs>
    </w:pPr>
  </w:style>
  <w:style w:type="character" w:customStyle="1" w:styleId="a8">
    <w:name w:val="Верхний колонтитул Знак"/>
    <w:basedOn w:val="a0"/>
    <w:link w:val="a7"/>
    <w:uiPriority w:val="99"/>
    <w:rsid w:val="0061062D"/>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61062D"/>
    <w:pPr>
      <w:tabs>
        <w:tab w:val="center" w:pos="4677"/>
        <w:tab w:val="right" w:pos="9355"/>
      </w:tabs>
    </w:pPr>
  </w:style>
  <w:style w:type="character" w:customStyle="1" w:styleId="aa">
    <w:name w:val="Нижний колонтитул Знак"/>
    <w:basedOn w:val="a0"/>
    <w:link w:val="a9"/>
    <w:uiPriority w:val="99"/>
    <w:rsid w:val="0061062D"/>
    <w:rPr>
      <w:rFonts w:ascii="Times New Roman" w:eastAsia="Times New Roman" w:hAnsi="Times New Roman" w:cs="Times New Roman"/>
      <w:sz w:val="20"/>
      <w:szCs w:val="20"/>
      <w:lang w:eastAsia="ar-SA"/>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c"/>
    <w:uiPriority w:val="99"/>
    <w:qFormat/>
    <w:rsid w:val="00C12759"/>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b"/>
    <w:uiPriority w:val="99"/>
    <w:rsid w:val="00C12759"/>
    <w:rPr>
      <w:rFonts w:ascii="Times New Roman" w:eastAsia="Times New Roman" w:hAnsi="Times New Roman" w:cs="Times New Roman"/>
      <w:sz w:val="20"/>
      <w:szCs w:val="20"/>
      <w:lang w:eastAsia="ar-SA"/>
    </w:rPr>
  </w:style>
  <w:style w:type="paragraph" w:styleId="ad">
    <w:name w:val="Balloon Text"/>
    <w:basedOn w:val="a"/>
    <w:link w:val="ae"/>
    <w:uiPriority w:val="99"/>
    <w:semiHidden/>
    <w:unhideWhenUsed/>
    <w:rsid w:val="001D20AD"/>
    <w:rPr>
      <w:rFonts w:ascii="Segoe UI" w:hAnsi="Segoe UI" w:cs="Segoe UI"/>
      <w:sz w:val="18"/>
      <w:szCs w:val="18"/>
    </w:rPr>
  </w:style>
  <w:style w:type="character" w:customStyle="1" w:styleId="ae">
    <w:name w:val="Текст выноски Знак"/>
    <w:basedOn w:val="a0"/>
    <w:link w:val="ad"/>
    <w:uiPriority w:val="99"/>
    <w:semiHidden/>
    <w:rsid w:val="001D20AD"/>
    <w:rPr>
      <w:rFonts w:ascii="Segoe UI" w:eastAsia="Times New Roman" w:hAnsi="Segoe UI" w:cs="Segoe UI"/>
      <w:sz w:val="18"/>
      <w:szCs w:val="18"/>
      <w:lang w:eastAsia="ar-SA"/>
    </w:rPr>
  </w:style>
  <w:style w:type="paragraph" w:styleId="af">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
    <w:link w:val="af0"/>
    <w:uiPriority w:val="34"/>
    <w:qFormat/>
    <w:rsid w:val="00C04DF7"/>
    <w:pPr>
      <w:ind w:left="720"/>
      <w:contextualSpacing/>
    </w:pPr>
  </w:style>
  <w:style w:type="paragraph" w:styleId="af1">
    <w:name w:val="No Spacing"/>
    <w:uiPriority w:val="1"/>
    <w:qFormat/>
    <w:rsid w:val="00C04DF7"/>
    <w:pPr>
      <w:spacing w:after="0" w:line="240" w:lineRule="auto"/>
      <w:ind w:firstLine="567"/>
      <w:jc w:val="both"/>
    </w:pPr>
    <w:rPr>
      <w:rFonts w:ascii="Times New Roman" w:eastAsia="Times New Roman" w:hAnsi="Times New Roman" w:cs="Times New Roman"/>
      <w:sz w:val="20"/>
      <w:szCs w:val="20"/>
    </w:rPr>
  </w:style>
  <w:style w:type="paragraph" w:styleId="3">
    <w:name w:val="Body Text 3"/>
    <w:basedOn w:val="a"/>
    <w:link w:val="30"/>
    <w:uiPriority w:val="99"/>
    <w:unhideWhenUsed/>
    <w:rsid w:val="00BA240C"/>
    <w:pPr>
      <w:spacing w:after="120"/>
    </w:pPr>
    <w:rPr>
      <w:sz w:val="16"/>
      <w:szCs w:val="16"/>
    </w:rPr>
  </w:style>
  <w:style w:type="character" w:customStyle="1" w:styleId="30">
    <w:name w:val="Основной текст 3 Знак"/>
    <w:basedOn w:val="a0"/>
    <w:link w:val="3"/>
    <w:uiPriority w:val="99"/>
    <w:rsid w:val="00BA240C"/>
    <w:rPr>
      <w:rFonts w:ascii="Times New Roman" w:eastAsia="Times New Roman" w:hAnsi="Times New Roman" w:cs="Times New Roman"/>
      <w:sz w:val="16"/>
      <w:szCs w:val="16"/>
      <w:lang w:eastAsia="ar-SA"/>
    </w:rPr>
  </w:style>
  <w:style w:type="character" w:customStyle="1" w:styleId="1">
    <w:name w:val="Знак сноски1"/>
    <w:rsid w:val="000D3B85"/>
    <w:rPr>
      <w:rFonts w:ascii="Times New Roman" w:hAnsi="Times New Roman" w:cs="Times New Roman"/>
      <w:vertAlign w:val="superscript"/>
    </w:rPr>
  </w:style>
  <w:style w:type="paragraph" w:customStyle="1" w:styleId="10">
    <w:name w:val="Текст сноски1"/>
    <w:basedOn w:val="a"/>
    <w:rsid w:val="000D3B85"/>
    <w:pPr>
      <w:snapToGrid/>
      <w:spacing w:line="100" w:lineRule="atLeast"/>
    </w:pPr>
  </w:style>
  <w:style w:type="paragraph" w:customStyle="1" w:styleId="HTML1">
    <w:name w:val="Стандартный HTML1"/>
    <w:basedOn w:val="a"/>
    <w:rsid w:val="000D3B85"/>
    <w:pPr>
      <w:snapToGrid/>
      <w:spacing w:line="100" w:lineRule="atLeast"/>
    </w:pPr>
    <w:rPr>
      <w:rFonts w:ascii="Consolas" w:hAnsi="Consolas" w:cs="Consolas"/>
    </w:rPr>
  </w:style>
  <w:style w:type="character" w:customStyle="1" w:styleId="50">
    <w:name w:val="Заголовок 5 Знак"/>
    <w:basedOn w:val="a0"/>
    <w:link w:val="5"/>
    <w:uiPriority w:val="9"/>
    <w:semiHidden/>
    <w:rsid w:val="00FF05E2"/>
    <w:rPr>
      <w:rFonts w:asciiTheme="majorHAnsi" w:eastAsiaTheme="majorEastAsia" w:hAnsiTheme="majorHAnsi" w:cstheme="majorBidi"/>
      <w:color w:val="2E74B5" w:themeColor="accent1" w:themeShade="BF"/>
      <w:sz w:val="20"/>
      <w:szCs w:val="20"/>
      <w:lang w:eastAsia="ar-SA"/>
    </w:rPr>
  </w:style>
  <w:style w:type="character" w:customStyle="1" w:styleId="af0">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f"/>
    <w:uiPriority w:val="34"/>
    <w:qFormat/>
    <w:locked/>
    <w:rsid w:val="000B1BD8"/>
    <w:rPr>
      <w:rFonts w:ascii="Times New Roman" w:eastAsia="Times New Roman" w:hAnsi="Times New Roman" w:cs="Times New Roman"/>
      <w:sz w:val="20"/>
      <w:szCs w:val="20"/>
      <w:lang w:eastAsia="ar-SA"/>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B1BD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7693">
      <w:bodyDiv w:val="1"/>
      <w:marLeft w:val="0"/>
      <w:marRight w:val="0"/>
      <w:marTop w:val="0"/>
      <w:marBottom w:val="0"/>
      <w:divBdr>
        <w:top w:val="none" w:sz="0" w:space="0" w:color="auto"/>
        <w:left w:val="none" w:sz="0" w:space="0" w:color="auto"/>
        <w:bottom w:val="none" w:sz="0" w:space="0" w:color="auto"/>
        <w:right w:val="none" w:sz="0" w:space="0" w:color="auto"/>
      </w:divBdr>
    </w:div>
    <w:div w:id="748618214">
      <w:bodyDiv w:val="1"/>
      <w:marLeft w:val="0"/>
      <w:marRight w:val="0"/>
      <w:marTop w:val="0"/>
      <w:marBottom w:val="0"/>
      <w:divBdr>
        <w:top w:val="none" w:sz="0" w:space="0" w:color="auto"/>
        <w:left w:val="none" w:sz="0" w:space="0" w:color="auto"/>
        <w:bottom w:val="none" w:sz="0" w:space="0" w:color="auto"/>
        <w:right w:val="none" w:sz="0" w:space="0" w:color="auto"/>
      </w:divBdr>
    </w:div>
    <w:div w:id="1477407119">
      <w:bodyDiv w:val="1"/>
      <w:marLeft w:val="0"/>
      <w:marRight w:val="0"/>
      <w:marTop w:val="0"/>
      <w:marBottom w:val="0"/>
      <w:divBdr>
        <w:top w:val="none" w:sz="0" w:space="0" w:color="auto"/>
        <w:left w:val="none" w:sz="0" w:space="0" w:color="auto"/>
        <w:bottom w:val="none" w:sz="0" w:space="0" w:color="auto"/>
        <w:right w:val="none" w:sz="0" w:space="0" w:color="auto"/>
      </w:divBdr>
    </w:div>
    <w:div w:id="20995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kitina.O.Vyac@sberbank.r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E067A5F6DD8AA0B4C8AFA0841E992004.dms.sberbank.ru/E067A5F6DD8AA0B4C8AFA0841E992004-0BF99CF9BAE63487228A0B2A680D0248-57E2456BB6AA22AA5A01D9C843AA932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754D-3AA4-4486-84F2-5E83BFD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27</Pages>
  <Words>8898</Words>
  <Characters>65393</Characters>
  <Application>Microsoft Office Word</Application>
  <DocSecurity>0</DocSecurity>
  <Lines>1473</Lines>
  <Paragraphs>508</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Срок аренды и срок действия Договора</vt:lpstr>
      <vt:lpstr/>
      <vt:lpstr>Предоставление и возврат Объекта по Договору</vt:lpstr>
      <vt:lpstr>Изменение и расторжение Договора</vt:lpstr>
      <vt:lpstr/>
      <vt:lpstr>Договор может быть изменен по письменному соглашению Сторон.</vt:lpstr>
      <vt:lpstr>Договор считается продленным на неопределенный срок на тех же условиях в случае,</vt:lpstr>
      <vt:lpstr>Арендодатель вправе в одностороннем внесудебном порядке отказаться от Договора (</vt:lpstr>
      <vt:lpstr>Пользуется Помещением с существенным нарушением условий Договора или назначения,</vt:lpstr>
      <vt:lpstr>Существенно ухудшает Помещение; </vt:lpstr>
      <vt:lpstr>Производит или произвел реконструкцию (перепланировку, переустройство), капиталь</vt:lpstr>
      <vt:lpstr>Более двух раз подряд по истечении установленного Договором срока платежа не вно</vt:lpstr>
      <vt:lpstr>Внес право аренды в залог и (или) в уставный капитал юридического лица, уступил </vt:lpstr>
      <vt:lpstr>Объявлен банкротом или неплатежеспособным либо в отношении Арендатора в соответс</vt:lpstr>
      <vt:lpstr>Совершил более чем 2 (двух) нарушений своих обязательств, установленных в раздел</vt:lpstr>
      <vt:lpstr>Не исполняет обязанность по принятию Помещения, предусмотренную пунктом 5.3.1. Д</vt:lpstr>
      <vt:lpstr>Не исполняет обязанности по внесению арендной платы и (или) по уплате иных плате</vt:lpstr>
      <vt:lpstr>Не возмещает вред за нарушение работы АИИС КУЭ произошедшего по вине Арендатора;</vt:lpstr>
      <vt:lpstr>Не возмещает вред за нарушение пломб сетевой и сбытовой организаций на приборах </vt:lpstr>
      <vt:lpstr>Арендатор вправе в одностороннем внесудебном порядке отказаться от Договора (исп</vt:lpstr>
      <vt:lpstr>Арендодатель не исполняет обязанность по передаче Помещения, предусмотренную пун</vt:lpstr>
      <vt:lpstr>Помещение имеет препятствующие (частично или полностью) пользованию им недостатк</vt:lpstr>
      <vt:lpstr>Арендодатель не производит являющийся его обязанностью капитальный ремонт Помеще</vt:lpstr>
      <vt:lpstr>Помещение в силу обстоятельств, за которые Арендатор не отвечает, окажется в сос</vt:lpstr>
      <vt:lpstr>Арендодатель объявлен банкротом или неплатежеспособным либо в отношении Арендода</vt:lpstr>
      <vt:lpstr>Сторона, намеренная расторгнуть Договор по основаниям, установленным пунктами 7.</vt:lpstr>
      <vt:lpstr>Сторона вправе в любое время без объяснения причин в одностороннем внесудебном п</vt:lpstr>
      <vt:lpstr>Арендатор соглашается с тем, что если Арендатор до последнего дня срока аренды н</vt:lpstr>
      <vt:lpstr>Если Арендатор задерживает освобождение или возврат Помещения Арендодателю, в до</vt:lpstr>
      <vt:lpstr>Арендодатель вправе в одностороннем внесудебном порядке внести изменения в требо</vt:lpstr>
      <vt:lpstr/>
      <vt:lpstr>Обстоятельства непреодолимой силы (форс-мажор)</vt:lpstr>
      <vt:lpstr/>
      <vt:lpstr>Конфиденциальность</vt:lpstr>
      <vt:lpstr>Порядок разрешения споров</vt:lpstr>
      <vt:lpstr>Прочие условия</vt:lpstr>
      <vt:lpstr>Приложения к Договору</vt:lpstr>
      <vt:lpstr>Реквизиты и подписи Сторон</vt:lpstr>
      <vt:lpstr>план   2 этажа с указанием   площади   аренды - 50,5 кв.м </vt:lpstr>
      <vt:lpstr/>
      <vt:lpstr>/</vt:lpstr>
      <vt:lpstr/>
      <vt:lpstr/>
      <vt:lpstr/>
      <vt:lpstr/>
      <vt:lpstr/>
      <vt:lpstr/>
      <vt:lpstr/>
      <vt:lpstr/>
      <vt:lpstr/>
      <vt:lpstr>Приложение № 2</vt:lpstr>
      <vt:lpstr/>
      <vt:lpstr/>
      <vt:lpstr>ПОДПИСИ СТОРОН: </vt:lpstr>
      <vt:lpstr/>
      <vt:lpstr/>
      <vt:lpstr/>
      <vt:lpstr/>
      <vt:lpstr/>
      <vt:lpstr/>
      <vt:lpstr/>
      <vt:lpstr/>
      <vt:lpstr/>
      <vt:lpstr/>
      <vt:lpstr/>
      <vt:lpstr/>
      <vt:lpstr/>
      <vt:lpstr/>
      <vt:lpstr/>
      <vt:lpstr/>
      <vt:lpstr/>
      <vt:lpstr/>
      <vt:lpstr/>
      <vt:lpstr/>
      <vt:lpstr/>
      <vt:lpstr>Приложение № 5 </vt:lpstr>
      <vt:lpstr/>
    </vt:vector>
  </TitlesOfParts>
  <Company>ПАО Сбербанк России</Company>
  <LinksUpToDate>false</LinksUpToDate>
  <CharactersWithSpaces>75926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Быховец Валентина Александровна</dc:creator>
  <cp:keywords/>
  <dc:description/>
  <cp:lastModifiedBy>Никитина Ольга Вячеславовна</cp:lastModifiedBy>
  <cp:revision>12</cp:revision>
  <cp:lastPrinted>2023-05-04T06:30:00Z</cp:lastPrinted>
  <dcterms:created xsi:type="dcterms:W3CDTF">2023-04-27T06:18:00Z</dcterms:created>
  <dcterms:modified xsi:type="dcterms:W3CDTF">2023-05-26T09:14:00Z</dcterms:modified>
</cp:coreProperties>
</file>