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E621E2">
        <w:rPr>
          <w:bCs w:val="0"/>
          <w:color w:val="FF0000"/>
        </w:rPr>
        <w:t>15</w:t>
      </w:r>
      <w:r w:rsidR="006C5BAA" w:rsidRPr="00B74BE0">
        <w:rPr>
          <w:bCs w:val="0"/>
          <w:color w:val="FF0000"/>
        </w:rPr>
        <w:t xml:space="preserve"> /</w:t>
      </w:r>
      <w:r w:rsidR="00E621E2">
        <w:rPr>
          <w:bCs w:val="0"/>
          <w:color w:val="FF0000"/>
        </w:rPr>
        <w:t>638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</w:t>
      </w:r>
      <w:r w:rsidR="00DD2E88">
        <w:rPr>
          <w:b w:val="0"/>
          <w:bCs w:val="0"/>
        </w:rPr>
        <w:t>2</w:t>
      </w:r>
      <w:r w:rsidR="00E621E2">
        <w:rPr>
          <w:b w:val="0"/>
          <w:bCs w:val="0"/>
        </w:rPr>
        <w:t>3</w:t>
      </w:r>
      <w:r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BF5950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  <w:r w:rsidR="00DD2E88" w:rsidRPr="002D30F1">
              <w:rPr>
                <w:b w:val="0"/>
                <w:color w:val="FF0066"/>
                <w:lang w:val="ru-RU" w:eastAsia="en-US"/>
              </w:rPr>
              <w:t xml:space="preserve">, </w:t>
            </w:r>
            <w:proofErr w:type="spellStart"/>
            <w:r w:rsidR="00DD2E88" w:rsidRPr="002D30F1">
              <w:rPr>
                <w:b w:val="0"/>
                <w:color w:val="FF0066"/>
                <w:lang w:val="ru-RU" w:eastAsia="en-US"/>
              </w:rPr>
              <w:t>ф</w:t>
            </w:r>
            <w:proofErr w:type="spellEnd"/>
            <w:r w:rsidR="00DD2E88" w:rsidRPr="002D30F1">
              <w:rPr>
                <w:b w:val="0"/>
                <w:color w:val="FF0066"/>
                <w:lang w:val="ru-RU" w:eastAsia="en-US"/>
              </w:rPr>
              <w:t>/л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BF5950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BF595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BF595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BF5950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BF5950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BF595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BF5950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136447" w:rsidRDefault="00935D21" w:rsidP="00E621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36447">
              <w:t>и</w:t>
            </w:r>
            <w:r w:rsidR="008B38E1" w:rsidRPr="00E94088">
              <w:rPr>
                <w:rFonts w:ascii="Georgia" w:hAnsi="Georgia"/>
              </w:rPr>
              <w:t xml:space="preserve"> </w:t>
            </w:r>
            <w:r w:rsidR="00DD2E88" w:rsidRPr="00311962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>финансовый управляющий должника</w:t>
            </w:r>
            <w:r w:rsidR="00DD2E88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 </w:t>
            </w:r>
            <w:proofErr w:type="spellStart"/>
            <w:r w:rsidR="00E621E2" w:rsidRPr="00CD2365">
              <w:rPr>
                <w:rFonts w:ascii="Georgia" w:hAnsi="Georgia"/>
                <w:color w:val="002060"/>
                <w:sz w:val="22"/>
                <w:szCs w:val="22"/>
              </w:rPr>
              <w:t>Лыкасов</w:t>
            </w:r>
            <w:proofErr w:type="spellEnd"/>
            <w:r w:rsidR="00E621E2" w:rsidRPr="00CD2365">
              <w:rPr>
                <w:rFonts w:ascii="Georgia" w:hAnsi="Georgia"/>
                <w:color w:val="002060"/>
                <w:sz w:val="22"/>
                <w:szCs w:val="22"/>
              </w:rPr>
              <w:t xml:space="preserve"> Борис Борисович (дата и место рождения: 27.05.1966, г. Владивосток, зарегистрирован по адресу: Приморский край, г. Владивосток, ул. Партизанский проспект, д. 28-А кв. 79, ИНН 253696697240</w:t>
            </w:r>
            <w:r w:rsidR="00DD2E88"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BF595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BF595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BF5950" w:rsidRDefault="003F72EE" w:rsidP="00DD2E88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 xml:space="preserve">в лице </w:t>
            </w:r>
            <w:r w:rsidR="00DD2E88" w:rsidRPr="002D30F1">
              <w:rPr>
                <w:b w:val="0"/>
                <w:bCs w:val="0"/>
                <w:lang w:val="ru-RU" w:eastAsia="en-US"/>
              </w:rPr>
              <w:t xml:space="preserve">финансового 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BF5950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E621E2" w:rsidRDefault="006E0AB4" w:rsidP="003F72EE">
      <w:pPr>
        <w:pStyle w:val="a3"/>
        <w:rPr>
          <w:rFonts w:ascii="Georgia" w:hAnsi="Georgia"/>
          <w:b w:val="0"/>
          <w:bCs w:val="0"/>
          <w:sz w:val="22"/>
          <w:szCs w:val="22"/>
          <w:lang w:eastAsia="en-US"/>
        </w:rPr>
      </w:pPr>
      <w:r w:rsidRPr="00E621E2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действующего на </w:t>
      </w:r>
      <w:r w:rsidR="00DD2E88" w:rsidRPr="00E621E2">
        <w:rPr>
          <w:rFonts w:ascii="Georgia" w:hAnsi="Georgia"/>
          <w:sz w:val="22"/>
          <w:szCs w:val="22"/>
          <w:shd w:val="clear" w:color="auto" w:fill="FFFFFF"/>
          <w:lang w:bidi="ru-RU"/>
        </w:rPr>
        <w:t xml:space="preserve"> основании р</w:t>
      </w:r>
      <w:r w:rsidR="00DD2E88" w:rsidRPr="00E621E2">
        <w:rPr>
          <w:rFonts w:ascii="Georgia" w:hAnsi="Georgia"/>
          <w:color w:val="002060"/>
          <w:sz w:val="22"/>
          <w:szCs w:val="22"/>
        </w:rPr>
        <w:t xml:space="preserve">ешения </w:t>
      </w:r>
      <w:r w:rsidR="00DD2E88" w:rsidRPr="00E621E2">
        <w:rPr>
          <w:rFonts w:ascii="Georgia" w:hAnsi="Georgia"/>
          <w:sz w:val="22"/>
          <w:szCs w:val="22"/>
        </w:rPr>
        <w:t>арбитражного  суда</w:t>
      </w:r>
      <w:r w:rsidR="001F4937">
        <w:rPr>
          <w:rFonts w:ascii="Georgia" w:hAnsi="Georgia"/>
          <w:sz w:val="22"/>
          <w:szCs w:val="22"/>
        </w:rPr>
        <w:t xml:space="preserve"> </w:t>
      </w:r>
      <w:r w:rsidR="001F4937" w:rsidRPr="001F4937">
        <w:rPr>
          <w:rFonts w:ascii="Georgia" w:hAnsi="Georgia"/>
          <w:sz w:val="22"/>
          <w:szCs w:val="22"/>
        </w:rPr>
        <w:t>Приморского края</w:t>
      </w:r>
      <w:r w:rsidR="001F4937" w:rsidRPr="001F4937">
        <w:t xml:space="preserve"> </w:t>
      </w:r>
      <w:r w:rsidR="00DD2E88" w:rsidRPr="00E621E2">
        <w:rPr>
          <w:rFonts w:ascii="Georgia" w:hAnsi="Georgia"/>
          <w:sz w:val="22"/>
          <w:szCs w:val="22"/>
        </w:rPr>
        <w:t xml:space="preserve"> </w:t>
      </w:r>
      <w:r w:rsidR="00DD2E88" w:rsidRPr="00E621E2">
        <w:rPr>
          <w:rFonts w:ascii="Georgia" w:hAnsi="Georgia"/>
          <w:color w:val="002060"/>
          <w:sz w:val="22"/>
          <w:szCs w:val="22"/>
        </w:rPr>
        <w:t xml:space="preserve"> </w:t>
      </w:r>
      <w:r w:rsidR="00E621E2" w:rsidRPr="00E621E2">
        <w:rPr>
          <w:rFonts w:ascii="Georgia" w:hAnsi="Georgia"/>
          <w:color w:val="002060"/>
          <w:sz w:val="22"/>
          <w:szCs w:val="22"/>
        </w:rPr>
        <w:t xml:space="preserve">от 24 декабря 2021 г. (рез.) по делу А51-638/2021 </w:t>
      </w:r>
      <w:r w:rsidR="003F72EE" w:rsidRPr="00E621E2">
        <w:rPr>
          <w:rFonts w:ascii="Georgia" w:hAnsi="Georgia"/>
          <w:bCs w:val="0"/>
          <w:color w:val="C00000"/>
          <w:sz w:val="22"/>
          <w:szCs w:val="22"/>
          <w:highlight w:val="yellow"/>
          <w:lang w:eastAsia="en-US"/>
        </w:rPr>
        <w:t>,</w:t>
      </w:r>
      <w:r w:rsidR="003F72EE" w:rsidRPr="00E621E2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</w:t>
      </w:r>
      <w:r w:rsidR="00DD2E88">
        <w:rPr>
          <w:b w:val="0"/>
          <w:bCs w:val="0"/>
        </w:rPr>
        <w:t>2</w:t>
      </w:r>
      <w:r w:rsidR="00E621E2">
        <w:rPr>
          <w:b w:val="0"/>
          <w:bCs w:val="0"/>
        </w:rPr>
        <w:t>3</w:t>
      </w:r>
      <w:r w:rsidR="00456D58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должника в деле </w:t>
      </w:r>
      <w:r w:rsidR="006E0AB4" w:rsidRPr="00BA36E2">
        <w:rPr>
          <w:bCs w:val="0"/>
          <w:color w:val="C00000"/>
          <w:lang w:eastAsia="en-US"/>
        </w:rPr>
        <w:t>№</w:t>
      </w:r>
      <w:r w:rsidR="00DD2E88" w:rsidRPr="00DD2E88">
        <w:rPr>
          <w:rFonts w:ascii="Georgia" w:hAnsi="Georgia"/>
          <w:color w:val="002060"/>
          <w:sz w:val="22"/>
          <w:szCs w:val="22"/>
        </w:rPr>
        <w:t xml:space="preserve"> </w:t>
      </w:r>
      <w:r w:rsidR="00DD2E88" w:rsidRPr="00311962">
        <w:rPr>
          <w:rFonts w:ascii="Georgia" w:hAnsi="Georgia"/>
          <w:color w:val="002060"/>
          <w:sz w:val="22"/>
          <w:szCs w:val="22"/>
        </w:rPr>
        <w:t>А</w:t>
      </w:r>
      <w:r w:rsidR="00E621E2">
        <w:rPr>
          <w:rFonts w:ascii="Georgia" w:hAnsi="Georgia"/>
          <w:color w:val="002060"/>
          <w:sz w:val="22"/>
          <w:szCs w:val="22"/>
        </w:rPr>
        <w:t>51</w:t>
      </w:r>
      <w:r w:rsidR="00DD2E88" w:rsidRPr="00311962">
        <w:rPr>
          <w:rFonts w:ascii="Georgia" w:hAnsi="Georgia"/>
          <w:color w:val="002060"/>
          <w:sz w:val="22"/>
          <w:szCs w:val="22"/>
        </w:rPr>
        <w:t>-</w:t>
      </w:r>
      <w:r w:rsidR="00E621E2">
        <w:rPr>
          <w:rFonts w:ascii="Georgia" w:hAnsi="Georgia"/>
          <w:bCs w:val="0"/>
          <w:color w:val="002060"/>
          <w:sz w:val="22"/>
          <w:szCs w:val="22"/>
        </w:rPr>
        <w:t>638</w:t>
      </w:r>
      <w:r w:rsidR="00DD2E88" w:rsidRPr="00311962">
        <w:rPr>
          <w:rFonts w:ascii="Georgia" w:hAnsi="Georgia"/>
          <w:color w:val="002060"/>
          <w:sz w:val="22"/>
          <w:szCs w:val="22"/>
        </w:rPr>
        <w:t>/20</w:t>
      </w:r>
      <w:r w:rsidR="00E621E2">
        <w:rPr>
          <w:rFonts w:ascii="Georgia" w:hAnsi="Georgia"/>
          <w:color w:val="002060"/>
          <w:sz w:val="22"/>
          <w:szCs w:val="22"/>
        </w:rPr>
        <w:t xml:space="preserve">21 </w:t>
      </w:r>
      <w:r w:rsidR="00DD2E88">
        <w:rPr>
          <w:rFonts w:ascii="Georgia" w:hAnsi="Georgia"/>
          <w:color w:val="002060"/>
          <w:sz w:val="22"/>
          <w:szCs w:val="22"/>
        </w:rPr>
        <w:t xml:space="preserve">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="000C2D59" w:rsidRPr="00935D21">
        <w:rPr>
          <w:bCs w:val="0"/>
        </w:rPr>
        <w:t xml:space="preserve">, </w:t>
      </w:r>
      <w:r w:rsidRPr="00935D21">
        <w:t>от « ____ » ____________ 20</w:t>
      </w:r>
      <w:r w:rsidR="00DD2E88">
        <w:t>2</w:t>
      </w:r>
      <w:r w:rsidR="00E621E2">
        <w:t>3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</w:t>
      </w:r>
      <w:r w:rsidRPr="00F86007">
        <w:t>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7801"/>
        <w:gridCol w:w="2133"/>
      </w:tblGrid>
      <w:tr w:rsidR="006E0AB4" w:rsidRPr="006432E3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136447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6E0AB4" w:rsidP="00F30E27">
            <w:pPr>
              <w:jc w:val="center"/>
              <w:rPr>
                <w:rFonts w:ascii="Georgia" w:hAnsi="Georgia" w:cs="Tahoma"/>
                <w:color w:val="002060"/>
              </w:rPr>
            </w:pPr>
            <w:r w:rsidRPr="00136447">
              <w:rPr>
                <w:rFonts w:ascii="Georgia" w:hAnsi="Georgia" w:cs="Tahoma"/>
                <w:color w:val="002060"/>
              </w:rPr>
              <w:t>1.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E621E2" w:rsidP="00E621E2">
            <w:pPr>
              <w:pStyle w:val="af4"/>
              <w:tabs>
                <w:tab w:val="left" w:pos="356"/>
                <w:tab w:val="left" w:pos="497"/>
              </w:tabs>
              <w:rPr>
                <w:rFonts w:ascii="Georgia" w:hAnsi="Georgia" w:cs="Tahoma"/>
                <w:color w:val="002060"/>
              </w:rPr>
            </w:pPr>
            <w:r w:rsidRPr="003C75A7">
              <w:rPr>
                <w:rFonts w:ascii="Georgia" w:hAnsi="Georgia"/>
                <w:b/>
                <w:i/>
                <w:color w:val="auto"/>
                <w:sz w:val="22"/>
                <w:szCs w:val="22"/>
                <w:highlight w:val="yellow"/>
              </w:rPr>
              <w:t>Лот №1:</w:t>
            </w:r>
            <w:r w:rsidRPr="003C75A7">
              <w:rPr>
                <w:rFonts w:ascii="Georgia" w:hAnsi="Georgia"/>
                <w:b/>
                <w:i/>
                <w:sz w:val="22"/>
                <w:szCs w:val="22"/>
              </w:rPr>
              <w:t xml:space="preserve"> - </w:t>
            </w:r>
            <w:r w:rsidRPr="003C75A7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 xml:space="preserve">земельный участок  </w:t>
            </w:r>
            <w:proofErr w:type="spellStart"/>
            <w:r w:rsidRPr="003C75A7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>кад</w:t>
            </w:r>
            <w:proofErr w:type="spellEnd"/>
            <w:r w:rsidRPr="003C75A7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 xml:space="preserve"> № 25:31:070001:776 по адресу Приморский край, п. Врангель,  г. Находка, ул. Маячная, 24, пл. 620,0 кв. м.; (далее – Имущество)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E621E2" w:rsidP="00E621E2">
            <w:pPr>
              <w:jc w:val="right"/>
              <w:rPr>
                <w:rFonts w:ascii="Georgia" w:hAnsi="Georgia" w:cs="Tahoma"/>
                <w:color w:val="002060"/>
              </w:rPr>
            </w:pPr>
            <w:r>
              <w:rPr>
                <w:rFonts w:ascii="Georgia" w:hAnsi="Georgia"/>
                <w:b/>
                <w:color w:val="002060"/>
              </w:rPr>
              <w:t>4</w:t>
            </w:r>
            <w:r w:rsidR="00DD2E88">
              <w:rPr>
                <w:rFonts w:ascii="Georgia" w:hAnsi="Georgia"/>
                <w:b/>
                <w:color w:val="002060"/>
              </w:rPr>
              <w:t>00</w:t>
            </w:r>
            <w:r w:rsidR="006E0AB4" w:rsidRPr="00136447">
              <w:rPr>
                <w:rFonts w:ascii="Georgia" w:hAnsi="Georgia"/>
                <w:b/>
                <w:color w:val="002060"/>
              </w:rPr>
              <w:t> </w:t>
            </w:r>
            <w:r w:rsidR="00136447" w:rsidRPr="00136447">
              <w:rPr>
                <w:rFonts w:ascii="Georgia" w:hAnsi="Georgia"/>
                <w:b/>
                <w:color w:val="002060"/>
              </w:rPr>
              <w:t>000</w:t>
            </w:r>
          </w:p>
        </w:tc>
      </w:tr>
    </w:tbl>
    <w:p w:rsidR="00456D58" w:rsidRDefault="00E85C22" w:rsidP="00A25237">
      <w:pPr>
        <w:ind w:firstLine="708"/>
        <w:jc w:val="both"/>
        <w:rPr>
          <w:color w:val="002060"/>
        </w:rPr>
      </w:pPr>
      <w:r w:rsidRPr="00136447">
        <w:rPr>
          <w:color w:val="002060"/>
        </w:rPr>
        <w:t>1.3. Иму</w:t>
      </w:r>
      <w:r w:rsidR="00D461EA" w:rsidRPr="00136447">
        <w:rPr>
          <w:color w:val="002060"/>
        </w:rPr>
        <w:t>щ</w:t>
      </w:r>
      <w:r w:rsidRPr="00136447">
        <w:rPr>
          <w:color w:val="002060"/>
        </w:rPr>
        <w:t>ество</w:t>
      </w:r>
      <w:r w:rsidR="00D461EA" w:rsidRPr="00136447">
        <w:rPr>
          <w:color w:val="002060"/>
        </w:rPr>
        <w:t>,</w:t>
      </w:r>
      <w:r w:rsidRPr="00136447">
        <w:rPr>
          <w:color w:val="002060"/>
        </w:rPr>
        <w:t xml:space="preserve"> </w:t>
      </w:r>
      <w:r w:rsidR="00D461EA" w:rsidRPr="00136447">
        <w:rPr>
          <w:color w:val="002060"/>
        </w:rPr>
        <w:t xml:space="preserve">являющееся предметом настоящего договора, </w:t>
      </w:r>
      <w:r w:rsidRPr="00136447">
        <w:rPr>
          <w:color w:val="002060"/>
        </w:rPr>
        <w:t>пр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>на</w:t>
      </w:r>
      <w:r w:rsidR="00D461EA" w:rsidRPr="00136447">
        <w:rPr>
          <w:color w:val="002060"/>
        </w:rPr>
        <w:t>д</w:t>
      </w:r>
      <w:r w:rsidRPr="00136447">
        <w:rPr>
          <w:color w:val="002060"/>
        </w:rPr>
        <w:t>леж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 xml:space="preserve">т </w:t>
      </w:r>
      <w:r w:rsidR="005A2A8F" w:rsidRPr="00136447">
        <w:rPr>
          <w:color w:val="002060"/>
        </w:rPr>
        <w:t>Продавцу</w:t>
      </w:r>
      <w:r w:rsidR="00D461EA" w:rsidRPr="00136447">
        <w:rPr>
          <w:color w:val="002060"/>
        </w:rPr>
        <w:t xml:space="preserve"> </w:t>
      </w:r>
      <w:r w:rsidRPr="00136447">
        <w:rPr>
          <w:color w:val="002060"/>
        </w:rPr>
        <w:t xml:space="preserve">на праве </w:t>
      </w:r>
      <w:r w:rsidR="008B38E1">
        <w:rPr>
          <w:color w:val="002060"/>
        </w:rPr>
        <w:t>собственности</w:t>
      </w:r>
      <w:r w:rsidR="00D461EA" w:rsidRPr="00136447">
        <w:rPr>
          <w:color w:val="002060"/>
        </w:rPr>
        <w:t xml:space="preserve">, </w:t>
      </w:r>
      <w:r w:rsidRPr="00136447">
        <w:rPr>
          <w:color w:val="002060"/>
        </w:rPr>
        <w:t>не наход</w:t>
      </w:r>
      <w:r w:rsidR="00D461EA" w:rsidRPr="00136447">
        <w:rPr>
          <w:color w:val="002060"/>
        </w:rPr>
        <w:t>ится</w:t>
      </w:r>
      <w:r w:rsidRPr="00136447">
        <w:rPr>
          <w:color w:val="002060"/>
        </w:rPr>
        <w:t xml:space="preserve"> под арес</w:t>
      </w:r>
      <w:r w:rsidR="00D461EA" w:rsidRPr="00136447">
        <w:rPr>
          <w:color w:val="002060"/>
        </w:rPr>
        <w:t xml:space="preserve">том, </w:t>
      </w:r>
      <w:r w:rsidR="00DD2E88">
        <w:rPr>
          <w:color w:val="002060"/>
        </w:rPr>
        <w:t xml:space="preserve">не </w:t>
      </w:r>
      <w:r w:rsidRPr="00136447">
        <w:rPr>
          <w:color w:val="002060"/>
        </w:rPr>
        <w:t>яв</w:t>
      </w:r>
      <w:r w:rsidR="00D461EA" w:rsidRPr="00136447">
        <w:rPr>
          <w:color w:val="002060"/>
        </w:rPr>
        <w:t>ля</w:t>
      </w:r>
      <w:r w:rsidRPr="00136447">
        <w:rPr>
          <w:color w:val="002060"/>
        </w:rPr>
        <w:t>е</w:t>
      </w:r>
      <w:r w:rsidR="00D461EA" w:rsidRPr="00136447">
        <w:rPr>
          <w:color w:val="002060"/>
        </w:rPr>
        <w:t>т</w:t>
      </w:r>
      <w:r w:rsidRPr="00136447">
        <w:rPr>
          <w:color w:val="002060"/>
        </w:rPr>
        <w:t>ся пр</w:t>
      </w:r>
      <w:r w:rsidR="00D461EA" w:rsidRPr="00136447">
        <w:rPr>
          <w:color w:val="002060"/>
        </w:rPr>
        <w:t>е</w:t>
      </w:r>
      <w:r w:rsidRPr="00136447">
        <w:rPr>
          <w:color w:val="002060"/>
        </w:rPr>
        <w:t xml:space="preserve">дметом </w:t>
      </w:r>
      <w:r w:rsidR="006C5BAA" w:rsidRPr="00136447">
        <w:rPr>
          <w:color w:val="002060"/>
        </w:rPr>
        <w:t>залога</w:t>
      </w:r>
      <w:r w:rsidR="00456D58" w:rsidRPr="00136447">
        <w:rPr>
          <w:color w:val="002060"/>
        </w:rPr>
        <w:t>.</w:t>
      </w:r>
      <w:r w:rsidR="006E0AB4" w:rsidRPr="00136447">
        <w:rPr>
          <w:color w:val="00206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E621E2" w:rsidRPr="003C75A7">
        <w:rPr>
          <w:rFonts w:ascii="Georgia" w:hAnsi="Georgia"/>
          <w:b/>
          <w:i/>
          <w:sz w:val="22"/>
          <w:szCs w:val="22"/>
        </w:rPr>
        <w:t>Приморский край, п. Врангель,  г. Находка</w:t>
      </w:r>
      <w:r w:rsidR="006E0AB4">
        <w:rPr>
          <w:color w:val="002060"/>
        </w:rPr>
        <w:t xml:space="preserve">. 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</w:t>
      </w:r>
      <w:r w:rsidR="00F25F7E" w:rsidRPr="00742EF4">
        <w:lastRenderedPageBreak/>
        <w:t xml:space="preserve">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 xml:space="preserve">2.1. Передача имущества оформляется актом </w:t>
      </w:r>
      <w:proofErr w:type="spellStart"/>
      <w:r w:rsidRPr="00F86007">
        <w:rPr>
          <w:bCs/>
        </w:rPr>
        <w:t>приема-передачи,</w:t>
      </w:r>
      <w:r w:rsidR="00136447">
        <w:rPr>
          <w:bCs/>
        </w:rPr>
        <w:t>и</w:t>
      </w:r>
      <w:proofErr w:type="spellEnd"/>
      <w:r w:rsidR="00136447">
        <w:rPr>
          <w:bCs/>
        </w:rPr>
        <w:t>/</w:t>
      </w:r>
      <w:r w:rsidRPr="00F86007">
        <w:rPr>
          <w:bCs/>
        </w:rPr>
        <w:t xml:space="preserve">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F86007" w:rsidRDefault="006141DF" w:rsidP="00A25237">
      <w:pPr>
        <w:ind w:firstLine="708"/>
        <w:jc w:val="both"/>
        <w:rPr>
          <w:bCs/>
        </w:rPr>
      </w:pPr>
      <w:r w:rsidRPr="00F86007">
        <w:rPr>
          <w:bCs/>
        </w:rPr>
        <w:t>2.2. Акт приема-передачи подписыва</w:t>
      </w:r>
      <w:r w:rsidR="00935D21">
        <w:rPr>
          <w:bCs/>
        </w:rPr>
        <w:t>е</w:t>
      </w:r>
      <w:r w:rsidRPr="00F86007">
        <w:rPr>
          <w:bCs/>
        </w:rPr>
        <w:t xml:space="preserve">тся представителями сторон в </w:t>
      </w:r>
      <w:r w:rsidR="003F6731">
        <w:rPr>
          <w:bCs/>
        </w:rPr>
        <w:t>3</w:t>
      </w:r>
      <w:r w:rsidRPr="00F86007">
        <w:rPr>
          <w:bCs/>
        </w:rPr>
        <w:t>-х экземплярах, по одному для покупателя</w:t>
      </w:r>
      <w:r w:rsidR="003F6731">
        <w:rPr>
          <w:bCs/>
        </w:rPr>
        <w:t xml:space="preserve">, </w:t>
      </w:r>
      <w:r w:rsidRPr="00F86007">
        <w:rPr>
          <w:bCs/>
        </w:rPr>
        <w:t>продавца</w:t>
      </w:r>
      <w:r w:rsidR="003F6731">
        <w:rPr>
          <w:bCs/>
        </w:rPr>
        <w:t xml:space="preserve"> и регистрирующего органа</w:t>
      </w:r>
      <w:r w:rsidRPr="00F86007">
        <w:rPr>
          <w:bCs/>
        </w:rPr>
        <w:t>.</w:t>
      </w:r>
      <w:r w:rsidR="005A30C8" w:rsidRPr="00F86007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F86007" w:rsidRDefault="005A30C8" w:rsidP="00A25237">
      <w:pPr>
        <w:ind w:firstLine="708"/>
        <w:jc w:val="both"/>
        <w:rPr>
          <w:bCs/>
        </w:rPr>
      </w:pPr>
      <w:r w:rsidRPr="00F86007">
        <w:rPr>
          <w:bCs/>
        </w:rPr>
        <w:t>2.3. Покупатель в достаточной мере осведомлен о состоянии и</w:t>
      </w:r>
      <w:r w:rsidR="0069518F" w:rsidRPr="00F86007">
        <w:rPr>
          <w:bCs/>
        </w:rPr>
        <w:t xml:space="preserve"> </w:t>
      </w:r>
      <w:r w:rsidRPr="00F86007">
        <w:rPr>
          <w:bCs/>
        </w:rPr>
        <w:t>качестве</w:t>
      </w:r>
      <w:r w:rsidR="006E0AB4">
        <w:rPr>
          <w:bCs/>
        </w:rPr>
        <w:t xml:space="preserve"> и количестве</w:t>
      </w:r>
      <w:r w:rsidRPr="00F86007">
        <w:rPr>
          <w:bCs/>
        </w:rPr>
        <w:t xml:space="preserve"> имущества</w:t>
      </w:r>
      <w:r w:rsidR="0069518F" w:rsidRPr="00F86007">
        <w:rPr>
          <w:bCs/>
        </w:rPr>
        <w:t xml:space="preserve"> на момент заключения настоящего договора. Дополнительных гарантий на проданное имущество Продавец не дает.</w:t>
      </w:r>
    </w:p>
    <w:p w:rsidR="004C0E11" w:rsidRPr="008B38E1" w:rsidRDefault="004C0E11" w:rsidP="00A25237">
      <w:pPr>
        <w:ind w:firstLine="708"/>
        <w:jc w:val="both"/>
        <w:rPr>
          <w:bCs/>
          <w:color w:val="C00000"/>
        </w:rPr>
      </w:pPr>
      <w:r w:rsidRPr="008B38E1">
        <w:rPr>
          <w:bCs/>
        </w:rPr>
        <w:t xml:space="preserve">2.4. </w:t>
      </w:r>
      <w:r w:rsidR="004A491C" w:rsidRPr="008B38E1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8B38E1">
        <w:rPr>
          <w:bCs/>
          <w:color w:val="FF0000"/>
        </w:rPr>
        <w:t>не позднее « ___ »  _________ 20</w:t>
      </w:r>
      <w:r w:rsidR="00DD2E88">
        <w:rPr>
          <w:bCs/>
          <w:color w:val="FF0000"/>
        </w:rPr>
        <w:t>2</w:t>
      </w:r>
      <w:r w:rsidR="00E621E2">
        <w:rPr>
          <w:bCs/>
          <w:color w:val="FF0000"/>
        </w:rPr>
        <w:t>3</w:t>
      </w:r>
      <w:r w:rsidR="004A491C" w:rsidRPr="008B38E1">
        <w:rPr>
          <w:bCs/>
          <w:color w:val="FF0000"/>
        </w:rPr>
        <w:t xml:space="preserve"> г.</w:t>
      </w:r>
      <w:r w:rsidR="004A491C" w:rsidRPr="008B38E1">
        <w:rPr>
          <w:bCs/>
        </w:rPr>
        <w:t xml:space="preserve"> перечислением по реквизитам, указанным в настоящем договоре, назначение платежа: </w:t>
      </w:r>
      <w:r w:rsidR="00DD2E88">
        <w:rPr>
          <w:bCs/>
        </w:rPr>
        <w:t>«</w:t>
      </w:r>
      <w:r w:rsidR="004A491C" w:rsidRPr="008B38E1">
        <w:rPr>
          <w:bCs/>
          <w:color w:val="C00000"/>
        </w:rPr>
        <w:t>Оплата за имущество (Лот № __ )</w:t>
      </w:r>
      <w:r w:rsidR="008B38E1" w:rsidRPr="008B38E1">
        <w:t xml:space="preserve"> </w:t>
      </w:r>
      <w:proofErr w:type="spellStart"/>
      <w:r w:rsidR="00E621E2" w:rsidRPr="007B3DCA">
        <w:rPr>
          <w:rFonts w:ascii="Georgia" w:hAnsi="Georgia"/>
          <w:b/>
          <w:color w:val="000000"/>
          <w:sz w:val="22"/>
          <w:szCs w:val="22"/>
        </w:rPr>
        <w:t>Лыкасов</w:t>
      </w:r>
      <w:r w:rsidR="00E621E2">
        <w:rPr>
          <w:rFonts w:ascii="Georgia" w:hAnsi="Georgia"/>
          <w:b/>
          <w:color w:val="000000"/>
          <w:sz w:val="22"/>
          <w:szCs w:val="22"/>
        </w:rPr>
        <w:t>а</w:t>
      </w:r>
      <w:proofErr w:type="spellEnd"/>
      <w:r w:rsidR="00E621E2" w:rsidRPr="007B3DCA">
        <w:rPr>
          <w:rFonts w:ascii="Georgia" w:hAnsi="Georgia"/>
          <w:b/>
          <w:color w:val="000000"/>
          <w:sz w:val="22"/>
          <w:szCs w:val="22"/>
        </w:rPr>
        <w:t xml:space="preserve"> Борис</w:t>
      </w:r>
      <w:r w:rsidR="00E621E2">
        <w:rPr>
          <w:rFonts w:ascii="Georgia" w:hAnsi="Georgia"/>
          <w:b/>
          <w:color w:val="000000"/>
          <w:sz w:val="22"/>
          <w:szCs w:val="22"/>
        </w:rPr>
        <w:t>а</w:t>
      </w:r>
      <w:r w:rsidR="00E621E2" w:rsidRPr="007B3DCA">
        <w:rPr>
          <w:rFonts w:ascii="Georgia" w:hAnsi="Georgia"/>
          <w:b/>
          <w:color w:val="000000"/>
          <w:sz w:val="22"/>
          <w:szCs w:val="22"/>
        </w:rPr>
        <w:t xml:space="preserve"> Борисович</w:t>
      </w:r>
      <w:r w:rsidR="00E621E2">
        <w:rPr>
          <w:rFonts w:ascii="Georgia" w:hAnsi="Georgia"/>
          <w:b/>
          <w:color w:val="000000"/>
          <w:sz w:val="22"/>
          <w:szCs w:val="22"/>
        </w:rPr>
        <w:t>а</w:t>
      </w:r>
      <w:r w:rsidR="004A491C" w:rsidRPr="008B38E1">
        <w:rPr>
          <w:bCs/>
          <w:color w:val="C00000"/>
        </w:rPr>
        <w:t xml:space="preserve">, </w:t>
      </w:r>
      <w:r w:rsidR="00DC6E70" w:rsidRPr="008B38E1">
        <w:rPr>
          <w:bCs/>
          <w:color w:val="C00000"/>
        </w:rPr>
        <w:t xml:space="preserve">по </w:t>
      </w:r>
      <w:proofErr w:type="spellStart"/>
      <w:r w:rsidR="00DC6E70" w:rsidRPr="008B38E1">
        <w:rPr>
          <w:bCs/>
          <w:color w:val="C00000"/>
        </w:rPr>
        <w:t>сч</w:t>
      </w:r>
      <w:proofErr w:type="spellEnd"/>
      <w:r w:rsidR="00DC6E70" w:rsidRPr="008B38E1">
        <w:rPr>
          <w:bCs/>
          <w:color w:val="C00000"/>
        </w:rPr>
        <w:t xml:space="preserve">. №___,  </w:t>
      </w:r>
      <w:r w:rsidR="00DD2E88">
        <w:rPr>
          <w:bCs/>
          <w:color w:val="C00000"/>
        </w:rPr>
        <w:t xml:space="preserve">договор № </w:t>
      </w:r>
      <w:r w:rsidR="00E621E2">
        <w:rPr>
          <w:bCs/>
          <w:color w:val="FF0000"/>
        </w:rPr>
        <w:t>15</w:t>
      </w:r>
      <w:r w:rsidR="00DD2E88" w:rsidRPr="00B74BE0">
        <w:rPr>
          <w:color w:val="FF0000"/>
        </w:rPr>
        <w:t xml:space="preserve"> /</w:t>
      </w:r>
      <w:r w:rsidR="00E621E2">
        <w:rPr>
          <w:bCs/>
          <w:color w:val="FF0000"/>
        </w:rPr>
        <w:t>638</w:t>
      </w:r>
      <w:r w:rsidR="00DD2E88">
        <w:rPr>
          <w:bCs/>
          <w:color w:val="FF0000"/>
        </w:rPr>
        <w:t xml:space="preserve"> от </w:t>
      </w:r>
      <w:r w:rsidR="004A491C" w:rsidRPr="008B38E1">
        <w:rPr>
          <w:bCs/>
          <w:color w:val="C00000"/>
        </w:rPr>
        <w:t xml:space="preserve"> « ___ »  ______ 20</w:t>
      </w:r>
      <w:r w:rsidR="00DD2E88">
        <w:rPr>
          <w:bCs/>
          <w:color w:val="C00000"/>
        </w:rPr>
        <w:t>2</w:t>
      </w:r>
      <w:r w:rsidR="00E621E2">
        <w:rPr>
          <w:bCs/>
          <w:color w:val="C00000"/>
        </w:rPr>
        <w:t>3</w:t>
      </w:r>
      <w:r w:rsidR="004A491C" w:rsidRPr="008B38E1">
        <w:rPr>
          <w:bCs/>
          <w:color w:val="C00000"/>
        </w:rPr>
        <w:t xml:space="preserve"> г. </w:t>
      </w:r>
      <w:r w:rsidR="003F6731" w:rsidRPr="008B38E1">
        <w:rPr>
          <w:bCs/>
          <w:color w:val="C00000"/>
        </w:rPr>
        <w:t>Без</w:t>
      </w:r>
      <w:r w:rsidR="004A491C" w:rsidRPr="008B38E1">
        <w:rPr>
          <w:bCs/>
          <w:color w:val="C00000"/>
        </w:rPr>
        <w:t xml:space="preserve"> НДС</w:t>
      </w:r>
      <w:r w:rsidR="003F6731" w:rsidRPr="008B38E1">
        <w:rPr>
          <w:bCs/>
          <w:color w:val="C00000"/>
        </w:rPr>
        <w:t>.</w:t>
      </w:r>
    </w:p>
    <w:p w:rsidR="00DD2E88" w:rsidRDefault="00DD2E88" w:rsidP="0069518F">
      <w:pPr>
        <w:jc w:val="center"/>
        <w:rPr>
          <w:b/>
          <w:bCs/>
        </w:rPr>
      </w:pP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</w:t>
      </w:r>
      <w:r w:rsidR="00E621E2">
        <w:rPr>
          <w:color w:val="C00000"/>
        </w:rPr>
        <w:t xml:space="preserve">/ или ценным  с  описью </w:t>
      </w:r>
      <w:r w:rsidR="00B817CA">
        <w:rPr>
          <w:color w:val="C00000"/>
        </w:rPr>
        <w:t>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lastRenderedPageBreak/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Pr="001137E1" w:rsidRDefault="00456D58" w:rsidP="001137E1">
            <w:pPr>
              <w:pStyle w:val="aa"/>
              <w:jc w:val="center"/>
              <w:rPr>
                <w:rFonts w:ascii="Georgia" w:hAnsi="Georgia" w:cs="Tahoma"/>
                <w:color w:val="C00000"/>
                <w:sz w:val="20"/>
                <w:szCs w:val="20"/>
              </w:rPr>
            </w:pPr>
            <w:r w:rsidRPr="001137E1">
              <w:rPr>
                <w:rFonts w:ascii="Georgia" w:hAnsi="Georgia" w:cs="Tahoma"/>
                <w:b/>
                <w:sz w:val="20"/>
                <w:szCs w:val="20"/>
              </w:rPr>
              <w:t>ПРОДАВЕЦ</w:t>
            </w:r>
            <w:r w:rsidRPr="001137E1">
              <w:rPr>
                <w:rFonts w:ascii="Georgia" w:hAnsi="Georgia" w:cs="Tahoma"/>
                <w:color w:val="C00000"/>
                <w:sz w:val="20"/>
                <w:szCs w:val="20"/>
              </w:rPr>
              <w:t>:</w:t>
            </w:r>
          </w:p>
          <w:p w:rsidR="00456D58" w:rsidRPr="001137E1" w:rsidRDefault="007F7E00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>
              <w:rPr>
                <w:rFonts w:ascii="Georgia" w:hAnsi="Georgia" w:cs="Tahoma"/>
                <w:color w:val="C00000"/>
              </w:rPr>
              <w:t xml:space="preserve">Финансовый </w:t>
            </w:r>
            <w:r w:rsidR="00456D58" w:rsidRPr="001137E1">
              <w:rPr>
                <w:rFonts w:ascii="Georgia" w:hAnsi="Georgia" w:cs="Tahoma"/>
                <w:color w:val="C00000"/>
              </w:rPr>
              <w:t xml:space="preserve"> управляющий </w:t>
            </w:r>
            <w:r w:rsidR="001F4937">
              <w:rPr>
                <w:rFonts w:ascii="Georgia" w:hAnsi="Georgia" w:cs="Tahoma"/>
                <w:color w:val="C00000"/>
              </w:rPr>
              <w:t>должника</w:t>
            </w:r>
          </w:p>
          <w:p w:rsidR="007F7E00" w:rsidRDefault="001F4937" w:rsidP="001137E1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7B3DCA">
              <w:rPr>
                <w:rFonts w:ascii="Georgia" w:hAnsi="Georgia"/>
                <w:b/>
                <w:color w:val="000000"/>
              </w:rPr>
              <w:t>Лыкасов</w:t>
            </w:r>
            <w:proofErr w:type="spellEnd"/>
            <w:r w:rsidRPr="007B3DCA">
              <w:rPr>
                <w:rFonts w:ascii="Georgia" w:hAnsi="Georgia"/>
                <w:b/>
                <w:color w:val="000000"/>
              </w:rPr>
              <w:t xml:space="preserve"> Борис Борисович</w:t>
            </w:r>
            <w:r w:rsidRPr="007B3DCA">
              <w:rPr>
                <w:rFonts w:ascii="Georgia" w:hAnsi="Georgia"/>
                <w:color w:val="000000"/>
              </w:rPr>
              <w:t xml:space="preserve"> (дата и место рождения: 27.05.1966, г. Владивосток, зарегистрирован по адресу: Приморский край, г. Владивосток, ул. Партизанский проспект, д. 28-А кв. 79, ИНН 253696697240</w:t>
            </w:r>
            <w:r w:rsidRPr="007B3DCA">
              <w:rPr>
                <w:rFonts w:ascii="Georgia" w:hAnsi="Georgia"/>
              </w:rPr>
              <w:t>)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proofErr w:type="spellStart"/>
            <w:r w:rsidRPr="001137E1">
              <w:rPr>
                <w:rFonts w:ascii="Georgia" w:hAnsi="Georgia" w:cs="Tahoma"/>
                <w:color w:val="C00000"/>
              </w:rPr>
              <w:t>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/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сч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. №</w:t>
            </w:r>
            <w:r w:rsidR="007F7E00">
              <w:rPr>
                <w:rFonts w:ascii="Georgia" w:hAnsi="Georgia"/>
                <w:color w:val="C00000"/>
              </w:rPr>
              <w:t>_________________</w:t>
            </w:r>
            <w:r w:rsidRPr="001137E1">
              <w:rPr>
                <w:rFonts w:ascii="Georgia" w:hAnsi="Georgia" w:cs="Tahoma"/>
                <w:color w:val="C00000"/>
              </w:rPr>
              <w:t xml:space="preserve"> в </w:t>
            </w:r>
            <w:r w:rsidR="007F7E00">
              <w:rPr>
                <w:rFonts w:ascii="Georgia" w:hAnsi="Georgia" w:cs="Tahoma"/>
                <w:color w:val="C00000"/>
              </w:rPr>
              <w:t xml:space="preserve">ПАО </w:t>
            </w:r>
            <w:r w:rsidRPr="001137E1">
              <w:rPr>
                <w:rFonts w:ascii="Georgia" w:hAnsi="Georgia" w:cs="Tahoma"/>
                <w:color w:val="C00000"/>
              </w:rPr>
              <w:t>Дальневосточн</w:t>
            </w:r>
            <w:r w:rsidR="007F7E00">
              <w:rPr>
                <w:rFonts w:ascii="Georgia" w:hAnsi="Georgia" w:cs="Tahoma"/>
                <w:color w:val="C00000"/>
              </w:rPr>
              <w:t xml:space="preserve">ый </w:t>
            </w:r>
            <w:r w:rsidRPr="001137E1">
              <w:rPr>
                <w:rFonts w:ascii="Georgia" w:hAnsi="Georgia" w:cs="Tahoma"/>
                <w:color w:val="C00000"/>
              </w:rPr>
              <w:t xml:space="preserve"> банк  ,  г. </w:t>
            </w:r>
            <w:r w:rsidR="007F7E00">
              <w:rPr>
                <w:rFonts w:ascii="Georgia" w:hAnsi="Georgia" w:cs="Tahoma"/>
                <w:color w:val="C00000"/>
              </w:rPr>
              <w:t>Владивосток</w:t>
            </w:r>
            <w:r w:rsidRPr="001137E1">
              <w:rPr>
                <w:rFonts w:ascii="Georgia" w:hAnsi="Georgia" w:cs="Tahoma"/>
                <w:color w:val="C00000"/>
              </w:rPr>
              <w:t>, к/с 30101810</w:t>
            </w:r>
            <w:r w:rsidR="007F7E00">
              <w:rPr>
                <w:rFonts w:ascii="Georgia" w:hAnsi="Georgia" w:cs="Tahoma"/>
                <w:color w:val="C00000"/>
              </w:rPr>
              <w:t>9</w:t>
            </w:r>
            <w:r w:rsidRPr="001137E1">
              <w:rPr>
                <w:rFonts w:ascii="Georgia" w:hAnsi="Georgia" w:cs="Tahoma"/>
                <w:color w:val="C00000"/>
              </w:rPr>
              <w:t>00000000</w:t>
            </w:r>
            <w:r w:rsidR="007F7E00">
              <w:rPr>
                <w:rFonts w:ascii="Georgia" w:hAnsi="Georgia" w:cs="Tahoma"/>
                <w:color w:val="C00000"/>
              </w:rPr>
              <w:t>705</w:t>
            </w:r>
            <w:r w:rsidRPr="001137E1">
              <w:rPr>
                <w:rFonts w:ascii="Georgia" w:hAnsi="Georgia" w:cs="Tahoma"/>
                <w:color w:val="C00000"/>
              </w:rPr>
              <w:t xml:space="preserve">, БИК </w:t>
            </w:r>
            <w:r w:rsidR="001137E1" w:rsidRPr="001137E1">
              <w:rPr>
                <w:rFonts w:ascii="Georgia" w:hAnsi="Georgia"/>
                <w:color w:val="C00000"/>
              </w:rPr>
              <w:t>040</w:t>
            </w:r>
            <w:r w:rsidR="007F7E00">
              <w:rPr>
                <w:rFonts w:ascii="Georgia" w:hAnsi="Georgia"/>
                <w:color w:val="C00000"/>
              </w:rPr>
              <w:t>507705</w:t>
            </w:r>
            <w:r w:rsidRPr="001137E1">
              <w:rPr>
                <w:rFonts w:ascii="Georgia" w:hAnsi="Georgia" w:cs="Tahoma"/>
                <w:color w:val="C00000"/>
              </w:rPr>
              <w:t xml:space="preserve">, КПП </w:t>
            </w:r>
            <w:r w:rsidR="007F7E00">
              <w:rPr>
                <w:rFonts w:ascii="Georgia" w:hAnsi="Georgia"/>
                <w:color w:val="C00000"/>
              </w:rPr>
              <w:t>_______</w:t>
            </w:r>
            <w:r w:rsidRPr="001137E1">
              <w:rPr>
                <w:rFonts w:ascii="Georgia" w:hAnsi="Georgia" w:cs="Tahoma"/>
                <w:color w:val="C00000"/>
              </w:rPr>
              <w:t>,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37E1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1137E1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>тел</w:t>
            </w:r>
            <w:r w:rsidRPr="001137E1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1137E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e-mail:</w:t>
            </w:r>
            <w:r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  <w:hyperlink r:id="rId9" w:history="1">
              <w:r w:rsidR="001F4937" w:rsidRPr="001F4937">
                <w:rPr>
                  <w:rStyle w:val="af2"/>
                  <w:rFonts w:ascii="Georgia" w:hAnsi="Georgia"/>
                  <w:bCs/>
                  <w:lang w:val="en-US"/>
                </w:rPr>
                <w:t>adebt00@mail.ru</w:t>
              </w:r>
            </w:hyperlink>
            <w:r w:rsidR="001F4937"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</w:p>
          <w:p w:rsidR="00456D58" w:rsidRPr="00456D58" w:rsidRDefault="008F212A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12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1F4937" w:rsidRDefault="00456D58" w:rsidP="00DC6E7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F4937">
        <w:rPr>
          <w:b w:val="0"/>
          <w:bCs w:val="0"/>
        </w:rPr>
        <w:t>15</w:t>
      </w:r>
      <w:r w:rsidRPr="0049283D">
        <w:rPr>
          <w:b w:val="0"/>
          <w:bCs w:val="0"/>
        </w:rPr>
        <w:t xml:space="preserve"> /</w:t>
      </w:r>
      <w:r w:rsidR="001F4937">
        <w:rPr>
          <w:b w:val="0"/>
          <w:bCs w:val="0"/>
        </w:rPr>
        <w:t>638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1F4937" w:rsidP="0049283D">
      <w:pPr>
        <w:pStyle w:val="a3"/>
        <w:jc w:val="center"/>
        <w:rPr>
          <w:b w:val="0"/>
          <w:bCs w:val="0"/>
        </w:rPr>
      </w:pPr>
      <w:r w:rsidRPr="003C75A7">
        <w:rPr>
          <w:rFonts w:ascii="Georgia" w:hAnsi="Georgia"/>
          <w:b w:val="0"/>
          <w:i/>
          <w:sz w:val="22"/>
          <w:szCs w:val="22"/>
        </w:rPr>
        <w:t>Приморский край, п. Врангель,  г. Находка</w:t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  <w:t xml:space="preserve">  « _____ » ________________20</w:t>
      </w:r>
      <w:r w:rsidR="007F7E00">
        <w:rPr>
          <w:b w:val="0"/>
          <w:bCs w:val="0"/>
        </w:rPr>
        <w:t>2</w:t>
      </w:r>
      <w:r>
        <w:rPr>
          <w:b w:val="0"/>
          <w:bCs w:val="0"/>
        </w:rPr>
        <w:t>3</w:t>
      </w:r>
      <w:r w:rsidR="0049283D"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BF5950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49283D" w:rsidRPr="00C97658" w:rsidTr="007F7E0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BF5950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 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>финансовый</w:t>
            </w:r>
            <w:r w:rsidR="007F7E00" w:rsidRPr="002D30F1">
              <w:rPr>
                <w:rFonts w:ascii="Georgia" w:hAnsi="Georgia"/>
                <w:b w:val="0"/>
                <w:sz w:val="22"/>
                <w:szCs w:val="22"/>
                <w:shd w:val="clear" w:color="auto" w:fill="FFFFFF"/>
                <w:lang w:val="ru-RU" w:bidi="ru-RU"/>
              </w:rPr>
              <w:t xml:space="preserve"> управляющий должника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 </w:t>
            </w:r>
            <w:proofErr w:type="spellStart"/>
            <w:r w:rsidR="001F4937" w:rsidRPr="00BF5950">
              <w:rPr>
                <w:rFonts w:ascii="Georgia" w:hAnsi="Georgia"/>
                <w:color w:val="002060"/>
                <w:sz w:val="22"/>
                <w:szCs w:val="22"/>
                <w:lang w:val="ru-RU"/>
              </w:rPr>
              <w:t>Лыкасов</w:t>
            </w:r>
            <w:proofErr w:type="spellEnd"/>
            <w:r w:rsidR="001F4937" w:rsidRPr="00BF5950">
              <w:rPr>
                <w:rFonts w:ascii="Georgia" w:hAnsi="Georgia"/>
                <w:color w:val="002060"/>
                <w:sz w:val="22"/>
                <w:szCs w:val="22"/>
                <w:lang w:val="ru-RU"/>
              </w:rPr>
              <w:t xml:space="preserve"> Борис Борисович </w:t>
            </w:r>
            <w:r w:rsidR="001F4937" w:rsidRPr="00BF5950">
              <w:rPr>
                <w:rFonts w:ascii="Georgia" w:hAnsi="Georgia"/>
                <w:b w:val="0"/>
                <w:color w:val="002060"/>
                <w:sz w:val="22"/>
                <w:szCs w:val="22"/>
                <w:lang w:val="ru-RU"/>
              </w:rPr>
              <w:t>(дата и место рождения: 27.05.1966, г. Владивосток, зарегистрирован по адресу: Приморский край, г. Владивосток, ул. Партизанский проспект, д. 28-А кв. 79, ИНН 253696697240</w:t>
            </w:r>
            <w:r w:rsidR="001F4937" w:rsidRPr="00BF5950">
              <w:rPr>
                <w:rFonts w:ascii="Georgia" w:hAnsi="Georgia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BF595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BF5950" w:rsidRDefault="0049283D" w:rsidP="007F7E0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в лице </w:t>
            </w:r>
            <w:r w:rsidR="007F7E00" w:rsidRPr="002D30F1">
              <w:rPr>
                <w:b w:val="0"/>
                <w:bCs w:val="0"/>
                <w:lang w:val="ru-RU" w:eastAsia="en-US"/>
              </w:rPr>
              <w:t>финансового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BF5950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на </w:t>
            </w:r>
            <w:r w:rsidR="007F7E00" w:rsidRPr="002D30F1">
              <w:rPr>
                <w:rFonts w:ascii="Georgia" w:hAnsi="Georgia"/>
                <w:sz w:val="22"/>
                <w:szCs w:val="22"/>
                <w:shd w:val="clear" w:color="auto" w:fill="FFFFFF"/>
                <w:lang w:val="ru-RU" w:bidi="ru-RU"/>
              </w:rPr>
              <w:t xml:space="preserve"> основании </w:t>
            </w:r>
            <w:r w:rsidR="001F4937" w:rsidRPr="00BF5950">
              <w:rPr>
                <w:rFonts w:ascii="Georgia" w:hAnsi="Georgia"/>
                <w:sz w:val="22"/>
                <w:szCs w:val="22"/>
                <w:shd w:val="clear" w:color="auto" w:fill="FFFFFF"/>
                <w:lang w:val="ru-RU" w:bidi="ru-RU"/>
              </w:rPr>
              <w:t>р</w:t>
            </w:r>
            <w:r w:rsidR="001F4937" w:rsidRPr="00BF5950">
              <w:rPr>
                <w:rFonts w:ascii="Georgia" w:hAnsi="Georgia"/>
                <w:color w:val="002060"/>
                <w:sz w:val="22"/>
                <w:szCs w:val="22"/>
                <w:lang w:val="ru-RU"/>
              </w:rPr>
              <w:t xml:space="preserve">ешения </w:t>
            </w:r>
            <w:r w:rsidR="001F4937" w:rsidRPr="00BF5950">
              <w:rPr>
                <w:rFonts w:ascii="Georgia" w:hAnsi="Georgia"/>
                <w:sz w:val="22"/>
                <w:szCs w:val="22"/>
                <w:lang w:val="ru-RU"/>
              </w:rPr>
              <w:t>арбитражного  суда Приморского края</w:t>
            </w:r>
            <w:r w:rsidR="001F4937" w:rsidRPr="00BF5950">
              <w:rPr>
                <w:lang w:val="ru-RU"/>
              </w:rPr>
              <w:t xml:space="preserve"> </w:t>
            </w:r>
            <w:r w:rsidR="001F4937" w:rsidRPr="00BF5950">
              <w:rPr>
                <w:rFonts w:ascii="Georgia" w:hAnsi="Georgia"/>
                <w:sz w:val="22"/>
                <w:szCs w:val="22"/>
                <w:lang w:val="ru-RU"/>
              </w:rPr>
              <w:t xml:space="preserve"> </w:t>
            </w:r>
            <w:r w:rsidR="001F4937" w:rsidRPr="00BF5950">
              <w:rPr>
                <w:rFonts w:ascii="Georgia" w:hAnsi="Georgia"/>
                <w:color w:val="002060"/>
                <w:sz w:val="22"/>
                <w:szCs w:val="22"/>
                <w:lang w:val="ru-RU"/>
              </w:rPr>
              <w:t xml:space="preserve"> от 24 декабря 2021 г. (рез.) по делу А51-638/2021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1F4937">
        <w:trPr>
          <w:trHeight w:val="827"/>
        </w:trPr>
        <w:tc>
          <w:tcPr>
            <w:tcW w:w="10308" w:type="dxa"/>
          </w:tcPr>
          <w:p w:rsidR="0049283D" w:rsidRPr="00BF5950" w:rsidRDefault="001F4937" w:rsidP="001F4937">
            <w:pPr>
              <w:pStyle w:val="a3"/>
              <w:jc w:val="both"/>
              <w:rPr>
                <w:bCs w:val="0"/>
                <w:lang w:val="ru-RU"/>
              </w:rPr>
            </w:pPr>
            <w:r w:rsidRPr="00BF5950">
              <w:rPr>
                <w:rFonts w:ascii="Georgia" w:hAnsi="Georgia"/>
                <w:i/>
                <w:sz w:val="22"/>
                <w:szCs w:val="22"/>
                <w:lang w:val="ru-RU"/>
              </w:rPr>
              <w:t xml:space="preserve">земельный участок  </w:t>
            </w:r>
            <w:proofErr w:type="spellStart"/>
            <w:r w:rsidRPr="00BF5950">
              <w:rPr>
                <w:rFonts w:ascii="Georgia" w:hAnsi="Georgia"/>
                <w:i/>
                <w:sz w:val="22"/>
                <w:szCs w:val="22"/>
                <w:lang w:val="ru-RU"/>
              </w:rPr>
              <w:t>кад</w:t>
            </w:r>
            <w:proofErr w:type="spellEnd"/>
            <w:r w:rsidRPr="00BF5950">
              <w:rPr>
                <w:rFonts w:ascii="Georgia" w:hAnsi="Georgia"/>
                <w:i/>
                <w:sz w:val="22"/>
                <w:szCs w:val="22"/>
                <w:lang w:val="ru-RU"/>
              </w:rPr>
              <w:t xml:space="preserve"> № 25:31:070001:776 по адресу Приморский край, п. Врангель,  г. Находка, ул. Маячная, 24, пл. 620,0 кв. м.</w:t>
            </w: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456D58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5373C" w:rsidRDefault="007F7E00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1F4937" w:rsidRPr="001137E1" w:rsidRDefault="00456D58" w:rsidP="001F4937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E00">
              <w:rPr>
                <w:rFonts w:ascii="Georgia" w:hAnsi="Georgia" w:cs="Tahoma"/>
                <w:color w:val="C00000"/>
              </w:rPr>
              <w:t xml:space="preserve">Финансовый </w:t>
            </w:r>
            <w:r w:rsidR="007F7E00" w:rsidRPr="001137E1">
              <w:rPr>
                <w:rFonts w:ascii="Georgia" w:hAnsi="Georgia" w:cs="Tahoma"/>
                <w:color w:val="C00000"/>
              </w:rPr>
              <w:t xml:space="preserve"> управляющий </w:t>
            </w:r>
            <w:r w:rsidR="001F4937">
              <w:rPr>
                <w:rFonts w:ascii="Georgia" w:hAnsi="Georgia" w:cs="Tahoma"/>
                <w:color w:val="C00000"/>
              </w:rPr>
              <w:t>должника</w:t>
            </w:r>
          </w:p>
          <w:p w:rsidR="001F4937" w:rsidRDefault="001F4937" w:rsidP="001F4937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proofErr w:type="spellStart"/>
            <w:r w:rsidRPr="007B3DCA">
              <w:rPr>
                <w:rFonts w:ascii="Georgia" w:hAnsi="Georgia"/>
                <w:b/>
                <w:color w:val="000000"/>
              </w:rPr>
              <w:t>Лыкасов</w:t>
            </w:r>
            <w:proofErr w:type="spellEnd"/>
            <w:r w:rsidRPr="007B3DCA">
              <w:rPr>
                <w:rFonts w:ascii="Georgia" w:hAnsi="Georgia"/>
                <w:b/>
                <w:color w:val="000000"/>
              </w:rPr>
              <w:t xml:space="preserve"> Борис Борисович</w:t>
            </w:r>
            <w:r w:rsidRPr="007B3DCA">
              <w:rPr>
                <w:rFonts w:ascii="Georgia" w:hAnsi="Georgia"/>
                <w:color w:val="000000"/>
              </w:rPr>
              <w:t xml:space="preserve"> (дата и место рождения: 27.05.1966, г. Владивосток, зарегистрирован по адресу: Приморский край, г. Владивосток, ул. Партизанский проспект, д. 28-А кв. 79, ИНН 253696697240</w:t>
            </w:r>
            <w:r w:rsidRPr="007B3DCA">
              <w:rPr>
                <w:rFonts w:ascii="Georgia" w:hAnsi="Georgia"/>
              </w:rPr>
              <w:t>)</w:t>
            </w:r>
          </w:p>
          <w:p w:rsidR="001F4937" w:rsidRPr="001137E1" w:rsidRDefault="001F4937" w:rsidP="001F4937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proofErr w:type="spellStart"/>
            <w:r w:rsidRPr="001137E1">
              <w:rPr>
                <w:rFonts w:ascii="Georgia" w:hAnsi="Georgia" w:cs="Tahoma"/>
                <w:color w:val="C00000"/>
              </w:rPr>
              <w:t>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/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сч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. №</w:t>
            </w:r>
            <w:r>
              <w:rPr>
                <w:rFonts w:ascii="Georgia" w:hAnsi="Georgia"/>
                <w:color w:val="C00000"/>
              </w:rPr>
              <w:t>_________________</w:t>
            </w:r>
            <w:r w:rsidRPr="001137E1">
              <w:rPr>
                <w:rFonts w:ascii="Georgia" w:hAnsi="Georgia" w:cs="Tahoma"/>
                <w:color w:val="C00000"/>
              </w:rPr>
              <w:t xml:space="preserve"> в </w:t>
            </w:r>
            <w:r>
              <w:rPr>
                <w:rFonts w:ascii="Georgia" w:hAnsi="Georgia" w:cs="Tahoma"/>
                <w:color w:val="C00000"/>
              </w:rPr>
              <w:t xml:space="preserve">ПАО </w:t>
            </w:r>
            <w:r w:rsidRPr="001137E1">
              <w:rPr>
                <w:rFonts w:ascii="Georgia" w:hAnsi="Georgia" w:cs="Tahoma"/>
                <w:color w:val="C00000"/>
              </w:rPr>
              <w:t>Дальневосточн</w:t>
            </w:r>
            <w:r>
              <w:rPr>
                <w:rFonts w:ascii="Georgia" w:hAnsi="Georgia" w:cs="Tahoma"/>
                <w:color w:val="C00000"/>
              </w:rPr>
              <w:t xml:space="preserve">ый </w:t>
            </w:r>
            <w:r w:rsidRPr="001137E1">
              <w:rPr>
                <w:rFonts w:ascii="Georgia" w:hAnsi="Georgia" w:cs="Tahoma"/>
                <w:color w:val="C00000"/>
              </w:rPr>
              <w:t xml:space="preserve"> банк  ,  г. </w:t>
            </w:r>
            <w:r>
              <w:rPr>
                <w:rFonts w:ascii="Georgia" w:hAnsi="Georgia" w:cs="Tahoma"/>
                <w:color w:val="C00000"/>
              </w:rPr>
              <w:t>Владивосток</w:t>
            </w:r>
            <w:r w:rsidRPr="001137E1">
              <w:rPr>
                <w:rFonts w:ascii="Georgia" w:hAnsi="Georgia" w:cs="Tahoma"/>
                <w:color w:val="C00000"/>
              </w:rPr>
              <w:t>, к/с 30101810</w:t>
            </w:r>
            <w:r>
              <w:rPr>
                <w:rFonts w:ascii="Georgia" w:hAnsi="Georgia" w:cs="Tahoma"/>
                <w:color w:val="C00000"/>
              </w:rPr>
              <w:t>9</w:t>
            </w:r>
            <w:r w:rsidRPr="001137E1">
              <w:rPr>
                <w:rFonts w:ascii="Georgia" w:hAnsi="Georgia" w:cs="Tahoma"/>
                <w:color w:val="C00000"/>
              </w:rPr>
              <w:t>00000000</w:t>
            </w:r>
            <w:r>
              <w:rPr>
                <w:rFonts w:ascii="Georgia" w:hAnsi="Georgia" w:cs="Tahoma"/>
                <w:color w:val="C00000"/>
              </w:rPr>
              <w:t>705</w:t>
            </w:r>
            <w:r w:rsidRPr="001137E1">
              <w:rPr>
                <w:rFonts w:ascii="Georgia" w:hAnsi="Georgia" w:cs="Tahoma"/>
                <w:color w:val="C00000"/>
              </w:rPr>
              <w:t xml:space="preserve">, БИК </w:t>
            </w:r>
            <w:r w:rsidRPr="001137E1">
              <w:rPr>
                <w:rFonts w:ascii="Georgia" w:hAnsi="Georgia"/>
                <w:color w:val="C00000"/>
              </w:rPr>
              <w:t>040</w:t>
            </w:r>
            <w:r>
              <w:rPr>
                <w:rFonts w:ascii="Georgia" w:hAnsi="Georgia"/>
                <w:color w:val="C00000"/>
              </w:rPr>
              <w:t>507705</w:t>
            </w:r>
            <w:r w:rsidRPr="001137E1">
              <w:rPr>
                <w:rFonts w:ascii="Georgia" w:hAnsi="Georgia" w:cs="Tahoma"/>
                <w:color w:val="C00000"/>
              </w:rPr>
              <w:t xml:space="preserve">, КПП </w:t>
            </w:r>
            <w:r>
              <w:rPr>
                <w:rFonts w:ascii="Georgia" w:hAnsi="Georgia"/>
                <w:color w:val="C00000"/>
              </w:rPr>
              <w:t>_______</w:t>
            </w:r>
            <w:r w:rsidRPr="001137E1">
              <w:rPr>
                <w:rFonts w:ascii="Georgia" w:hAnsi="Georgia" w:cs="Tahoma"/>
                <w:color w:val="C00000"/>
              </w:rPr>
              <w:t>,</w:t>
            </w:r>
          </w:p>
          <w:p w:rsidR="001F4937" w:rsidRPr="001137E1" w:rsidRDefault="001F4937" w:rsidP="001F4937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37E1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1137E1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1F4937" w:rsidRPr="001137E1" w:rsidRDefault="001F4937" w:rsidP="001F4937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>тел</w:t>
            </w:r>
            <w:r w:rsidRPr="001137E1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1F4937" w:rsidRPr="001137E1" w:rsidRDefault="001F4937" w:rsidP="001F4937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1137E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1F4937">
                <w:rPr>
                  <w:rFonts w:ascii="Georgia" w:hAnsi="Georgia"/>
                  <w:color w:val="000000"/>
                  <w:u w:val="single"/>
                  <w:lang w:val="en-US"/>
                </w:rPr>
                <w:t>adebt00@mail.ru</w:t>
              </w:r>
            </w:hyperlink>
            <w:r w:rsidRPr="001F4937">
              <w:rPr>
                <w:rFonts w:ascii="Georgia" w:hAnsi="Georgia"/>
                <w:color w:val="000000"/>
                <w:lang w:val="en-US"/>
              </w:rPr>
              <w:t xml:space="preserve">  </w:t>
            </w:r>
            <w:r w:rsidRPr="001F4937">
              <w:rPr>
                <w:lang w:val="en-US"/>
              </w:rPr>
              <w:t xml:space="preserve"> </w:t>
            </w:r>
          </w:p>
          <w:p w:rsidR="0005373C" w:rsidRPr="001F4937" w:rsidRDefault="0005373C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1F4937" w:rsidRDefault="0005373C" w:rsidP="0005373C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7F7E00" w:rsidRPr="007F7E00" w:rsidRDefault="007F7E00" w:rsidP="00251765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7F7E00">
              <w:rPr>
                <w:b/>
                <w:color w:val="000000"/>
                <w:lang w:eastAsia="en-US"/>
              </w:rPr>
              <w:t>ПРИНЯЛ: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50" w:rsidRDefault="00BF5950" w:rsidP="00A45F54">
      <w:r>
        <w:separator/>
      </w:r>
    </w:p>
  </w:endnote>
  <w:endnote w:type="continuationSeparator" w:id="0">
    <w:p w:rsidR="00BF5950" w:rsidRDefault="00BF5950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B6BA9" w:rsidRDefault="008F212A">
    <w:pPr>
      <w:pStyle w:val="a7"/>
      <w:jc w:val="center"/>
      <w:rPr>
        <w:sz w:val="10"/>
        <w:szCs w:val="10"/>
      </w:rPr>
    </w:pPr>
    <w:fldSimple w:instr=" FILENAME  \* Upper \p  \* MERGEFORMAT ">
      <w:r w:rsidR="00BB6BA9" w:rsidRPr="00BB6BA9">
        <w:rPr>
          <w:noProof/>
          <w:sz w:val="10"/>
          <w:szCs w:val="10"/>
        </w:rPr>
        <w:t>D:\МОИ ПАПКИ\БАНКРОТСТВО_2008\А_ФИЗИКИ_БАНКРОТЫ\ЛЫКАСОВ ББ_А51-638_2021\ТОРГИ\00_ТОРГИ №2_16112022\117_ДОГОВ КУП_ПРОД_ТОРГИ_ЛЫКАСОВ_4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50" w:rsidRDefault="00BF5950" w:rsidP="00A45F54">
      <w:r>
        <w:separator/>
      </w:r>
    </w:p>
  </w:footnote>
  <w:footnote w:type="continuationSeparator" w:id="0">
    <w:p w:rsidR="00BF5950" w:rsidRDefault="00BF5950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8F212A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BB6BA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5373C"/>
    <w:rsid w:val="00081BD8"/>
    <w:rsid w:val="00085D31"/>
    <w:rsid w:val="000A55B3"/>
    <w:rsid w:val="000B3567"/>
    <w:rsid w:val="000C2D59"/>
    <w:rsid w:val="001137E1"/>
    <w:rsid w:val="0013034D"/>
    <w:rsid w:val="00136447"/>
    <w:rsid w:val="00160C9F"/>
    <w:rsid w:val="00196EE4"/>
    <w:rsid w:val="001B5124"/>
    <w:rsid w:val="001F4937"/>
    <w:rsid w:val="00243457"/>
    <w:rsid w:val="002743F0"/>
    <w:rsid w:val="00277F82"/>
    <w:rsid w:val="0029247F"/>
    <w:rsid w:val="0029471F"/>
    <w:rsid w:val="002D30F1"/>
    <w:rsid w:val="003017EB"/>
    <w:rsid w:val="003135F8"/>
    <w:rsid w:val="0035634D"/>
    <w:rsid w:val="00380782"/>
    <w:rsid w:val="00393E2F"/>
    <w:rsid w:val="003A3E30"/>
    <w:rsid w:val="003A5D18"/>
    <w:rsid w:val="003B4855"/>
    <w:rsid w:val="003C00CC"/>
    <w:rsid w:val="003F6731"/>
    <w:rsid w:val="003F72EE"/>
    <w:rsid w:val="003F7727"/>
    <w:rsid w:val="00420A23"/>
    <w:rsid w:val="004239EC"/>
    <w:rsid w:val="00433198"/>
    <w:rsid w:val="00456D58"/>
    <w:rsid w:val="00472BBD"/>
    <w:rsid w:val="004852CA"/>
    <w:rsid w:val="004912A1"/>
    <w:rsid w:val="0049283D"/>
    <w:rsid w:val="004A1305"/>
    <w:rsid w:val="004A491C"/>
    <w:rsid w:val="004C0E11"/>
    <w:rsid w:val="004E4AA4"/>
    <w:rsid w:val="004E7510"/>
    <w:rsid w:val="005017E2"/>
    <w:rsid w:val="00522D5E"/>
    <w:rsid w:val="00527CFC"/>
    <w:rsid w:val="00550D6D"/>
    <w:rsid w:val="00574CE7"/>
    <w:rsid w:val="00586B57"/>
    <w:rsid w:val="00594259"/>
    <w:rsid w:val="00597B81"/>
    <w:rsid w:val="005A2A8F"/>
    <w:rsid w:val="005A30C8"/>
    <w:rsid w:val="005A4B51"/>
    <w:rsid w:val="005E2BBA"/>
    <w:rsid w:val="00606E75"/>
    <w:rsid w:val="00613948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221F1"/>
    <w:rsid w:val="00742EF4"/>
    <w:rsid w:val="00745C5E"/>
    <w:rsid w:val="00752C8D"/>
    <w:rsid w:val="00755764"/>
    <w:rsid w:val="0076011A"/>
    <w:rsid w:val="00772D27"/>
    <w:rsid w:val="007961CC"/>
    <w:rsid w:val="007D4D92"/>
    <w:rsid w:val="007E565D"/>
    <w:rsid w:val="007E7F9B"/>
    <w:rsid w:val="007F7E00"/>
    <w:rsid w:val="008332B5"/>
    <w:rsid w:val="008979C9"/>
    <w:rsid w:val="008A4E10"/>
    <w:rsid w:val="008B38E1"/>
    <w:rsid w:val="008E120D"/>
    <w:rsid w:val="008F212A"/>
    <w:rsid w:val="00907A0B"/>
    <w:rsid w:val="00907C4F"/>
    <w:rsid w:val="009211A0"/>
    <w:rsid w:val="00926A50"/>
    <w:rsid w:val="0092768A"/>
    <w:rsid w:val="00932CA2"/>
    <w:rsid w:val="00935D21"/>
    <w:rsid w:val="00946C00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61415"/>
    <w:rsid w:val="00A735A6"/>
    <w:rsid w:val="00A743BA"/>
    <w:rsid w:val="00A82EDF"/>
    <w:rsid w:val="00A9408C"/>
    <w:rsid w:val="00A9518F"/>
    <w:rsid w:val="00AC275C"/>
    <w:rsid w:val="00AD76CE"/>
    <w:rsid w:val="00AE0083"/>
    <w:rsid w:val="00B351B0"/>
    <w:rsid w:val="00B414B9"/>
    <w:rsid w:val="00B43214"/>
    <w:rsid w:val="00B74BE0"/>
    <w:rsid w:val="00B817CA"/>
    <w:rsid w:val="00BA36E2"/>
    <w:rsid w:val="00BB6BA9"/>
    <w:rsid w:val="00BD6286"/>
    <w:rsid w:val="00BF5950"/>
    <w:rsid w:val="00BF70F0"/>
    <w:rsid w:val="00C22F3B"/>
    <w:rsid w:val="00C2527C"/>
    <w:rsid w:val="00C415F5"/>
    <w:rsid w:val="00C566DC"/>
    <w:rsid w:val="00C73A2F"/>
    <w:rsid w:val="00C9654F"/>
    <w:rsid w:val="00C96649"/>
    <w:rsid w:val="00C97658"/>
    <w:rsid w:val="00CC2446"/>
    <w:rsid w:val="00CC63AF"/>
    <w:rsid w:val="00CD33E9"/>
    <w:rsid w:val="00CF2AE8"/>
    <w:rsid w:val="00CF56F7"/>
    <w:rsid w:val="00D423C7"/>
    <w:rsid w:val="00D461EA"/>
    <w:rsid w:val="00D54DC0"/>
    <w:rsid w:val="00D70772"/>
    <w:rsid w:val="00DA3047"/>
    <w:rsid w:val="00DC217D"/>
    <w:rsid w:val="00DC6B1E"/>
    <w:rsid w:val="00DC6E70"/>
    <w:rsid w:val="00DD2E88"/>
    <w:rsid w:val="00E03C23"/>
    <w:rsid w:val="00E078D3"/>
    <w:rsid w:val="00E23651"/>
    <w:rsid w:val="00E315FB"/>
    <w:rsid w:val="00E41D67"/>
    <w:rsid w:val="00E6183F"/>
    <w:rsid w:val="00E621E2"/>
    <w:rsid w:val="00E62912"/>
    <w:rsid w:val="00E83735"/>
    <w:rsid w:val="00E85C22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paragraph" w:styleId="af4">
    <w:name w:val="annotation text"/>
    <w:basedOn w:val="a"/>
    <w:link w:val="af5"/>
    <w:rsid w:val="00DD2E88"/>
    <w:rPr>
      <w:color w:val="000000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D2E88"/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rsid w:val="007F7E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3</cp:revision>
  <cp:lastPrinted>2019-05-15T17:01:00Z</cp:lastPrinted>
  <dcterms:created xsi:type="dcterms:W3CDTF">2023-05-28T17:48:00Z</dcterms:created>
  <dcterms:modified xsi:type="dcterms:W3CDTF">2023-05-28T17:49:00Z</dcterms:modified>
</cp:coreProperties>
</file>