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3C99" w14:textId="77777777" w:rsidR="003E6086" w:rsidRPr="004D0E2F" w:rsidRDefault="003E6086" w:rsidP="003E6086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4D0E2F">
        <w:rPr>
          <w:b/>
          <w:color w:val="FF0000"/>
          <w:sz w:val="32"/>
          <w:szCs w:val="32"/>
        </w:rPr>
        <w:t>ПРОЕКТ</w:t>
      </w:r>
    </w:p>
    <w:p w14:paraId="70D2DDD8" w14:textId="77777777" w:rsidR="00F52CAD" w:rsidRPr="003E6086" w:rsidRDefault="00F52CAD" w:rsidP="00300D63">
      <w:pPr>
        <w:ind w:firstLine="720"/>
        <w:jc w:val="center"/>
        <w:rPr>
          <w:b/>
          <w:bCs/>
          <w:sz w:val="25"/>
          <w:szCs w:val="25"/>
        </w:rPr>
      </w:pPr>
    </w:p>
    <w:p w14:paraId="2B611949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bookmarkStart w:id="0" w:name="_Hlk112429857"/>
      <w:r w:rsidRPr="007B3049">
        <w:rPr>
          <w:rFonts w:ascii="Times New Roman" w:hAnsi="Times New Roman" w:cs="Times New Roman"/>
          <w:b/>
          <w:bCs/>
          <w:color w:val="000000"/>
          <w:sz w:val="25"/>
          <w:szCs w:val="25"/>
        </w:rPr>
        <w:t>ДОГОВОР N ___/___-___</w:t>
      </w:r>
    </w:p>
    <w:p w14:paraId="4713C32F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b/>
          <w:bCs/>
          <w:color w:val="000000"/>
          <w:sz w:val="25"/>
          <w:szCs w:val="25"/>
        </w:rPr>
        <w:t>купли-продажи имущества</w:t>
      </w:r>
    </w:p>
    <w:p w14:paraId="5C33CEB8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4A8E5138" w14:textId="77777777" w:rsidR="00CF24AE" w:rsidRPr="007B3049" w:rsidRDefault="00CF24AE" w:rsidP="00CF24AE">
      <w:pPr>
        <w:pStyle w:val="ConsPlusNonformat"/>
        <w:widowControl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г. Липецк</w:t>
      </w:r>
      <w:r w:rsidRPr="007B3049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049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049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049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049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049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049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049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049" w:rsidDel="00232B8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7B3049">
        <w:rPr>
          <w:rFonts w:ascii="Times New Roman" w:hAnsi="Times New Roman" w:cs="Times New Roman"/>
          <w:color w:val="000000"/>
          <w:sz w:val="25"/>
          <w:szCs w:val="25"/>
        </w:rPr>
        <w:t>«___» ____________ 20</w:t>
      </w:r>
      <w:r>
        <w:rPr>
          <w:rFonts w:ascii="Times New Roman" w:hAnsi="Times New Roman" w:cs="Times New Roman"/>
          <w:color w:val="000000"/>
          <w:sz w:val="25"/>
          <w:szCs w:val="25"/>
        </w:rPr>
        <w:t>23</w:t>
      </w:r>
      <w:r w:rsidRPr="007B3049">
        <w:rPr>
          <w:rFonts w:ascii="Times New Roman" w:hAnsi="Times New Roman" w:cs="Times New Roman"/>
          <w:color w:val="000000"/>
          <w:sz w:val="25"/>
          <w:szCs w:val="25"/>
        </w:rPr>
        <w:t xml:space="preserve"> года</w:t>
      </w:r>
    </w:p>
    <w:p w14:paraId="50CEAC28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23AF5A11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ООО «</w:t>
      </w:r>
      <w:proofErr w:type="spellStart"/>
      <w:r w:rsidRPr="007B3049">
        <w:rPr>
          <w:rFonts w:ascii="Times New Roman" w:hAnsi="Times New Roman" w:cs="Times New Roman"/>
          <w:color w:val="000000"/>
          <w:sz w:val="25"/>
          <w:szCs w:val="25"/>
        </w:rPr>
        <w:t>Автолидер</w:t>
      </w:r>
      <w:proofErr w:type="spellEnd"/>
      <w:r w:rsidRPr="007B3049">
        <w:rPr>
          <w:rFonts w:ascii="Times New Roman" w:hAnsi="Times New Roman" w:cs="Times New Roman"/>
          <w:color w:val="000000"/>
          <w:sz w:val="25"/>
          <w:szCs w:val="25"/>
        </w:rPr>
        <w:t>-Липецк»</w:t>
      </w:r>
      <w:r w:rsidRPr="007B3049">
        <w:rPr>
          <w:rFonts w:ascii="Times New Roman" w:hAnsi="Times New Roman" w:cs="Times New Roman"/>
          <w:sz w:val="25"/>
          <w:szCs w:val="25"/>
        </w:rPr>
        <w:t xml:space="preserve"> (</w:t>
      </w:r>
      <w:r w:rsidRPr="007B3049">
        <w:rPr>
          <w:rFonts w:ascii="Times New Roman" w:hAnsi="Times New Roman" w:cs="Times New Roman"/>
          <w:color w:val="000000"/>
          <w:sz w:val="25"/>
          <w:szCs w:val="25"/>
        </w:rPr>
        <w:t xml:space="preserve">ИНН 4824032255, ОГРН 1044800203095), именуемое в дальнейшем «Продавец», в лице конкурсного управляющего Федотова Михаила Сергеевича, действующего на основании решения Арбитражного суда Липецкой области от 13.11.2023г. и определения Арбитражного суда Липецкой области от 12.02.2020г. по делу № А36-10413/2016, с одной стороны, </w:t>
      </w:r>
    </w:p>
    <w:p w14:paraId="191F085C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и __________________________________________________________, именуемое в дальнейшем «Покупатель», в лице ______________________________ действующего на основании ___________, являющееся победителем торгов в соответствии с Протоколом № ________ от ___ _______________ 20___ года «О результатах торгов по продаже имущества ООО «</w:t>
      </w:r>
      <w:proofErr w:type="spellStart"/>
      <w:r w:rsidRPr="007B3049">
        <w:rPr>
          <w:rFonts w:ascii="Times New Roman" w:hAnsi="Times New Roman" w:cs="Times New Roman"/>
          <w:color w:val="000000"/>
          <w:sz w:val="25"/>
          <w:szCs w:val="25"/>
        </w:rPr>
        <w:t>Автолидер</w:t>
      </w:r>
      <w:proofErr w:type="spellEnd"/>
      <w:r w:rsidRPr="007B3049">
        <w:rPr>
          <w:rFonts w:ascii="Times New Roman" w:hAnsi="Times New Roman" w:cs="Times New Roman"/>
          <w:color w:val="000000"/>
          <w:sz w:val="25"/>
          <w:szCs w:val="25"/>
        </w:rPr>
        <w:t>-Липецк» (ИНН 4824032255, ОГРН 1044800203095), составляющего Лот № ___, с другой стороны, заключили настоящий договор о нижеследующем:</w:t>
      </w:r>
    </w:p>
    <w:p w14:paraId="56905E27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14:paraId="7B78E8DD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b/>
          <w:bCs/>
          <w:color w:val="000000"/>
          <w:sz w:val="25"/>
          <w:szCs w:val="25"/>
        </w:rPr>
        <w:t>1. ПРЕДМЕТ ДОГОВОРА</w:t>
      </w:r>
    </w:p>
    <w:p w14:paraId="688A594C" w14:textId="77777777" w:rsidR="00CF24AE" w:rsidRPr="007B3049" w:rsidRDefault="00CF24AE" w:rsidP="00CF24AE">
      <w:pPr>
        <w:jc w:val="both"/>
        <w:rPr>
          <w:color w:val="000000"/>
          <w:sz w:val="25"/>
          <w:szCs w:val="25"/>
        </w:rPr>
      </w:pPr>
      <w:r w:rsidRPr="007B3049">
        <w:rPr>
          <w:color w:val="000000"/>
          <w:sz w:val="25"/>
          <w:szCs w:val="25"/>
        </w:rPr>
        <w:t xml:space="preserve">1.1. В соответствии со статьями 447-449 ГК РФ, </w:t>
      </w:r>
      <w:proofErr w:type="spellStart"/>
      <w:r w:rsidRPr="007B3049">
        <w:rPr>
          <w:color w:val="000000"/>
          <w:sz w:val="25"/>
          <w:szCs w:val="25"/>
        </w:rPr>
        <w:t>ст.ст</w:t>
      </w:r>
      <w:proofErr w:type="spellEnd"/>
      <w:r w:rsidRPr="007B3049">
        <w:rPr>
          <w:color w:val="000000"/>
          <w:sz w:val="25"/>
          <w:szCs w:val="25"/>
        </w:rPr>
        <w:t>. 110, 138 ФЗ «О несостоятельности (банкротстве)», Протоколом №___ от «______» ______________20___г. «О результатах торгов по продаже имущества ООО «</w:t>
      </w:r>
      <w:proofErr w:type="spellStart"/>
      <w:r w:rsidRPr="007B3049">
        <w:rPr>
          <w:color w:val="000000"/>
          <w:sz w:val="25"/>
          <w:szCs w:val="25"/>
        </w:rPr>
        <w:t>Автолидер</w:t>
      </w:r>
      <w:proofErr w:type="spellEnd"/>
      <w:r w:rsidRPr="007B3049">
        <w:rPr>
          <w:color w:val="000000"/>
          <w:sz w:val="25"/>
          <w:szCs w:val="25"/>
        </w:rPr>
        <w:t>-Липецк» (ИНН 4824032255, ОГРН 1044800203095), составляющего Лот №___», Продавец обязуется передать в собственность, а Покупатель, обязуется принять и оплатить в установленный срок имущество ООО «</w:t>
      </w:r>
      <w:proofErr w:type="spellStart"/>
      <w:r w:rsidRPr="007B3049">
        <w:rPr>
          <w:color w:val="000000"/>
          <w:sz w:val="25"/>
          <w:szCs w:val="25"/>
        </w:rPr>
        <w:t>Автолидер</w:t>
      </w:r>
      <w:proofErr w:type="spellEnd"/>
      <w:r w:rsidRPr="007B3049">
        <w:rPr>
          <w:color w:val="000000"/>
          <w:sz w:val="25"/>
          <w:szCs w:val="25"/>
        </w:rPr>
        <w:t>-Липецк» (ИНН 4824032255, ОГРН 1044800203095), составляющее Лот № ___, в том числе:</w:t>
      </w:r>
    </w:p>
    <w:p w14:paraId="1E90B1EC" w14:textId="77777777" w:rsidR="00CF24AE" w:rsidRPr="007B3049" w:rsidRDefault="00CF24AE" w:rsidP="00CF24AE">
      <w:pPr>
        <w:ind w:firstLine="708"/>
        <w:jc w:val="both"/>
        <w:rPr>
          <w:color w:val="000000"/>
          <w:sz w:val="25"/>
          <w:szCs w:val="25"/>
        </w:rPr>
      </w:pPr>
      <w:r w:rsidRPr="007B3049">
        <w:rPr>
          <w:color w:val="000000"/>
          <w:sz w:val="25"/>
          <w:szCs w:val="25"/>
        </w:rPr>
        <w:t>-________________________________.</w:t>
      </w:r>
    </w:p>
    <w:p w14:paraId="30066122" w14:textId="77777777" w:rsidR="00CF24AE" w:rsidRPr="007B3049" w:rsidRDefault="00CF24AE" w:rsidP="00CF24AE">
      <w:pPr>
        <w:jc w:val="both"/>
        <w:rPr>
          <w:color w:val="FF0000"/>
          <w:sz w:val="25"/>
          <w:szCs w:val="25"/>
        </w:rPr>
      </w:pPr>
    </w:p>
    <w:p w14:paraId="7FC92A3E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b/>
          <w:bCs/>
          <w:color w:val="000000"/>
          <w:sz w:val="25"/>
          <w:szCs w:val="25"/>
        </w:rPr>
        <w:t>2. ЦЕНА И ПОРЯДОК РАСЧЕТОВ</w:t>
      </w:r>
    </w:p>
    <w:p w14:paraId="63668502" w14:textId="77777777" w:rsidR="00CF24AE" w:rsidRPr="007B3049" w:rsidRDefault="00CF24AE" w:rsidP="00CF24AE">
      <w:pPr>
        <w:ind w:firstLine="540"/>
        <w:jc w:val="both"/>
        <w:rPr>
          <w:color w:val="000000"/>
          <w:sz w:val="25"/>
          <w:szCs w:val="25"/>
        </w:rPr>
      </w:pPr>
      <w:r w:rsidRPr="007B3049">
        <w:rPr>
          <w:color w:val="000000"/>
          <w:sz w:val="25"/>
          <w:szCs w:val="25"/>
        </w:rPr>
        <w:t>2.1. Стоимость имущества определяется в соответствии с Протоколом № _____ от «___» _____________ 201____г.  «О результатах торгов по продаже имущества ООО «</w:t>
      </w:r>
      <w:proofErr w:type="spellStart"/>
      <w:r w:rsidRPr="007B3049">
        <w:rPr>
          <w:color w:val="000000"/>
          <w:sz w:val="25"/>
          <w:szCs w:val="25"/>
        </w:rPr>
        <w:t>Автолидер</w:t>
      </w:r>
      <w:proofErr w:type="spellEnd"/>
      <w:r w:rsidRPr="007B3049">
        <w:rPr>
          <w:color w:val="000000"/>
          <w:sz w:val="25"/>
          <w:szCs w:val="25"/>
        </w:rPr>
        <w:t>-Липецк» (ИНН 4824032255, ОГРН 1044800203095)</w:t>
      </w:r>
    </w:p>
    <w:p w14:paraId="6F097A8F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2.2. Стоимость имущества составляет __________ (_________________________________________) рублей _____коп., без учета НДС.</w:t>
      </w:r>
    </w:p>
    <w:p w14:paraId="59AFC22C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2.3. Перечисленный ранее Покупателем задаток согласно договору о задатке № ___/___-___ от __.__.20___г. в сумме ___________ (____________________________________________________) рублей __ копеек, подлежит перечислению оператором ______________ на расчетный счет Продавца после поступления денежных средств от Покупателя по настоящему договору.</w:t>
      </w:r>
    </w:p>
    <w:p w14:paraId="46B9067F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2.4. Оплата производится путем внесения денежных средств на расчетный счет Продавца в течение 30 (тридцати) календарных дней со дня подписания настоящего договора.</w:t>
      </w:r>
    </w:p>
    <w:p w14:paraId="433B2149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2.5. Расчеты осуществляются в безналичном порядке путем перечисления всей суммы стоимости имущества на расчетный счет Продавца.</w:t>
      </w:r>
    </w:p>
    <w:p w14:paraId="4E78BD9E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2.6. Оплата считается выполненной в момент поступления денежных средств на расчетный счет Продавца.</w:t>
      </w:r>
    </w:p>
    <w:p w14:paraId="090F36E9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5"/>
          <w:szCs w:val="25"/>
        </w:rPr>
      </w:pPr>
    </w:p>
    <w:p w14:paraId="27BA3A53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b/>
          <w:bCs/>
          <w:color w:val="000000"/>
          <w:sz w:val="25"/>
          <w:szCs w:val="25"/>
        </w:rPr>
        <w:t>3. СРОК ДЕЙСТВИЯ ДОГОВОРА</w:t>
      </w:r>
    </w:p>
    <w:p w14:paraId="2E5C460A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lastRenderedPageBreak/>
        <w:t>3.1. В отношениях между Покупателем и Продавцом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14:paraId="24F7B6D7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b/>
          <w:bCs/>
          <w:color w:val="000000"/>
          <w:sz w:val="25"/>
          <w:szCs w:val="25"/>
        </w:rPr>
        <w:t>4. ПЕРЕДАЧА ИМУЩЕСТВА</w:t>
      </w:r>
    </w:p>
    <w:p w14:paraId="4E2E1B57" w14:textId="77777777" w:rsidR="00CF24AE" w:rsidRPr="007B3049" w:rsidRDefault="00CF24AE" w:rsidP="00CF24AE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4.1. Имущество передается Покупателю в месте его нахождения: _____________________________________________________________________________________.</w:t>
      </w:r>
    </w:p>
    <w:p w14:paraId="59DBAC26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4.2. Продавец обязан передать указанное в п. 1.1. имущество в течение трех дней с момента его оплаты в соответствии с п.2.6. настоящего договора.</w:t>
      </w:r>
    </w:p>
    <w:p w14:paraId="5B681BF3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4.3. По факту передачи имущества составляется акт приема-передачи, который подписывают уполномоченные представители сторон.</w:t>
      </w:r>
    </w:p>
    <w:p w14:paraId="44051391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14:paraId="11CC76CC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b/>
          <w:bCs/>
          <w:color w:val="000000"/>
          <w:sz w:val="25"/>
          <w:szCs w:val="25"/>
        </w:rPr>
        <w:t>5. ВОЗНИКНОВЕНИЕ ПРАВА СОБСТВЕННОСТИ</w:t>
      </w:r>
    </w:p>
    <w:p w14:paraId="6BF630C5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5.1. Право собственности на недвижимое имущество переходит от Продавца к Покупателю с даты его государственной регистрации в порядке, установленном законодательством РФ.</w:t>
      </w:r>
    </w:p>
    <w:p w14:paraId="5EB9EC67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5.2. Риск случайной гибели или порчи имущества с момента его фактической передачи лежит на Покупателе.</w:t>
      </w:r>
    </w:p>
    <w:p w14:paraId="1DAF088E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b/>
          <w:bCs/>
          <w:color w:val="000000"/>
          <w:sz w:val="25"/>
          <w:szCs w:val="25"/>
        </w:rPr>
        <w:t>6. ПРАВА И ОБЯЗАННОСТИ СТОРОН</w:t>
      </w:r>
    </w:p>
    <w:p w14:paraId="5EE800F5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6.1. Продавец обязан:</w:t>
      </w:r>
    </w:p>
    <w:p w14:paraId="05799AE3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6.1.1. Передать Покупателю в его собственность имущество, являющееся предметом настоящего договора и указанное в п. 1.1 настоящего договора.</w:t>
      </w:r>
    </w:p>
    <w:p w14:paraId="2537AED0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6.1.2. Обеспечить явку своего уполномоченного представителя для подписания актов приема-передачи имущества.</w:t>
      </w:r>
    </w:p>
    <w:p w14:paraId="643A2BD1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6.2. Покупатель обязан:</w:t>
      </w:r>
    </w:p>
    <w:p w14:paraId="26AFCAFE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6.2.1. Оплатить стоимость имущества в полном объеме (п. 2.2. настоящего договора) путем безналичного перечисления на расчетный счет Продавца.</w:t>
      </w:r>
    </w:p>
    <w:p w14:paraId="410B327D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6.2.2. Принять имущество на условиях, предусмотренных настоящим договором.</w:t>
      </w:r>
    </w:p>
    <w:p w14:paraId="659CB26F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</w:p>
    <w:p w14:paraId="47764209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b/>
          <w:bCs/>
          <w:color w:val="000000"/>
          <w:sz w:val="25"/>
          <w:szCs w:val="25"/>
        </w:rPr>
        <w:t>7. ОТВЕТСТВЕННОСТЬ СТОРОН</w:t>
      </w:r>
    </w:p>
    <w:p w14:paraId="1ED03AD3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7.1. За неисполнение либо ненадлежащее исполнение своих обязательств по настоящему договору, стороны несут ответственность в соответствии с гражданским законодательством РФ.</w:t>
      </w:r>
    </w:p>
    <w:p w14:paraId="356D652E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 xml:space="preserve">7.2. В случае, если за неисполнение обязательств по настоящему договору ответственен Покупатель, то задаток, внесенный </w:t>
      </w:r>
      <w:proofErr w:type="gramStart"/>
      <w:r w:rsidRPr="007B3049">
        <w:rPr>
          <w:rFonts w:ascii="Times New Roman" w:hAnsi="Times New Roman" w:cs="Times New Roman"/>
          <w:color w:val="000000"/>
          <w:sz w:val="25"/>
          <w:szCs w:val="25"/>
        </w:rPr>
        <w:t>им</w:t>
      </w:r>
      <w:proofErr w:type="gramEnd"/>
      <w:r w:rsidRPr="007B3049">
        <w:rPr>
          <w:rFonts w:ascii="Times New Roman" w:hAnsi="Times New Roman" w:cs="Times New Roman"/>
          <w:color w:val="000000"/>
          <w:sz w:val="25"/>
          <w:szCs w:val="25"/>
        </w:rPr>
        <w:t xml:space="preserve"> ранее остается у Продавца.</w:t>
      </w:r>
    </w:p>
    <w:p w14:paraId="40CF55DA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7.3. В случае, если за неисполнение обязательств по настоящему договору ответственен Продавец, то он обязан уплатить Покупателю двойную сумму задатка.</w:t>
      </w:r>
    </w:p>
    <w:p w14:paraId="6D1D5240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7.4. В случае неоплаты, оплаты не в полном объеме, нарушения сроков оплаты стоимости имущества, Продавец вправе в одностороннем порядке расторгнуть настоящий договор, письменно уведомив Покупателя. По истечении 10 (десяти) календарных дней с даты направления уведомления о расторжении договора, настоящий договор считается расторгнутым.</w:t>
      </w:r>
    </w:p>
    <w:p w14:paraId="18E95B16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7.5. Во всем остальном, что не предусмотрено настоящим договором, стороны руководствуются действующим законодательством РФ.</w:t>
      </w:r>
    </w:p>
    <w:p w14:paraId="4B581BF4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</w:p>
    <w:p w14:paraId="0E354BFE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b/>
          <w:bCs/>
          <w:color w:val="000000"/>
          <w:sz w:val="25"/>
          <w:szCs w:val="25"/>
        </w:rPr>
        <w:t>8. РАЗРЕШЕНИЕ СПОРОВ</w:t>
      </w:r>
    </w:p>
    <w:p w14:paraId="2DB0F56A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8.1. Споры, вытекающие из настоящего договора, разрешаются путем переговоров. В случае невозможности их разрешения путем переговоров, споры подлежат рассмотрению в арбитражном суде в порядке, предусмотренном действующим законодательством РФ.</w:t>
      </w:r>
    </w:p>
    <w:p w14:paraId="78C3A870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0521D517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b/>
          <w:bCs/>
          <w:color w:val="000000"/>
          <w:sz w:val="25"/>
          <w:szCs w:val="25"/>
        </w:rPr>
        <w:t>9. ПРОЧИЕ УСЛОВИЯ</w:t>
      </w:r>
    </w:p>
    <w:p w14:paraId="7DF88554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lastRenderedPageBreak/>
        <w:t>9.1. Изменения условий настоящего договора, и его прекращение возможно только при письменном соглашении сторон, за исключением случая расторжения договора по инициативе Продавца в одностороннем порядке в соответствии с п.7.4. настоящего договора.</w:t>
      </w:r>
    </w:p>
    <w:p w14:paraId="421FEDA3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9.2. Все дополнения и изменения к настоящему договору должны быть составлены письменно и подписаны обеими сторонами, за исключением случая расторжения договора по инициативе Продавца в одностороннем порядке в соответствии с п.7.4. настоящего договора.</w:t>
      </w:r>
    </w:p>
    <w:p w14:paraId="5DEC6572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9.3. Настоящий договор составлен в 3-х (трех) экземплярах, имеющих одинаковую юридическую силу.</w:t>
      </w:r>
    </w:p>
    <w:p w14:paraId="50FCC172" w14:textId="77777777" w:rsidR="00CF24AE" w:rsidRPr="007B3049" w:rsidRDefault="00CF24AE" w:rsidP="00CF24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0B9615FF" w14:textId="77777777" w:rsidR="00CF24AE" w:rsidRPr="007B3049" w:rsidRDefault="00CF24AE" w:rsidP="00CF24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14:paraId="17D69A7A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7B3049">
        <w:rPr>
          <w:rFonts w:ascii="Times New Roman" w:hAnsi="Times New Roman" w:cs="Times New Roman"/>
          <w:b/>
          <w:bCs/>
          <w:color w:val="000000"/>
          <w:sz w:val="25"/>
          <w:szCs w:val="25"/>
        </w:rPr>
        <w:t>РЕКВИЗИТЫ И ПОДПИСИ СТОРОН:</w:t>
      </w:r>
    </w:p>
    <w:p w14:paraId="1EF0EEB3" w14:textId="77777777" w:rsidR="00CF24AE" w:rsidRPr="007B3049" w:rsidRDefault="00CF24AE" w:rsidP="00CF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395"/>
        <w:gridCol w:w="425"/>
        <w:gridCol w:w="5386"/>
      </w:tblGrid>
      <w:tr w:rsidR="00CF24AE" w:rsidRPr="007B3049" w14:paraId="1072A172" w14:textId="77777777" w:rsidTr="00DC4C65">
        <w:trPr>
          <w:trHeight w:val="3573"/>
        </w:trPr>
        <w:tc>
          <w:tcPr>
            <w:tcW w:w="4395" w:type="dxa"/>
          </w:tcPr>
          <w:p w14:paraId="1C01FB3B" w14:textId="77777777" w:rsidR="00CF24AE" w:rsidRPr="007B3049" w:rsidRDefault="00CF24AE" w:rsidP="00DC4C65">
            <w:pPr>
              <w:rPr>
                <w:b/>
                <w:color w:val="000000"/>
                <w:sz w:val="25"/>
                <w:szCs w:val="25"/>
              </w:rPr>
            </w:pPr>
            <w:r w:rsidRPr="007B3049">
              <w:rPr>
                <w:b/>
                <w:color w:val="000000"/>
                <w:sz w:val="25"/>
                <w:szCs w:val="25"/>
              </w:rPr>
              <w:t>Продавец:</w:t>
            </w:r>
          </w:p>
          <w:p w14:paraId="130FD4BD" w14:textId="77777777" w:rsidR="00CF24AE" w:rsidRPr="007B3049" w:rsidRDefault="00CF24AE" w:rsidP="00DC4C65">
            <w:pPr>
              <w:tabs>
                <w:tab w:val="left" w:pos="1382"/>
              </w:tabs>
              <w:rPr>
                <w:color w:val="000000"/>
                <w:sz w:val="25"/>
                <w:szCs w:val="25"/>
              </w:rPr>
            </w:pPr>
            <w:r w:rsidRPr="007B3049">
              <w:rPr>
                <w:color w:val="000000"/>
                <w:sz w:val="25"/>
                <w:szCs w:val="25"/>
              </w:rPr>
              <w:t>ООО «</w:t>
            </w:r>
            <w:proofErr w:type="spellStart"/>
            <w:r w:rsidRPr="007B3049">
              <w:rPr>
                <w:color w:val="000000"/>
                <w:sz w:val="25"/>
                <w:szCs w:val="25"/>
              </w:rPr>
              <w:t>Автолидер</w:t>
            </w:r>
            <w:proofErr w:type="spellEnd"/>
            <w:r w:rsidRPr="007B3049">
              <w:rPr>
                <w:color w:val="000000"/>
                <w:sz w:val="25"/>
                <w:szCs w:val="25"/>
              </w:rPr>
              <w:t xml:space="preserve">-Липецк» </w:t>
            </w:r>
          </w:p>
          <w:p w14:paraId="61610304" w14:textId="77777777" w:rsidR="00CF24AE" w:rsidRPr="007B3049" w:rsidRDefault="00CF24AE" w:rsidP="00DC4C65">
            <w:pPr>
              <w:tabs>
                <w:tab w:val="left" w:pos="1382"/>
              </w:tabs>
              <w:rPr>
                <w:color w:val="000000"/>
                <w:sz w:val="25"/>
                <w:szCs w:val="25"/>
              </w:rPr>
            </w:pPr>
            <w:r w:rsidRPr="007B3049">
              <w:rPr>
                <w:color w:val="000000"/>
                <w:sz w:val="25"/>
                <w:szCs w:val="25"/>
              </w:rPr>
              <w:t>адрес: 398024, г. Липецк, ул. 2-я Индустриальная, д. 148</w:t>
            </w:r>
          </w:p>
          <w:p w14:paraId="61BD9EAC" w14:textId="77777777" w:rsidR="00CF24AE" w:rsidRPr="007B3049" w:rsidRDefault="00CF24AE" w:rsidP="00DC4C65">
            <w:pPr>
              <w:tabs>
                <w:tab w:val="left" w:pos="1382"/>
              </w:tabs>
              <w:rPr>
                <w:color w:val="000000"/>
                <w:sz w:val="25"/>
                <w:szCs w:val="25"/>
              </w:rPr>
            </w:pPr>
            <w:r w:rsidRPr="007B3049">
              <w:rPr>
                <w:color w:val="000000"/>
                <w:sz w:val="25"/>
                <w:szCs w:val="25"/>
              </w:rPr>
              <w:t xml:space="preserve">ИНН 4824032255, </w:t>
            </w:r>
          </w:p>
          <w:p w14:paraId="427D0DBE" w14:textId="77777777" w:rsidR="00CF24AE" w:rsidRPr="007B3049" w:rsidRDefault="00CF24AE" w:rsidP="00DC4C65">
            <w:pPr>
              <w:tabs>
                <w:tab w:val="left" w:pos="1382"/>
              </w:tabs>
              <w:rPr>
                <w:color w:val="000000"/>
                <w:sz w:val="25"/>
                <w:szCs w:val="25"/>
              </w:rPr>
            </w:pPr>
            <w:r w:rsidRPr="007B3049">
              <w:rPr>
                <w:color w:val="000000"/>
                <w:sz w:val="25"/>
                <w:szCs w:val="25"/>
              </w:rPr>
              <w:t>ОГРН 1044800203095</w:t>
            </w:r>
          </w:p>
          <w:p w14:paraId="52850305" w14:textId="77777777" w:rsidR="00CF24AE" w:rsidRPr="007B3049" w:rsidRDefault="00CF24AE" w:rsidP="00DC4C65">
            <w:pPr>
              <w:tabs>
                <w:tab w:val="left" w:pos="1382"/>
              </w:tabs>
              <w:rPr>
                <w:color w:val="000000"/>
                <w:sz w:val="25"/>
                <w:szCs w:val="25"/>
              </w:rPr>
            </w:pPr>
            <w:r w:rsidRPr="007B3049">
              <w:rPr>
                <w:color w:val="000000"/>
                <w:sz w:val="25"/>
                <w:szCs w:val="25"/>
              </w:rPr>
              <w:t xml:space="preserve">р/с 40702810033000000444 </w:t>
            </w:r>
          </w:p>
          <w:p w14:paraId="53D1BE37" w14:textId="77777777" w:rsidR="00CF24AE" w:rsidRPr="007B3049" w:rsidRDefault="00CF24AE" w:rsidP="00DC4C65">
            <w:pPr>
              <w:tabs>
                <w:tab w:val="left" w:pos="1382"/>
              </w:tabs>
              <w:rPr>
                <w:color w:val="000000"/>
                <w:sz w:val="25"/>
                <w:szCs w:val="25"/>
              </w:rPr>
            </w:pPr>
            <w:r w:rsidRPr="007B3049">
              <w:rPr>
                <w:color w:val="000000"/>
                <w:sz w:val="25"/>
                <w:szCs w:val="25"/>
              </w:rPr>
              <w:t xml:space="preserve">в Курском отделении №8596 ПАО Сбербанк, </w:t>
            </w:r>
          </w:p>
          <w:p w14:paraId="307B374C" w14:textId="77777777" w:rsidR="00CF24AE" w:rsidRPr="007B3049" w:rsidRDefault="00CF24AE" w:rsidP="00DC4C65">
            <w:pPr>
              <w:tabs>
                <w:tab w:val="left" w:pos="1382"/>
              </w:tabs>
              <w:rPr>
                <w:color w:val="000000"/>
                <w:sz w:val="25"/>
                <w:szCs w:val="25"/>
              </w:rPr>
            </w:pPr>
            <w:r w:rsidRPr="007B3049">
              <w:rPr>
                <w:color w:val="000000"/>
                <w:sz w:val="25"/>
                <w:szCs w:val="25"/>
              </w:rPr>
              <w:t xml:space="preserve">к/с 30101810300000000606, </w:t>
            </w:r>
          </w:p>
          <w:p w14:paraId="020526FF" w14:textId="77777777" w:rsidR="00CF24AE" w:rsidRPr="007B3049" w:rsidRDefault="00CF24AE" w:rsidP="00DC4C65">
            <w:pPr>
              <w:tabs>
                <w:tab w:val="left" w:pos="1382"/>
              </w:tabs>
              <w:rPr>
                <w:color w:val="000000"/>
                <w:sz w:val="25"/>
                <w:szCs w:val="25"/>
              </w:rPr>
            </w:pPr>
            <w:r w:rsidRPr="007B3049">
              <w:rPr>
                <w:color w:val="000000"/>
                <w:sz w:val="25"/>
                <w:szCs w:val="25"/>
              </w:rPr>
              <w:t>БИК 043807606</w:t>
            </w:r>
          </w:p>
          <w:p w14:paraId="1AB5A396" w14:textId="77777777" w:rsidR="00CF24AE" w:rsidRPr="007B3049" w:rsidRDefault="00CF24AE" w:rsidP="00DC4C65">
            <w:pPr>
              <w:tabs>
                <w:tab w:val="left" w:pos="1382"/>
              </w:tabs>
              <w:rPr>
                <w:color w:val="000000"/>
                <w:sz w:val="25"/>
                <w:szCs w:val="25"/>
              </w:rPr>
            </w:pPr>
          </w:p>
          <w:p w14:paraId="455165A5" w14:textId="77777777" w:rsidR="00CF24AE" w:rsidRPr="007B3049" w:rsidRDefault="00CF24AE" w:rsidP="00DC4C65">
            <w:pPr>
              <w:tabs>
                <w:tab w:val="left" w:pos="1382"/>
              </w:tabs>
              <w:rPr>
                <w:color w:val="000000"/>
                <w:sz w:val="25"/>
                <w:szCs w:val="25"/>
              </w:rPr>
            </w:pPr>
          </w:p>
          <w:p w14:paraId="5EB5459A" w14:textId="77777777" w:rsidR="00CF24AE" w:rsidRPr="007B3049" w:rsidRDefault="00CF24AE" w:rsidP="00DC4C65">
            <w:pPr>
              <w:tabs>
                <w:tab w:val="left" w:pos="1382"/>
              </w:tabs>
              <w:rPr>
                <w:color w:val="000000"/>
                <w:sz w:val="25"/>
                <w:szCs w:val="25"/>
              </w:rPr>
            </w:pPr>
          </w:p>
          <w:p w14:paraId="6B3C1CE7" w14:textId="77777777" w:rsidR="00CF24AE" w:rsidRPr="007B3049" w:rsidRDefault="00CF24AE" w:rsidP="00DC4C65">
            <w:pPr>
              <w:tabs>
                <w:tab w:val="left" w:pos="1382"/>
              </w:tabs>
              <w:rPr>
                <w:b/>
                <w:bCs/>
                <w:color w:val="000000"/>
                <w:sz w:val="25"/>
                <w:szCs w:val="25"/>
              </w:rPr>
            </w:pPr>
            <w:r w:rsidRPr="007B3049">
              <w:rPr>
                <w:b/>
                <w:bCs/>
                <w:color w:val="000000"/>
                <w:sz w:val="25"/>
                <w:szCs w:val="25"/>
              </w:rPr>
              <w:t>Конкурсный управляющий</w:t>
            </w:r>
          </w:p>
          <w:p w14:paraId="7C2DC2B3" w14:textId="77777777" w:rsidR="00CF24AE" w:rsidRPr="007B3049" w:rsidRDefault="00CF24AE" w:rsidP="00DC4C65">
            <w:pPr>
              <w:tabs>
                <w:tab w:val="left" w:pos="1382"/>
              </w:tabs>
              <w:rPr>
                <w:b/>
                <w:bCs/>
                <w:color w:val="000000"/>
                <w:sz w:val="25"/>
                <w:szCs w:val="25"/>
              </w:rPr>
            </w:pPr>
          </w:p>
          <w:p w14:paraId="029345BE" w14:textId="77777777" w:rsidR="00CF24AE" w:rsidRPr="007B3049" w:rsidRDefault="00CF24AE" w:rsidP="00DC4C65">
            <w:pPr>
              <w:tabs>
                <w:tab w:val="left" w:pos="1382"/>
              </w:tabs>
              <w:rPr>
                <w:b/>
                <w:bCs/>
                <w:color w:val="000000"/>
                <w:sz w:val="25"/>
                <w:szCs w:val="25"/>
              </w:rPr>
            </w:pPr>
            <w:r w:rsidRPr="007B3049">
              <w:rPr>
                <w:b/>
                <w:bCs/>
                <w:color w:val="000000"/>
                <w:sz w:val="25"/>
                <w:szCs w:val="25"/>
              </w:rPr>
              <w:t>________________М.С. Федотов</w:t>
            </w:r>
          </w:p>
          <w:p w14:paraId="66E72F1C" w14:textId="77777777" w:rsidR="00CF24AE" w:rsidRPr="007B3049" w:rsidRDefault="00CF24AE" w:rsidP="00DC4C65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425" w:type="dxa"/>
          </w:tcPr>
          <w:p w14:paraId="4E074201" w14:textId="77777777" w:rsidR="00CF24AE" w:rsidRPr="007B3049" w:rsidRDefault="00CF24AE" w:rsidP="00DC4C65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5386" w:type="dxa"/>
          </w:tcPr>
          <w:p w14:paraId="077C0260" w14:textId="77777777" w:rsidR="00CF24AE" w:rsidRPr="007B3049" w:rsidRDefault="00CF24AE" w:rsidP="00DC4C65">
            <w:pPr>
              <w:rPr>
                <w:b/>
                <w:color w:val="000000"/>
                <w:sz w:val="25"/>
                <w:szCs w:val="25"/>
              </w:rPr>
            </w:pPr>
            <w:r w:rsidRPr="007B3049">
              <w:rPr>
                <w:b/>
                <w:color w:val="000000"/>
                <w:sz w:val="25"/>
                <w:szCs w:val="25"/>
              </w:rPr>
              <w:t>Покупатель:</w:t>
            </w:r>
          </w:p>
          <w:p w14:paraId="3B73C077" w14:textId="77777777" w:rsidR="00CF24AE" w:rsidRPr="007B3049" w:rsidRDefault="00CF24AE" w:rsidP="00DC4C65">
            <w:pPr>
              <w:pBdr>
                <w:bottom w:val="single" w:sz="12" w:space="1" w:color="auto"/>
              </w:pBdr>
              <w:jc w:val="both"/>
              <w:rPr>
                <w:color w:val="000000"/>
                <w:sz w:val="25"/>
                <w:szCs w:val="25"/>
              </w:rPr>
            </w:pPr>
          </w:p>
          <w:p w14:paraId="62AB79C8" w14:textId="77777777" w:rsidR="00CF24AE" w:rsidRPr="007B3049" w:rsidRDefault="00CF24AE" w:rsidP="00DC4C65">
            <w:pPr>
              <w:tabs>
                <w:tab w:val="left" w:pos="1382"/>
              </w:tabs>
              <w:rPr>
                <w:b/>
                <w:bCs/>
                <w:color w:val="000000"/>
                <w:sz w:val="25"/>
                <w:szCs w:val="25"/>
              </w:rPr>
            </w:pPr>
            <w:r w:rsidRPr="007B3049">
              <w:rPr>
                <w:b/>
                <w:bCs/>
                <w:color w:val="000000"/>
                <w:sz w:val="25"/>
                <w:szCs w:val="25"/>
              </w:rPr>
              <w:t>________________________________________________</w:t>
            </w:r>
          </w:p>
          <w:p w14:paraId="676BE4B7" w14:textId="77777777" w:rsidR="00CF24AE" w:rsidRPr="007B3049" w:rsidRDefault="00CF24AE" w:rsidP="00DC4C65">
            <w:pPr>
              <w:tabs>
                <w:tab w:val="left" w:pos="1382"/>
              </w:tabs>
              <w:rPr>
                <w:color w:val="000000"/>
                <w:sz w:val="25"/>
                <w:szCs w:val="25"/>
              </w:rPr>
            </w:pPr>
            <w:r w:rsidRPr="007B3049">
              <w:rPr>
                <w:color w:val="000000"/>
                <w:sz w:val="25"/>
                <w:szCs w:val="25"/>
              </w:rPr>
              <w:t>Адрес: ___________, г. ___________, ул._________, д.____, оф.______</w:t>
            </w:r>
          </w:p>
          <w:p w14:paraId="3132325F" w14:textId="77777777" w:rsidR="00CF24AE" w:rsidRPr="007B3049" w:rsidRDefault="00CF24AE" w:rsidP="00DC4C65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B30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ИНН ______________, </w:t>
            </w:r>
          </w:p>
          <w:p w14:paraId="6DC343F2" w14:textId="77777777" w:rsidR="00CF24AE" w:rsidRPr="007B3049" w:rsidRDefault="00CF24AE" w:rsidP="00DC4C65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B30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КПП ______________,</w:t>
            </w:r>
          </w:p>
          <w:p w14:paraId="77128828" w14:textId="77777777" w:rsidR="00CF24AE" w:rsidRPr="007B3049" w:rsidRDefault="00CF24AE" w:rsidP="00DC4C65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B30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р/с ___________________________, </w:t>
            </w:r>
          </w:p>
          <w:p w14:paraId="1CFE6071" w14:textId="77777777" w:rsidR="00CF24AE" w:rsidRPr="007B3049" w:rsidRDefault="00CF24AE" w:rsidP="00DC4C65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B30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________________________________________,</w:t>
            </w:r>
          </w:p>
          <w:p w14:paraId="65C696E8" w14:textId="77777777" w:rsidR="00CF24AE" w:rsidRPr="007B3049" w:rsidRDefault="00CF24AE" w:rsidP="00DC4C65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B30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к/с _______________________________________,</w:t>
            </w:r>
          </w:p>
          <w:p w14:paraId="0E98238B" w14:textId="77777777" w:rsidR="00CF24AE" w:rsidRPr="007B3049" w:rsidRDefault="00CF24AE" w:rsidP="00DC4C65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B30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БИК _____________________               </w:t>
            </w:r>
          </w:p>
          <w:p w14:paraId="7D983620" w14:textId="77777777" w:rsidR="00CF24AE" w:rsidRPr="007B3049" w:rsidRDefault="00CF24AE" w:rsidP="00DC4C65">
            <w:pPr>
              <w:jc w:val="center"/>
              <w:rPr>
                <w:color w:val="000000"/>
                <w:sz w:val="25"/>
                <w:szCs w:val="25"/>
              </w:rPr>
            </w:pPr>
            <w:r w:rsidRPr="007B3049">
              <w:rPr>
                <w:color w:val="000000"/>
                <w:sz w:val="25"/>
                <w:szCs w:val="25"/>
              </w:rPr>
              <w:t xml:space="preserve">                  </w:t>
            </w:r>
          </w:p>
          <w:p w14:paraId="53617763" w14:textId="77777777" w:rsidR="00CF24AE" w:rsidRPr="007B3049" w:rsidRDefault="00CF24AE" w:rsidP="00DC4C65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5D2E0447" w14:textId="77777777" w:rsidR="00CF24AE" w:rsidRPr="007B3049" w:rsidRDefault="00CF24AE" w:rsidP="00DC4C65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49670689" w14:textId="77777777" w:rsidR="00CF24AE" w:rsidRPr="007B3049" w:rsidRDefault="00CF24AE" w:rsidP="00DC4C65">
            <w:pPr>
              <w:jc w:val="center"/>
              <w:rPr>
                <w:color w:val="000000"/>
                <w:sz w:val="25"/>
                <w:szCs w:val="25"/>
              </w:rPr>
            </w:pPr>
            <w:r w:rsidRPr="007B3049">
              <w:rPr>
                <w:color w:val="000000"/>
                <w:sz w:val="25"/>
                <w:szCs w:val="25"/>
              </w:rPr>
              <w:t xml:space="preserve">    __________________</w:t>
            </w:r>
            <w:r w:rsidRPr="007B3049">
              <w:rPr>
                <w:b/>
                <w:bCs/>
                <w:color w:val="000000"/>
                <w:sz w:val="25"/>
                <w:szCs w:val="25"/>
              </w:rPr>
              <w:t>/ Ф.И.О./.</w:t>
            </w:r>
          </w:p>
        </w:tc>
      </w:tr>
      <w:bookmarkEnd w:id="0"/>
    </w:tbl>
    <w:p w14:paraId="288BF28E" w14:textId="77777777" w:rsidR="003E6086" w:rsidRDefault="003E6086" w:rsidP="003E6086">
      <w:pPr>
        <w:rPr>
          <w:b/>
          <w:color w:val="FF0000"/>
          <w:sz w:val="21"/>
          <w:szCs w:val="21"/>
        </w:rPr>
      </w:pPr>
    </w:p>
    <w:p w14:paraId="3AAF8065" w14:textId="77777777" w:rsidR="003E6086" w:rsidRDefault="003E6086" w:rsidP="003E6086">
      <w:pPr>
        <w:rPr>
          <w:b/>
          <w:color w:val="FF0000"/>
          <w:sz w:val="21"/>
          <w:szCs w:val="21"/>
        </w:rPr>
      </w:pPr>
    </w:p>
    <w:p w14:paraId="7048E4C8" w14:textId="1BE4FC4B" w:rsidR="003E6086" w:rsidRPr="004D0E2F" w:rsidRDefault="003E6086" w:rsidP="003E6086">
      <w:pPr>
        <w:rPr>
          <w:b/>
          <w:color w:val="FF0000"/>
          <w:sz w:val="21"/>
          <w:szCs w:val="21"/>
        </w:rPr>
      </w:pPr>
      <w:r w:rsidRPr="004D0E2F">
        <w:rPr>
          <w:b/>
          <w:color w:val="FF0000"/>
          <w:sz w:val="21"/>
          <w:szCs w:val="21"/>
        </w:rPr>
        <w:t>ВНИМАНИЕ:</w:t>
      </w:r>
    </w:p>
    <w:p w14:paraId="377DB316" w14:textId="77777777" w:rsidR="003E6086" w:rsidRPr="004D0E2F" w:rsidRDefault="003E6086" w:rsidP="003E6086">
      <w:pPr>
        <w:rPr>
          <w:b/>
          <w:color w:val="FF0000"/>
          <w:sz w:val="21"/>
          <w:szCs w:val="21"/>
        </w:rPr>
      </w:pPr>
      <w:r w:rsidRPr="004D0E2F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6C4C1228" w14:textId="77777777" w:rsidR="003E6086" w:rsidRPr="0073617A" w:rsidRDefault="003E6086" w:rsidP="003E6086">
      <w:pPr>
        <w:rPr>
          <w:b/>
          <w:color w:val="FF0000"/>
          <w:sz w:val="21"/>
          <w:szCs w:val="21"/>
        </w:rPr>
      </w:pPr>
      <w:r w:rsidRPr="004D0E2F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0C74440F" w14:textId="77777777" w:rsidR="00D227B0" w:rsidRDefault="00D227B0">
      <w:pPr>
        <w:rPr>
          <w:sz w:val="23"/>
          <w:szCs w:val="23"/>
        </w:rPr>
      </w:pPr>
    </w:p>
    <w:sectPr w:rsidR="00D227B0" w:rsidSect="003E6086">
      <w:footerReference w:type="default" r:id="rId7"/>
      <w:pgSz w:w="11900" w:h="16820"/>
      <w:pgMar w:top="709" w:right="843" w:bottom="993" w:left="1276" w:header="426" w:footer="63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A923" w14:textId="77777777" w:rsidR="00EE40E6" w:rsidRDefault="00EE40E6" w:rsidP="001A56AB">
      <w:r>
        <w:separator/>
      </w:r>
    </w:p>
  </w:endnote>
  <w:endnote w:type="continuationSeparator" w:id="0">
    <w:p w14:paraId="10F3103A" w14:textId="77777777" w:rsidR="00EE40E6" w:rsidRDefault="00EE40E6" w:rsidP="001A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C979" w14:textId="77777777" w:rsidR="007C5F73" w:rsidRDefault="00DF311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85108">
      <w:rPr>
        <w:noProof/>
      </w:rPr>
      <w:t>5</w:t>
    </w:r>
    <w:r>
      <w:rPr>
        <w:noProof/>
      </w:rPr>
      <w:fldChar w:fldCharType="end"/>
    </w:r>
  </w:p>
  <w:p w14:paraId="25A015C7" w14:textId="77777777" w:rsidR="007C5F73" w:rsidRDefault="007C5F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BBD4" w14:textId="77777777" w:rsidR="00EE40E6" w:rsidRDefault="00EE40E6" w:rsidP="001A56AB">
      <w:r>
        <w:separator/>
      </w:r>
    </w:p>
  </w:footnote>
  <w:footnote w:type="continuationSeparator" w:id="0">
    <w:p w14:paraId="4BDFFD73" w14:textId="77777777" w:rsidR="00EE40E6" w:rsidRDefault="00EE40E6" w:rsidP="001A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7906"/>
    <w:multiLevelType w:val="multilevel"/>
    <w:tmpl w:val="12B06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7473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D63"/>
    <w:rsid w:val="0000143A"/>
    <w:rsid w:val="00030D73"/>
    <w:rsid w:val="000370D6"/>
    <w:rsid w:val="00043C56"/>
    <w:rsid w:val="00072138"/>
    <w:rsid w:val="000A3EEE"/>
    <w:rsid w:val="000B0847"/>
    <w:rsid w:val="000B214E"/>
    <w:rsid w:val="000C038A"/>
    <w:rsid w:val="000C303E"/>
    <w:rsid w:val="000C78C4"/>
    <w:rsid w:val="000E06BD"/>
    <w:rsid w:val="000E5263"/>
    <w:rsid w:val="000E56F2"/>
    <w:rsid w:val="00112180"/>
    <w:rsid w:val="00113E73"/>
    <w:rsid w:val="00121415"/>
    <w:rsid w:val="00123B11"/>
    <w:rsid w:val="00136880"/>
    <w:rsid w:val="00140063"/>
    <w:rsid w:val="001411FE"/>
    <w:rsid w:val="00143AE1"/>
    <w:rsid w:val="001656A8"/>
    <w:rsid w:val="00173452"/>
    <w:rsid w:val="001A56AB"/>
    <w:rsid w:val="001B3B6E"/>
    <w:rsid w:val="001B4B7F"/>
    <w:rsid w:val="001B6DA7"/>
    <w:rsid w:val="001D075D"/>
    <w:rsid w:val="001D4EE8"/>
    <w:rsid w:val="001E1674"/>
    <w:rsid w:val="001E261A"/>
    <w:rsid w:val="001E3017"/>
    <w:rsid w:val="001E58F3"/>
    <w:rsid w:val="001F1181"/>
    <w:rsid w:val="002107D2"/>
    <w:rsid w:val="00210F2C"/>
    <w:rsid w:val="00211465"/>
    <w:rsid w:val="002245AB"/>
    <w:rsid w:val="0024736C"/>
    <w:rsid w:val="00257FCB"/>
    <w:rsid w:val="00265F4F"/>
    <w:rsid w:val="00277DD6"/>
    <w:rsid w:val="002848DF"/>
    <w:rsid w:val="00285108"/>
    <w:rsid w:val="002974EA"/>
    <w:rsid w:val="002A1DF1"/>
    <w:rsid w:val="002A204D"/>
    <w:rsid w:val="002C1647"/>
    <w:rsid w:val="002C1EF0"/>
    <w:rsid w:val="002C7EE3"/>
    <w:rsid w:val="00300D63"/>
    <w:rsid w:val="00304A07"/>
    <w:rsid w:val="003061EB"/>
    <w:rsid w:val="00307A1A"/>
    <w:rsid w:val="003347F3"/>
    <w:rsid w:val="00340A5B"/>
    <w:rsid w:val="00343635"/>
    <w:rsid w:val="00343E42"/>
    <w:rsid w:val="00345362"/>
    <w:rsid w:val="00352E0F"/>
    <w:rsid w:val="003645F3"/>
    <w:rsid w:val="00366324"/>
    <w:rsid w:val="0036648A"/>
    <w:rsid w:val="00372FF1"/>
    <w:rsid w:val="00386AA0"/>
    <w:rsid w:val="0038781E"/>
    <w:rsid w:val="003A24D7"/>
    <w:rsid w:val="003E1E3F"/>
    <w:rsid w:val="003E6086"/>
    <w:rsid w:val="003F099B"/>
    <w:rsid w:val="003F3D06"/>
    <w:rsid w:val="003F762F"/>
    <w:rsid w:val="004063AA"/>
    <w:rsid w:val="00420A1A"/>
    <w:rsid w:val="00430614"/>
    <w:rsid w:val="004428E2"/>
    <w:rsid w:val="00461E91"/>
    <w:rsid w:val="00463D02"/>
    <w:rsid w:val="00474EFB"/>
    <w:rsid w:val="00482C2B"/>
    <w:rsid w:val="00496C2B"/>
    <w:rsid w:val="004B1AB9"/>
    <w:rsid w:val="004B59CD"/>
    <w:rsid w:val="004B6B9E"/>
    <w:rsid w:val="004C042A"/>
    <w:rsid w:val="004D2BA6"/>
    <w:rsid w:val="004D5100"/>
    <w:rsid w:val="004E1D74"/>
    <w:rsid w:val="004E2F9B"/>
    <w:rsid w:val="004E5D64"/>
    <w:rsid w:val="004E7A9B"/>
    <w:rsid w:val="004F46B7"/>
    <w:rsid w:val="004F7C30"/>
    <w:rsid w:val="004F7C91"/>
    <w:rsid w:val="005053B6"/>
    <w:rsid w:val="00510C1B"/>
    <w:rsid w:val="00543621"/>
    <w:rsid w:val="0054733C"/>
    <w:rsid w:val="00557005"/>
    <w:rsid w:val="00562800"/>
    <w:rsid w:val="00587729"/>
    <w:rsid w:val="005B50B2"/>
    <w:rsid w:val="005C4A87"/>
    <w:rsid w:val="005D5033"/>
    <w:rsid w:val="005D5FFF"/>
    <w:rsid w:val="005E0DE6"/>
    <w:rsid w:val="005E3271"/>
    <w:rsid w:val="006238C0"/>
    <w:rsid w:val="0063462D"/>
    <w:rsid w:val="0064404C"/>
    <w:rsid w:val="0065064B"/>
    <w:rsid w:val="0065563A"/>
    <w:rsid w:val="0066226A"/>
    <w:rsid w:val="006713D6"/>
    <w:rsid w:val="006779D2"/>
    <w:rsid w:val="006807D1"/>
    <w:rsid w:val="006841EA"/>
    <w:rsid w:val="00696B77"/>
    <w:rsid w:val="006A1B2F"/>
    <w:rsid w:val="006B01C0"/>
    <w:rsid w:val="006C4240"/>
    <w:rsid w:val="006C686B"/>
    <w:rsid w:val="006D5367"/>
    <w:rsid w:val="006E1AD2"/>
    <w:rsid w:val="006E5954"/>
    <w:rsid w:val="006F25A2"/>
    <w:rsid w:val="006F51F4"/>
    <w:rsid w:val="00725DA5"/>
    <w:rsid w:val="0073125C"/>
    <w:rsid w:val="00732235"/>
    <w:rsid w:val="00736E21"/>
    <w:rsid w:val="00744BC4"/>
    <w:rsid w:val="00747819"/>
    <w:rsid w:val="00760CE6"/>
    <w:rsid w:val="0076234E"/>
    <w:rsid w:val="00786AF0"/>
    <w:rsid w:val="00793B06"/>
    <w:rsid w:val="00797D40"/>
    <w:rsid w:val="007B2912"/>
    <w:rsid w:val="007B3C7B"/>
    <w:rsid w:val="007B40E8"/>
    <w:rsid w:val="007C303D"/>
    <w:rsid w:val="007C5F73"/>
    <w:rsid w:val="007D2AEE"/>
    <w:rsid w:val="007D74F8"/>
    <w:rsid w:val="007E4C95"/>
    <w:rsid w:val="007E754B"/>
    <w:rsid w:val="007F091E"/>
    <w:rsid w:val="007F7D48"/>
    <w:rsid w:val="00810564"/>
    <w:rsid w:val="00810A9D"/>
    <w:rsid w:val="00813948"/>
    <w:rsid w:val="008244BD"/>
    <w:rsid w:val="00866271"/>
    <w:rsid w:val="00866B7D"/>
    <w:rsid w:val="00886AB6"/>
    <w:rsid w:val="008A32CE"/>
    <w:rsid w:val="008A43B9"/>
    <w:rsid w:val="008A51D0"/>
    <w:rsid w:val="008A5DB9"/>
    <w:rsid w:val="008C4ED7"/>
    <w:rsid w:val="008D0A7A"/>
    <w:rsid w:val="008E2A3E"/>
    <w:rsid w:val="008E42AD"/>
    <w:rsid w:val="008F5E49"/>
    <w:rsid w:val="008F76CE"/>
    <w:rsid w:val="00934026"/>
    <w:rsid w:val="00941BC2"/>
    <w:rsid w:val="00994BF7"/>
    <w:rsid w:val="00994FD7"/>
    <w:rsid w:val="009960DB"/>
    <w:rsid w:val="009B1D9F"/>
    <w:rsid w:val="009B1F55"/>
    <w:rsid w:val="009B6391"/>
    <w:rsid w:val="009B78D3"/>
    <w:rsid w:val="009E2D0D"/>
    <w:rsid w:val="009E378E"/>
    <w:rsid w:val="00A01BCC"/>
    <w:rsid w:val="00A15213"/>
    <w:rsid w:val="00A17565"/>
    <w:rsid w:val="00A30A7C"/>
    <w:rsid w:val="00A336AF"/>
    <w:rsid w:val="00A36D16"/>
    <w:rsid w:val="00A37607"/>
    <w:rsid w:val="00A43BD2"/>
    <w:rsid w:val="00A445F8"/>
    <w:rsid w:val="00A5623C"/>
    <w:rsid w:val="00A6282A"/>
    <w:rsid w:val="00A80C65"/>
    <w:rsid w:val="00A954DE"/>
    <w:rsid w:val="00A96235"/>
    <w:rsid w:val="00AA578A"/>
    <w:rsid w:val="00AC0305"/>
    <w:rsid w:val="00AD5D6D"/>
    <w:rsid w:val="00AE0BE4"/>
    <w:rsid w:val="00AE24EB"/>
    <w:rsid w:val="00AE3112"/>
    <w:rsid w:val="00AF7590"/>
    <w:rsid w:val="00B0677B"/>
    <w:rsid w:val="00B12E2E"/>
    <w:rsid w:val="00B136B1"/>
    <w:rsid w:val="00B16592"/>
    <w:rsid w:val="00B16D6D"/>
    <w:rsid w:val="00B228E9"/>
    <w:rsid w:val="00B2360E"/>
    <w:rsid w:val="00B23FC4"/>
    <w:rsid w:val="00B25D2E"/>
    <w:rsid w:val="00B2707D"/>
    <w:rsid w:val="00B270BD"/>
    <w:rsid w:val="00B30062"/>
    <w:rsid w:val="00B307F3"/>
    <w:rsid w:val="00B3283C"/>
    <w:rsid w:val="00B33B78"/>
    <w:rsid w:val="00B34B7C"/>
    <w:rsid w:val="00B40A49"/>
    <w:rsid w:val="00B614F1"/>
    <w:rsid w:val="00B727AD"/>
    <w:rsid w:val="00B76816"/>
    <w:rsid w:val="00B80449"/>
    <w:rsid w:val="00B80596"/>
    <w:rsid w:val="00B92224"/>
    <w:rsid w:val="00BA1B03"/>
    <w:rsid w:val="00BB02AE"/>
    <w:rsid w:val="00BD0236"/>
    <w:rsid w:val="00BD2A41"/>
    <w:rsid w:val="00BE5152"/>
    <w:rsid w:val="00BF0FFC"/>
    <w:rsid w:val="00BF1707"/>
    <w:rsid w:val="00C021C4"/>
    <w:rsid w:val="00C106CD"/>
    <w:rsid w:val="00C11734"/>
    <w:rsid w:val="00C12A39"/>
    <w:rsid w:val="00C12CC7"/>
    <w:rsid w:val="00C36D82"/>
    <w:rsid w:val="00C53910"/>
    <w:rsid w:val="00C91BE8"/>
    <w:rsid w:val="00C925EB"/>
    <w:rsid w:val="00C97AF5"/>
    <w:rsid w:val="00CA0E00"/>
    <w:rsid w:val="00CA50E9"/>
    <w:rsid w:val="00CA6960"/>
    <w:rsid w:val="00CC203E"/>
    <w:rsid w:val="00CD631B"/>
    <w:rsid w:val="00CE2CAF"/>
    <w:rsid w:val="00CF24AE"/>
    <w:rsid w:val="00CF31F6"/>
    <w:rsid w:val="00D108AD"/>
    <w:rsid w:val="00D10FEE"/>
    <w:rsid w:val="00D15DDB"/>
    <w:rsid w:val="00D227B0"/>
    <w:rsid w:val="00D238F8"/>
    <w:rsid w:val="00D356D5"/>
    <w:rsid w:val="00D60253"/>
    <w:rsid w:val="00D83469"/>
    <w:rsid w:val="00D86462"/>
    <w:rsid w:val="00DA332A"/>
    <w:rsid w:val="00DB48BF"/>
    <w:rsid w:val="00DB7C37"/>
    <w:rsid w:val="00DC2E19"/>
    <w:rsid w:val="00DC7710"/>
    <w:rsid w:val="00DC7E72"/>
    <w:rsid w:val="00DD1EE9"/>
    <w:rsid w:val="00DD6AC6"/>
    <w:rsid w:val="00DE4439"/>
    <w:rsid w:val="00DE7FB5"/>
    <w:rsid w:val="00DF311D"/>
    <w:rsid w:val="00DF6457"/>
    <w:rsid w:val="00E0682F"/>
    <w:rsid w:val="00E30F37"/>
    <w:rsid w:val="00E35029"/>
    <w:rsid w:val="00E43D0F"/>
    <w:rsid w:val="00E519EC"/>
    <w:rsid w:val="00E5368D"/>
    <w:rsid w:val="00E57A7E"/>
    <w:rsid w:val="00E57D57"/>
    <w:rsid w:val="00E61576"/>
    <w:rsid w:val="00E61DFA"/>
    <w:rsid w:val="00E64125"/>
    <w:rsid w:val="00E66608"/>
    <w:rsid w:val="00E70A41"/>
    <w:rsid w:val="00E7681D"/>
    <w:rsid w:val="00E77FB9"/>
    <w:rsid w:val="00E85246"/>
    <w:rsid w:val="00EA79B0"/>
    <w:rsid w:val="00EB1DC3"/>
    <w:rsid w:val="00EC49CB"/>
    <w:rsid w:val="00EC7F3A"/>
    <w:rsid w:val="00ED0270"/>
    <w:rsid w:val="00ED4FC5"/>
    <w:rsid w:val="00ED7E69"/>
    <w:rsid w:val="00EE40E6"/>
    <w:rsid w:val="00EF7D45"/>
    <w:rsid w:val="00F03078"/>
    <w:rsid w:val="00F05F4C"/>
    <w:rsid w:val="00F067C9"/>
    <w:rsid w:val="00F1534C"/>
    <w:rsid w:val="00F15FBD"/>
    <w:rsid w:val="00F26081"/>
    <w:rsid w:val="00F262E7"/>
    <w:rsid w:val="00F37ACD"/>
    <w:rsid w:val="00F514EF"/>
    <w:rsid w:val="00F52CAD"/>
    <w:rsid w:val="00F54B7D"/>
    <w:rsid w:val="00F54E0B"/>
    <w:rsid w:val="00F6359B"/>
    <w:rsid w:val="00F6501B"/>
    <w:rsid w:val="00F73ED2"/>
    <w:rsid w:val="00F740BA"/>
    <w:rsid w:val="00F825E5"/>
    <w:rsid w:val="00F8441D"/>
    <w:rsid w:val="00F9568D"/>
    <w:rsid w:val="00FA2ED7"/>
    <w:rsid w:val="00FB6D88"/>
    <w:rsid w:val="00FD3E84"/>
    <w:rsid w:val="00FD6EB4"/>
    <w:rsid w:val="00FE4FD5"/>
    <w:rsid w:val="00FF0919"/>
    <w:rsid w:val="00FF439C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B29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D63"/>
    <w:pPr>
      <w:widowControl w:val="0"/>
      <w:spacing w:line="260" w:lineRule="auto"/>
      <w:ind w:left="120" w:firstLine="380"/>
    </w:pPr>
    <w:rPr>
      <w:rFonts w:ascii="Times New Roman" w:eastAsia="Times New Roman" w:hAnsi="Times New Roman"/>
      <w:snapToGrid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C0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04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uiPriority w:val="99"/>
    <w:semiHidden/>
    <w:unhideWhenUsed/>
    <w:rsid w:val="000014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143A"/>
  </w:style>
  <w:style w:type="character" w:customStyle="1" w:styleId="a7">
    <w:name w:val="Текст примечания Знак"/>
    <w:link w:val="a6"/>
    <w:uiPriority w:val="99"/>
    <w:semiHidden/>
    <w:rsid w:val="00001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14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01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56AB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56AB"/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rsid w:val="002245AB"/>
    <w:pPr>
      <w:spacing w:after="120"/>
      <w:ind w:left="283"/>
    </w:pPr>
    <w:rPr>
      <w:kern w:val="26"/>
      <w:sz w:val="28"/>
    </w:rPr>
  </w:style>
  <w:style w:type="character" w:customStyle="1" w:styleId="af">
    <w:name w:val="Основной текст с отступом Знак"/>
    <w:basedOn w:val="a0"/>
    <w:link w:val="ae"/>
    <w:rsid w:val="002245AB"/>
    <w:rPr>
      <w:rFonts w:ascii="Times New Roman" w:eastAsia="Times New Roman" w:hAnsi="Times New Roman"/>
      <w:kern w:val="26"/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D227B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227B0"/>
    <w:rPr>
      <w:rFonts w:ascii="Times New Roman" w:eastAsia="Times New Roman" w:hAnsi="Times New Roman"/>
    </w:rPr>
  </w:style>
  <w:style w:type="paragraph" w:styleId="af2">
    <w:name w:val="Plain Text"/>
    <w:basedOn w:val="a"/>
    <w:link w:val="af3"/>
    <w:uiPriority w:val="99"/>
    <w:unhideWhenUsed/>
    <w:rsid w:val="00810A9D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810A9D"/>
    <w:rPr>
      <w:rFonts w:ascii="Consolas" w:hAnsi="Consolas"/>
      <w:sz w:val="21"/>
      <w:szCs w:val="21"/>
      <w:lang w:eastAsia="en-US"/>
    </w:rPr>
  </w:style>
  <w:style w:type="paragraph" w:styleId="af4">
    <w:name w:val="Normal (Web)"/>
    <w:basedOn w:val="a"/>
    <w:uiPriority w:val="99"/>
    <w:unhideWhenUsed/>
    <w:rsid w:val="00113E7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9pt">
    <w:name w:val="Body text (2) + 9 pt"/>
    <w:rsid w:val="00E5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c-hkoqwr">
    <w:name w:val="sc-hkoqwr"/>
    <w:basedOn w:val="a0"/>
    <w:rsid w:val="00463D02"/>
  </w:style>
  <w:style w:type="paragraph" w:customStyle="1" w:styleId="ConsPlusNonformat">
    <w:name w:val="ConsPlusNonformat"/>
    <w:rsid w:val="00CF24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F24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2014-09-19T05:58:00Z</dcterms:created>
  <dcterms:modified xsi:type="dcterms:W3CDTF">2023-04-11T12:41:00Z</dcterms:modified>
</cp:coreProperties>
</file>