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667B1A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87409E0" w:rsidR="0002684E" w:rsidRPr="00667B1A" w:rsidRDefault="00667B1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B1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67B1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67B1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4" w:history="1">
        <w:r w:rsidRPr="00667B1A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667B1A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Pr="00667B1A">
        <w:rPr>
          <w:rFonts w:ascii="Times New Roman" w:hAnsi="Times New Roman" w:cs="Times New Roman"/>
          <w:sz w:val="24"/>
          <w:szCs w:val="24"/>
        </w:rPr>
        <w:t>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</w:t>
      </w:r>
      <w:r w:rsidRPr="00667B1A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667B1A">
        <w:rPr>
          <w:rFonts w:ascii="Times New Roman" w:hAnsi="Times New Roman" w:cs="Times New Roman"/>
          <w:sz w:val="24"/>
          <w:szCs w:val="24"/>
        </w:rPr>
        <w:t xml:space="preserve">Оренбургской области от 11 января 2016 г. по делу № А47-12571/2015 </w:t>
      </w:r>
      <w:r w:rsidRPr="00667B1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02684E" w:rsidRPr="00667B1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66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667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667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667B1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667B1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667B1A">
        <w:rPr>
          <w:rFonts w:ascii="Times New Roman" w:hAnsi="Times New Roman" w:cs="Times New Roman"/>
          <w:b/>
          <w:sz w:val="24"/>
          <w:szCs w:val="24"/>
        </w:rPr>
      </w:r>
      <w:r w:rsidR="0002684E" w:rsidRPr="00667B1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667B1A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667B1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667B1A">
        <w:rPr>
          <w:rFonts w:ascii="Times New Roman" w:hAnsi="Times New Roman" w:cs="Times New Roman"/>
          <w:sz w:val="24"/>
          <w:szCs w:val="24"/>
        </w:rPr>
        <w:t xml:space="preserve"> </w:t>
      </w:r>
      <w:r w:rsidRPr="00667B1A">
        <w:rPr>
          <w:rFonts w:ascii="Times New Roman" w:hAnsi="Times New Roman" w:cs="Times New Roman"/>
          <w:sz w:val="24"/>
          <w:szCs w:val="24"/>
        </w:rPr>
        <w:t xml:space="preserve">(сообщение № 2030185122 в газете АО </w:t>
      </w:r>
      <w:r w:rsidRPr="00667B1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67B1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7B1A">
        <w:rPr>
          <w:rFonts w:ascii="Times New Roman" w:hAnsi="Times New Roman" w:cs="Times New Roman"/>
          <w:b/>
          <w:bCs/>
          <w:sz w:val="24"/>
          <w:szCs w:val="24"/>
        </w:rPr>
      </w:r>
      <w:r w:rsidRPr="00667B1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667B1A">
        <w:rPr>
          <w:rFonts w:ascii="Times New Roman" w:hAnsi="Times New Roman" w:cs="Times New Roman"/>
          <w:sz w:val="24"/>
          <w:szCs w:val="24"/>
        </w:rPr>
        <w:t>«Коммерсантъ»</w:t>
      </w:r>
      <w:r w:rsidRPr="00667B1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67B1A">
        <w:rPr>
          <w:rFonts w:ascii="Times New Roman" w:hAnsi="Times New Roman" w:cs="Times New Roman"/>
          <w:sz w:val="24"/>
          <w:szCs w:val="24"/>
        </w:rPr>
        <w:t xml:space="preserve"> №26(7471) от 11.02.2023)</w:t>
      </w:r>
      <w:r w:rsidRPr="00667B1A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667B1A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667B1A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мая 2023 г. по 25 мая 2023 г.</w:t>
      </w:r>
      <w:r w:rsidRPr="00667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684E" w:rsidRPr="0066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66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667B1A">
        <w:rPr>
          <w:rFonts w:ascii="Times New Roman" w:hAnsi="Times New Roman" w:cs="Times New Roman"/>
          <w:sz w:val="24"/>
          <w:szCs w:val="24"/>
        </w:rPr>
        <w:t>ему</w:t>
      </w:r>
      <w:r w:rsidR="0002684E" w:rsidRPr="0066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667B1A">
        <w:rPr>
          <w:rFonts w:ascii="Times New Roman" w:hAnsi="Times New Roman" w:cs="Times New Roman"/>
          <w:sz w:val="24"/>
          <w:szCs w:val="24"/>
        </w:rPr>
        <w:t>у</w:t>
      </w:r>
      <w:r w:rsidR="0002684E" w:rsidRPr="0066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667B1A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667B1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667B1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667B1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667B1A" w:rsidRPr="00667B1A" w14:paraId="6C5889FB" w14:textId="77777777" w:rsidTr="00A010B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57D3362" w:rsidR="00667B1A" w:rsidRPr="00667B1A" w:rsidRDefault="00667B1A" w:rsidP="00667B1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609897C" w:rsidR="00667B1A" w:rsidRPr="00667B1A" w:rsidRDefault="00667B1A" w:rsidP="00667B1A">
            <w:pPr>
              <w:jc w:val="center"/>
            </w:pPr>
            <w:r w:rsidRPr="00667B1A">
              <w:t>5 000,00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18A7612A" w:rsidR="00667B1A" w:rsidRPr="00667B1A" w:rsidRDefault="00667B1A" w:rsidP="00667B1A">
            <w:pPr>
              <w:jc w:val="center"/>
            </w:pPr>
            <w:r w:rsidRPr="00667B1A">
              <w:t xml:space="preserve">ИП </w:t>
            </w:r>
            <w:proofErr w:type="spellStart"/>
            <w:r w:rsidRPr="00667B1A">
              <w:t>Тырин</w:t>
            </w:r>
            <w:proofErr w:type="spellEnd"/>
            <w:r w:rsidRPr="00667B1A">
              <w:t xml:space="preserve"> Никита Александрович</w:t>
            </w:r>
          </w:p>
        </w:tc>
      </w:tr>
    </w:tbl>
    <w:p w14:paraId="5E56C9A7" w14:textId="77777777" w:rsidR="0002684E" w:rsidRPr="00667B1A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667B1A" w:rsidRDefault="003F1002" w:rsidP="0002684E"/>
    <w:p w14:paraId="0A25F837" w14:textId="77777777" w:rsidR="00667B1A" w:rsidRDefault="00667B1A" w:rsidP="0002684E"/>
    <w:p w14:paraId="499B0B8C" w14:textId="77777777" w:rsidR="00667B1A" w:rsidRPr="0002684E" w:rsidRDefault="00667B1A" w:rsidP="0002684E"/>
    <w:sectPr w:rsidR="00667B1A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67B1A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67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2023-06-01T13:12:00Z</dcterms:modified>
</cp:coreProperties>
</file>