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3C86" w14:textId="77777777" w:rsidR="00852E41" w:rsidRDefault="00852E41" w:rsidP="00852E41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​​Уведомление</w:t>
      </w:r>
    </w:p>
    <w:p w14:paraId="0AFE5CB3" w14:textId="77777777" w:rsidR="002B5FC6" w:rsidRDefault="00852E41" w:rsidP="00852E41">
      <w:pPr>
        <w:pStyle w:val="a3"/>
        <w:spacing w:before="0" w:beforeAutospacing="0" w:after="24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Настоящим уведомляем </w:t>
      </w:r>
      <w:r w:rsidR="002B5FC6">
        <w:rPr>
          <w:rFonts w:ascii="Trebuchet MS" w:hAnsi="Trebuchet MS"/>
          <w:color w:val="333333"/>
        </w:rPr>
        <w:t xml:space="preserve">о принятии организатором торгов </w:t>
      </w:r>
      <w:r w:rsidR="002B5FC6">
        <w:rPr>
          <w:rFonts w:ascii="Trebuchet MS" w:hAnsi="Trebuchet MS"/>
          <w:color w:val="333333"/>
        </w:rPr>
        <w:t>по лоту РАД-325225</w:t>
      </w:r>
      <w:r w:rsidR="002B5FC6">
        <w:rPr>
          <w:rFonts w:ascii="Trebuchet MS" w:hAnsi="Trebuchet MS"/>
          <w:color w:val="333333"/>
        </w:rPr>
        <w:t xml:space="preserve"> решения об </w:t>
      </w:r>
      <w:r w:rsidR="002B5FC6">
        <w:rPr>
          <w:rFonts w:ascii="Trebuchet MS" w:hAnsi="Trebuchet MS"/>
          <w:color w:val="333333"/>
        </w:rPr>
        <w:t>установлении новых сроков торгов</w:t>
      </w:r>
      <w:r w:rsidR="002B5FC6">
        <w:rPr>
          <w:rFonts w:ascii="Trebuchet MS" w:hAnsi="Trebuchet MS"/>
          <w:color w:val="333333"/>
        </w:rPr>
        <w:t>.</w:t>
      </w:r>
    </w:p>
    <w:p w14:paraId="3C8BF327" w14:textId="77777777" w:rsidR="002B5FC6" w:rsidRDefault="002B5FC6" w:rsidP="00852E41">
      <w:pPr>
        <w:pStyle w:val="a3"/>
        <w:spacing w:before="0" w:beforeAutospacing="0" w:after="24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Организатором установлены следующие дата и время начала проведения торгов:</w:t>
      </w:r>
      <w:r>
        <w:rPr>
          <w:rFonts w:ascii="Trebuchet MS" w:hAnsi="Trebuchet MS"/>
          <w:color w:val="333333"/>
        </w:rPr>
        <w:br/>
      </w:r>
      <w:r w:rsidRPr="002B5FC6">
        <w:rPr>
          <w:rFonts w:ascii="Trebuchet MS" w:hAnsi="Trebuchet MS"/>
          <w:color w:val="333333"/>
        </w:rPr>
        <w:t>05.06.2023 c 13:00</w:t>
      </w:r>
      <w:r>
        <w:rPr>
          <w:rFonts w:ascii="Trebuchet MS" w:hAnsi="Trebuchet MS"/>
          <w:color w:val="333333"/>
        </w:rPr>
        <w:t xml:space="preserve"> (МСК).</w:t>
      </w:r>
    </w:p>
    <w:p w14:paraId="0428214F" w14:textId="75E081F5" w:rsidR="00852E41" w:rsidRDefault="002B5FC6" w:rsidP="002B5FC6">
      <w:pPr>
        <w:pStyle w:val="a3"/>
        <w:spacing w:before="0" w:beforeAutospacing="0" w:after="24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В указанное время торги будут возобновлены в соответствии с предписанием ФАС </w:t>
      </w:r>
      <w:r w:rsidRPr="002B5FC6">
        <w:rPr>
          <w:rFonts w:ascii="Trebuchet MS" w:hAnsi="Trebuchet MS"/>
          <w:color w:val="333333"/>
        </w:rPr>
        <w:t>№ 04/10/18.1-117/2023</w:t>
      </w:r>
      <w:r w:rsidRPr="002B5FC6">
        <w:rPr>
          <w:rFonts w:ascii="Trebuchet MS" w:hAnsi="Trebuchet MS"/>
          <w:color w:val="333333"/>
        </w:rPr>
        <w:t xml:space="preserve"> </w:t>
      </w:r>
      <w:r>
        <w:rPr>
          <w:rFonts w:ascii="Trebuchet MS" w:hAnsi="Trebuchet MS"/>
          <w:color w:val="333333"/>
        </w:rPr>
        <w:t xml:space="preserve">с </w:t>
      </w:r>
      <w:r w:rsidRPr="002B5FC6">
        <w:rPr>
          <w:rFonts w:ascii="Trebuchet MS" w:hAnsi="Trebuchet MS"/>
          <w:color w:val="333333"/>
        </w:rPr>
        <w:t>последнего поданного предложения 24.03.2023 13:13:10</w:t>
      </w:r>
      <w:r>
        <w:rPr>
          <w:rFonts w:ascii="Trebuchet MS" w:hAnsi="Trebuchet MS"/>
          <w:color w:val="333333"/>
        </w:rPr>
        <w:t>.</w:t>
      </w:r>
      <w:r>
        <w:rPr>
          <w:rFonts w:ascii="Trebuchet MS" w:hAnsi="Trebuchet MS"/>
          <w:color w:val="333333"/>
        </w:rPr>
        <w:br/>
      </w:r>
      <w:r>
        <w:rPr>
          <w:rFonts w:ascii="Trebuchet MS" w:hAnsi="Trebuchet MS"/>
          <w:color w:val="333333"/>
        </w:rPr>
        <w:br/>
      </w:r>
    </w:p>
    <w:p w14:paraId="12927DBD" w14:textId="77777777" w:rsidR="008B6D39" w:rsidRDefault="008B6D39"/>
    <w:sectPr w:rsidR="008B6D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41"/>
    <w:rsid w:val="002B5FC6"/>
    <w:rsid w:val="004B6C91"/>
    <w:rsid w:val="00852E41"/>
    <w:rsid w:val="008B6D39"/>
    <w:rsid w:val="00D2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7C9FC"/>
  <w14:defaultImageDpi w14:val="0"/>
  <w15:docId w15:val="{723AB98E-7497-44A1-BB69-5A55EBA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E41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2023-06-01T13:51:00Z</dcterms:created>
  <dcterms:modified xsi:type="dcterms:W3CDTF">2023-06-01T14:17:00Z</dcterms:modified>
</cp:coreProperties>
</file>