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13E81" w14:textId="77777777" w:rsidR="00AA55E9" w:rsidRDefault="00AA55E9" w:rsidP="00CE22E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2460AF0" w14:textId="77777777" w:rsidR="00920344" w:rsidRPr="001D74DC" w:rsidRDefault="00920344"/>
    <w:tbl>
      <w:tblPr>
        <w:tblpPr w:leftFromText="180" w:rightFromText="180" w:vertAnchor="text" w:horzAnchor="margin" w:tblpXSpec="right" w:tblpY="-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AA55E9" w:rsidRPr="001D74DC" w14:paraId="43B330E0" w14:textId="77777777" w:rsidTr="00F33C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5AA5C" w14:textId="77777777" w:rsidR="00AA55E9" w:rsidRPr="001D74DC" w:rsidRDefault="00AA55E9" w:rsidP="00AA55E9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 2</w:t>
            </w:r>
          </w:p>
          <w:p w14:paraId="7F358819" w14:textId="77777777" w:rsidR="00AA55E9" w:rsidRPr="001D74DC" w:rsidRDefault="00AA55E9" w:rsidP="00AA55E9">
            <w:pPr>
              <w:spacing w:after="0" w:line="240" w:lineRule="auto"/>
              <w:ind w:left="1309" w:right="-7" w:hanging="13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Информационному сообщению</w:t>
            </w:r>
          </w:p>
        </w:tc>
      </w:tr>
    </w:tbl>
    <w:p w14:paraId="4C66DCB6" w14:textId="77777777" w:rsidR="00AA55E9" w:rsidRPr="001D74DC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212E1C11" w14:textId="77777777" w:rsidR="000E210D" w:rsidRPr="005E320A" w:rsidRDefault="000E210D" w:rsidP="000E210D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ФОРМА</w:t>
      </w:r>
    </w:p>
    <w:p w14:paraId="00F78BE0" w14:textId="77777777" w:rsidR="000E210D" w:rsidRPr="005E320A" w:rsidRDefault="000E210D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3BDBFBB" w14:textId="77777777" w:rsidR="00AA55E9" w:rsidRPr="005E320A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Договор о задатке № ______________________</w:t>
      </w:r>
    </w:p>
    <w:p w14:paraId="11713AFC" w14:textId="77777777" w:rsidR="00AA55E9" w:rsidRPr="005E320A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(договор присоединения)</w:t>
      </w:r>
    </w:p>
    <w:p w14:paraId="3FF0908E" w14:textId="77777777" w:rsidR="00AA55E9" w:rsidRPr="005E320A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2"/>
        <w:gridCol w:w="5226"/>
      </w:tblGrid>
      <w:tr w:rsidR="00AA55E9" w:rsidRPr="005E320A" w14:paraId="1FDD5821" w14:textId="77777777" w:rsidTr="00F33CE1">
        <w:trPr>
          <w:trHeight w:val="80"/>
        </w:trPr>
        <w:tc>
          <w:tcPr>
            <w:tcW w:w="4602" w:type="dxa"/>
          </w:tcPr>
          <w:p w14:paraId="0AE65FDC" w14:textId="77777777" w:rsidR="00AA55E9" w:rsidRPr="005E32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32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Москва </w:t>
            </w:r>
          </w:p>
          <w:p w14:paraId="42F822A2" w14:textId="77777777" w:rsidR="00AA55E9" w:rsidRPr="005E32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26" w:type="dxa"/>
          </w:tcPr>
          <w:p w14:paraId="44558508" w14:textId="14851ECA" w:rsidR="00AA55E9" w:rsidRPr="005E320A" w:rsidRDefault="00AA55E9" w:rsidP="00186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32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«______»</w:t>
            </w:r>
            <w:bookmarkStart w:id="0" w:name="ТекстовоеПоле2"/>
            <w:r w:rsidRPr="005E32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bookmarkEnd w:id="0"/>
            <w:r w:rsidR="0049319D" w:rsidRPr="005E32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________202</w:t>
            </w:r>
            <w:r w:rsidR="00186943" w:rsidRPr="005E32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5E32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года</w:t>
            </w:r>
          </w:p>
        </w:tc>
      </w:tr>
    </w:tbl>
    <w:p w14:paraId="098AA3C3" w14:textId="77777777" w:rsidR="00AA55E9" w:rsidRPr="005E320A" w:rsidRDefault="00AA55E9" w:rsidP="00186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Акционерное общество Инвестиционно-финансовая компания «Солид» (далее - АО ИФК «Солид»), в лице Генерального директора Гоцева П.А., действующей на основании Устава, именуемое в дальнейшем «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Задаткополучатель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», с одной стороны, </w:t>
      </w:r>
    </w:p>
    <w:p w14:paraId="26B9250A" w14:textId="51FAFABB" w:rsidR="00AA55E9" w:rsidRPr="005E320A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______________________________________________________________________________________</w:t>
      </w:r>
    </w:p>
    <w:p w14:paraId="27CEC920" w14:textId="77777777" w:rsidR="00AA55E9" w:rsidRPr="005E320A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(</w:t>
      </w:r>
      <w:proofErr w:type="gramStart"/>
      <w:r w:rsidRPr="005E320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для</w:t>
      </w:r>
      <w:proofErr w:type="gramEnd"/>
      <w:r w:rsidRPr="005E320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proofErr w:type="gramStart"/>
      <w:r w:rsidRPr="005E320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ЮЛ</w:t>
      </w:r>
      <w:proofErr w:type="gramEnd"/>
      <w:r w:rsidRPr="005E320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- наименование, свидетельство о государственной регистрации: серия ____ № _______ за ОГРН _______ от «__»___20_ выдано ____ /для юридического лица, ИП/ Ф.И.О., ИНН ________, паспорт _______ выдан _____ «__»________ г., код подразделения _____ для ИП),</w:t>
      </w:r>
    </w:p>
    <w:p w14:paraId="430697F5" w14:textId="77777777" w:rsidR="00AA55E9" w:rsidRPr="005E320A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p w14:paraId="6F0068D8" w14:textId="77777777" w:rsidR="00AA55E9" w:rsidRDefault="0049319D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присоединившийся к настоящему договору, </w:t>
      </w:r>
      <w:r w:rsidR="00AA55E9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именуем___ в дальнейшем «</w:t>
      </w:r>
      <w:proofErr w:type="spellStart"/>
      <w:r w:rsidR="00AA55E9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Задаткодатель</w:t>
      </w:r>
      <w:proofErr w:type="spellEnd"/>
      <w:r w:rsidR="00AA55E9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», с другой стороны, а вместе именуемые «Стороны», руководствуясь</w:t>
      </w: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статьями 380, 381, 428 </w:t>
      </w:r>
      <w:r w:rsidR="00AA55E9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Гражданск</w:t>
      </w: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</w:t>
      </w:r>
      <w:r w:rsidR="00AA55E9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кодекс</w:t>
      </w: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AA55E9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РФ, заключили настоящий договор (далее – </w:t>
      </w: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Д</w:t>
      </w:r>
      <w:r w:rsidR="00AA55E9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оговор) о нижеследующем.</w:t>
      </w:r>
    </w:p>
    <w:p w14:paraId="2F8B8D68" w14:textId="77777777" w:rsidR="005E320A" w:rsidRPr="005E320A" w:rsidRDefault="005E320A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DC3144F" w14:textId="77777777" w:rsidR="00AA55E9" w:rsidRPr="005E320A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 Предмет Договора</w:t>
      </w:r>
    </w:p>
    <w:p w14:paraId="3FEF25FE" w14:textId="2BA99C11" w:rsidR="00AA55E9" w:rsidRPr="005E320A" w:rsidRDefault="00AA55E9" w:rsidP="00493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1.1. </w:t>
      </w:r>
      <w:r w:rsidR="0049319D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условиями настоящего Договора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Задаткодатель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для участия в </w:t>
      </w:r>
      <w:r w:rsidR="00B83DCD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торгах</w:t>
      </w: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электронной форме</w:t>
      </w:r>
      <w:r w:rsidR="00B83DCD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(далее – торги) </w:t>
      </w:r>
      <w:r w:rsidR="000F52A5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имущественных прав в виде прав требований</w:t>
      </w:r>
      <w:r w:rsidR="00B83DCD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принадлежащ</w:t>
      </w:r>
      <w:r w:rsidR="000F52A5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их</w:t>
      </w: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АО «</w:t>
      </w:r>
      <w:r w:rsidR="00B83DCD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СОЛИД Менеджмент» Д.У. Закрытым паевым инвестиционным фондом недвижимости «Солид – </w:t>
      </w:r>
      <w:r w:rsidR="00186943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Араб</w:t>
      </w: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Pr="005E32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,</w:t>
      </w: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E32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номер электронных торгов ________, Лот № ____</w:t>
      </w: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(далее – Имущество) перечисляет </w:t>
      </w:r>
      <w:r w:rsidR="0049319D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денежные средства </w:t>
      </w: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в размере</w:t>
      </w:r>
      <w:proofErr w:type="gram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E32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_________</w:t>
      </w: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(__________________) </w:t>
      </w:r>
      <w:proofErr w:type="gram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руб. __ коп. НДС не облагается</w:t>
      </w:r>
      <w:r w:rsidR="0049319D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(далее – Задаток) на расчетный счет организатора торгов </w:t>
      </w:r>
      <w:proofErr w:type="spellStart"/>
      <w:r w:rsidR="0049319D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Задаткополучателя</w:t>
      </w:r>
      <w:proofErr w:type="spellEnd"/>
      <w:r w:rsidR="0049319D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(далее по тексту – счёт </w:t>
      </w:r>
      <w:proofErr w:type="spellStart"/>
      <w:r w:rsidR="0049319D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Задаткополучателя</w:t>
      </w:r>
      <w:proofErr w:type="spellEnd"/>
      <w:r w:rsidR="0049319D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14:paraId="54914E86" w14:textId="77777777" w:rsidR="00AA55E9" w:rsidRPr="005E320A" w:rsidRDefault="00AA55E9" w:rsidP="00AA55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1.2.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Задаткодатель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вносит </w:t>
      </w:r>
      <w:r w:rsidR="0049319D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</w:t>
      </w: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адаток на расчётный счёт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Задаткополучателя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следующим реквизитам: </w:t>
      </w:r>
    </w:p>
    <w:p w14:paraId="657E4EEF" w14:textId="77777777" w:rsidR="00AA55E9" w:rsidRPr="005E320A" w:rsidRDefault="00AA55E9" w:rsidP="00AA55E9">
      <w:pPr>
        <w:tabs>
          <w:tab w:val="left" w:pos="0"/>
          <w:tab w:val="left" w:pos="993"/>
        </w:tabs>
        <w:spacing w:after="60" w:line="24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Получатель – АО ИФК «Солид»</w:t>
      </w:r>
    </w:p>
    <w:p w14:paraId="39A70203" w14:textId="77777777" w:rsidR="00AA55E9" w:rsidRPr="005E320A" w:rsidRDefault="00AA55E9" w:rsidP="00AA55E9">
      <w:pPr>
        <w:tabs>
          <w:tab w:val="left" w:pos="0"/>
          <w:tab w:val="left" w:pos="993"/>
        </w:tabs>
        <w:spacing w:after="60" w:line="24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ОГРН 1027739045839, ИНН 5008009854, КПП 771401001</w:t>
      </w:r>
    </w:p>
    <w:p w14:paraId="5705091A" w14:textId="77777777" w:rsidR="00AA55E9" w:rsidRPr="005E320A" w:rsidRDefault="00AA55E9" w:rsidP="00AA55E9">
      <w:pPr>
        <w:tabs>
          <w:tab w:val="left" w:pos="10205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proofErr w:type="gram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/с 40701810000000012359 в ПАО РОСБАНК г. Москва,</w:t>
      </w:r>
    </w:p>
    <w:p w14:paraId="773B0661" w14:textId="77777777" w:rsidR="00AA55E9" w:rsidRPr="005E320A" w:rsidRDefault="00AA55E9" w:rsidP="00AA55E9">
      <w:pPr>
        <w:tabs>
          <w:tab w:val="left" w:pos="10205"/>
        </w:tabs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к/с 30101810000000000256, </w:t>
      </w:r>
    </w:p>
    <w:p w14:paraId="2E70B292" w14:textId="77777777" w:rsidR="00AA55E9" w:rsidRPr="005E320A" w:rsidRDefault="00AA55E9" w:rsidP="00AA55E9">
      <w:pPr>
        <w:tabs>
          <w:tab w:val="left" w:pos="10205"/>
        </w:tabs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БИК 044525256</w:t>
      </w:r>
    </w:p>
    <w:p w14:paraId="1B9726D8" w14:textId="77777777" w:rsidR="00186943" w:rsidRPr="005E320A" w:rsidRDefault="00AA55E9" w:rsidP="00186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9319D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платежном документе в графе «Получатель» необходимо указать: </w:t>
      </w:r>
      <w:r w:rsidR="0049319D" w:rsidRPr="005E32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АО ИФК «Солид». </w:t>
      </w:r>
      <w:r w:rsidR="0049319D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графе «Назначение платежа» (основание платежа) указывается: </w:t>
      </w:r>
      <w:r w:rsidRPr="005E32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Задаток, дата </w:t>
      </w: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проведения</w:t>
      </w:r>
      <w:r w:rsidRPr="005E32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B83DCD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торгов</w:t>
      </w:r>
      <w:r w:rsidRPr="005E32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, номер </w:t>
      </w:r>
      <w:r w:rsidR="00F33CE1" w:rsidRPr="005E32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электронных </w:t>
      </w:r>
      <w:r w:rsidRPr="005E32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торгов и номер Лота</w:t>
      </w: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5E32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14:paraId="347F6448" w14:textId="10B9FAFF" w:rsidR="00AA55E9" w:rsidRPr="005E320A" w:rsidRDefault="00AA55E9" w:rsidP="00186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Слово «Задаток» указывать обязательно.</w:t>
      </w:r>
    </w:p>
    <w:p w14:paraId="1636DE73" w14:textId="77777777" w:rsidR="00AA55E9" w:rsidRDefault="00AA55E9" w:rsidP="00186943">
      <w:p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Перечисление задатка третьими лицами не допускается.</w:t>
      </w:r>
    </w:p>
    <w:p w14:paraId="17BC98F7" w14:textId="77777777" w:rsidR="005E320A" w:rsidRPr="005E320A" w:rsidRDefault="005E320A" w:rsidP="00186943">
      <w:p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52008F68" w14:textId="77777777" w:rsidR="00AA55E9" w:rsidRPr="005E320A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 Внесение задатка</w:t>
      </w:r>
    </w:p>
    <w:p w14:paraId="7A8A7A5F" w14:textId="5FC47794" w:rsidR="00AA55E9" w:rsidRPr="005E320A" w:rsidRDefault="00AA55E9" w:rsidP="00AA55E9">
      <w:pPr>
        <w:tabs>
          <w:tab w:val="num" w:pos="-1620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2.1. </w:t>
      </w:r>
      <w:proofErr w:type="gram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Денежные средства, указанные в п. 1.1 договора, должны быть внесены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Задаткодателем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единым платежом в валюте Российской Федерации на счёт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Задаткополучателя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позднее срока, определенного в Информационном сообщении о провед</w:t>
      </w:r>
      <w:bookmarkStart w:id="1" w:name="ТекстовоеПоле41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ении </w:t>
      </w:r>
      <w:r w:rsidR="00186943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продажи посредством публичного предложения в электронной форме</w:t>
      </w: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опубликованном </w:t>
      </w:r>
      <w:bookmarkEnd w:id="1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сайте Оператора Электронной площадки </w:t>
      </w:r>
      <w:hyperlink r:id="rId10" w:history="1">
        <w:r w:rsidR="00186943" w:rsidRPr="005E320A">
          <w:rPr>
            <w:rStyle w:val="a6"/>
            <w:rFonts w:ascii="Times New Roman" w:hAnsi="Times New Roman" w:cs="Times New Roman"/>
            <w:color w:val="auto"/>
            <w:sz w:val="23"/>
            <w:szCs w:val="23"/>
          </w:rPr>
          <w:t>http</w:t>
        </w:r>
        <w:r w:rsidR="00186943" w:rsidRPr="005E320A">
          <w:rPr>
            <w:rStyle w:val="a6"/>
            <w:rFonts w:ascii="Times New Roman" w:hAnsi="Times New Roman" w:cs="Times New Roman"/>
            <w:color w:val="auto"/>
            <w:sz w:val="23"/>
            <w:szCs w:val="23"/>
            <w:lang w:val="en-US"/>
          </w:rPr>
          <w:t>s</w:t>
        </w:r>
        <w:r w:rsidR="00186943" w:rsidRPr="005E320A">
          <w:rPr>
            <w:rStyle w:val="a6"/>
            <w:rFonts w:ascii="Times New Roman" w:hAnsi="Times New Roman" w:cs="Times New Roman"/>
            <w:color w:val="auto"/>
            <w:sz w:val="23"/>
            <w:szCs w:val="23"/>
          </w:rPr>
          <w:t>://lot-online.ru/</w:t>
        </w:r>
      </w:hyperlink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(далее – Информационное сообщение о проведении торгов)</w:t>
      </w:r>
      <w:r w:rsidRPr="005E320A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и считаются внесёнными с момента их зачисления на корреспондентский</w:t>
      </w:r>
      <w:proofErr w:type="gram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счёт банка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Задаткополучателя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14:paraId="2D857670" w14:textId="77777777" w:rsidR="00AA55E9" w:rsidRPr="005E320A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непоступления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указанный срок суммы задатка или поступления неполной суммы задатка на корреспондентский счёт банка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Задаткополучателя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обязательства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Задаткодателя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внесению задатка считаются неисполненными, и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Задаткодатель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участию в торгах не допускается. Представление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Задаткодателем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платёжных документов с отметкой об исполнении в этом случае не принимается.</w:t>
      </w:r>
    </w:p>
    <w:p w14:paraId="741D7E20" w14:textId="77777777" w:rsidR="00AA55E9" w:rsidRPr="005E320A" w:rsidRDefault="00AA55E9" w:rsidP="00AA55E9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2.2. На денежные средства, перечисленные в соответствии с договором, проценты не начисляются.</w:t>
      </w:r>
    </w:p>
    <w:p w14:paraId="2A7C90DB" w14:textId="33D27A24" w:rsidR="0049319D" w:rsidRDefault="0049319D" w:rsidP="0049319D">
      <w:pPr>
        <w:tabs>
          <w:tab w:val="left" w:pos="851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2.3. </w:t>
      </w:r>
      <w:proofErr w:type="gram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Задаток служит обеспечением исполнения обязательств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Задаткодателя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заключению договора купли-продажи Имущества и оплате продаваемого на торгах Имущества в случае признания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Задаткодателя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победителем торгов, </w:t>
      </w:r>
      <w:r w:rsidRPr="005E320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а также по заключению договора купли-продажи Имущества и оплате продаваемого Имущества в случае признания </w:t>
      </w:r>
      <w:proofErr w:type="spellStart"/>
      <w:r w:rsidRPr="005E320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Задаткодателя</w:t>
      </w:r>
      <w:proofErr w:type="spellEnd"/>
      <w:r w:rsidRPr="005E320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единственным участником продажи и выражения им готовности к заключению договора купли-продажи в порядке, установленном </w:t>
      </w:r>
      <w:r w:rsidR="00186943" w:rsidRPr="005E320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</w:t>
      </w:r>
      <w:r w:rsidRPr="005E320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нформационным сообщением о проведении </w:t>
      </w:r>
      <w:r w:rsidR="00B83DCD" w:rsidRPr="005E320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торгов</w:t>
      </w:r>
      <w:r w:rsidRPr="005E320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  <w:proofErr w:type="gramEnd"/>
    </w:p>
    <w:p w14:paraId="3944E877" w14:textId="77777777" w:rsidR="005E320A" w:rsidRPr="005E320A" w:rsidRDefault="005E320A" w:rsidP="0049319D">
      <w:pPr>
        <w:tabs>
          <w:tab w:val="left" w:pos="851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7CDE586" w14:textId="77777777" w:rsidR="00AA55E9" w:rsidRPr="005E320A" w:rsidRDefault="00AA55E9" w:rsidP="00AA55E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 Возврат суммы задатка</w:t>
      </w:r>
    </w:p>
    <w:p w14:paraId="00EAEF7E" w14:textId="77777777" w:rsidR="00AA55E9" w:rsidRPr="005E320A" w:rsidRDefault="00AA55E9" w:rsidP="00AA55E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3.1.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Задаткополучатель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обязуется возвратить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Задаткодателю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сумму задатка в случаях, установленных настоящим договором.</w:t>
      </w:r>
    </w:p>
    <w:p w14:paraId="4FF275E3" w14:textId="77777777" w:rsidR="00AA55E9" w:rsidRPr="005E320A" w:rsidRDefault="00AA55E9" w:rsidP="00AA5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3.2. Возврат задатка осуществляется на счет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Задаткодателя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следующим платёжным реквизитам: банк __________, </w:t>
      </w:r>
      <w:proofErr w:type="gram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proofErr w:type="gram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/с ________________, БИК __________, ИНН банка __________, счет получателя _______________.</w:t>
      </w:r>
    </w:p>
    <w:p w14:paraId="23A15963" w14:textId="77777777" w:rsidR="00AA55E9" w:rsidRPr="005E320A" w:rsidRDefault="00AA55E9" w:rsidP="00AA55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proofErr w:type="gram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Задаткодатель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обязан незамедлительно информировать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Задаткополучателя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 изменении своих банковских реквизитов путём направления письменного уведомления в адрес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Задаткополучателя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направленного на электронную почту Организатора торгов: </w:t>
      </w:r>
      <w:hyperlink r:id="rId11" w:history="1">
        <w:r w:rsidRPr="005E320A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t>auction@solidbroker.ru</w:t>
        </w:r>
      </w:hyperlink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Задаткополучатель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отвечает за нарушение установленных договором сроков и порядка возврата задатка в случае, если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Задаткодатель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своевременно не информировал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Задаткополучателя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 изменении своих банковских реквизитов либо указал их неверно.</w:t>
      </w:r>
      <w:proofErr w:type="gramEnd"/>
    </w:p>
    <w:p w14:paraId="7FEEFAAF" w14:textId="77777777" w:rsidR="00AA55E9" w:rsidRPr="005E320A" w:rsidRDefault="00AA55E9" w:rsidP="00AA55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3.3.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Задаткополучатель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обязуется возвратить внесённый задаток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Задаткодателю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счёт, указанный в п.3.2 настоящего договора, в течение 5 (пяти) дней, со дня:</w:t>
      </w:r>
    </w:p>
    <w:p w14:paraId="0E1415F8" w14:textId="77777777" w:rsidR="00AA55E9" w:rsidRPr="005E320A" w:rsidRDefault="00AA55E9" w:rsidP="00AA55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3.3.1. подведения итогов торгов,  в случае если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Задаткодатель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отозвал заявку в течение срока приема заявок, по письменному уведомлению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Задаткодателя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 отзыве заявки направленного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Задаткополучателю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электронную почту: </w:t>
      </w:r>
      <w:hyperlink r:id="rId12" w:history="1">
        <w:r w:rsidRPr="005E320A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t>auction@solidbroker.ru</w:t>
        </w:r>
      </w:hyperlink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339B9174" w14:textId="77777777" w:rsidR="00AA55E9" w:rsidRPr="005E320A" w:rsidRDefault="00AA55E9" w:rsidP="00AA55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3.3.2. подведения итогов торгов, в случае если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Задаткодатель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</w:t>
      </w:r>
      <w:proofErr w:type="gram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допущен</w:t>
      </w:r>
      <w:proofErr w:type="gram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участию в торгах;</w:t>
      </w:r>
    </w:p>
    <w:p w14:paraId="7227D81E" w14:textId="77777777" w:rsidR="00AA55E9" w:rsidRPr="005E320A" w:rsidRDefault="00AA55E9" w:rsidP="00AA55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3.3.3. подведения итогов торгов, в случае если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Задаткодатель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будет признан победителем торгов;</w:t>
      </w:r>
    </w:p>
    <w:p w14:paraId="7D9AF3F3" w14:textId="77777777" w:rsidR="0049319D" w:rsidRPr="005E320A" w:rsidRDefault="00AA55E9" w:rsidP="004931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3.3.4. подписания соответствующего протокола, </w:t>
      </w:r>
      <w:r w:rsidR="0049319D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признания аукциона несостоявшимся, за исключением случая, предусмотренного </w:t>
      </w:r>
      <w:r w:rsidR="00EB3B9E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п. 3.6</w:t>
      </w:r>
      <w:r w:rsidR="0049319D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. настоящего Договора;</w:t>
      </w:r>
      <w:proofErr w:type="gramEnd"/>
    </w:p>
    <w:p w14:paraId="3C8DB7A0" w14:textId="77777777" w:rsidR="00AA55E9" w:rsidRPr="005E320A" w:rsidRDefault="00AA55E9" w:rsidP="00AA55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3.3.5. принятия соответствующего решения, в случае отмены торгов.</w:t>
      </w:r>
    </w:p>
    <w:p w14:paraId="23CA42D4" w14:textId="77777777" w:rsidR="00AA55E9" w:rsidRPr="005E320A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3.4. Внесённый задаток не возвращается, в случае если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Задаткодатель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признанный победителем торгов, уклоняется или отказывается от заключения в установленный информационным сообщением о проведении торгов срок договора купли-продажи имущества, либо уклоняется полностью или частично от оплаты имущества в срок, установленный договором купли-продажи имущества. </w:t>
      </w:r>
    </w:p>
    <w:p w14:paraId="2172805B" w14:textId="77777777" w:rsidR="00AA55E9" w:rsidRPr="005E320A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3.5. Задаток, внесённый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Задаткодателем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, признанным победителем торгов, засчитывается в счёт платежей по договору купли-продажи имущества со дня его заключения.</w:t>
      </w:r>
    </w:p>
    <w:p w14:paraId="40B2E585" w14:textId="31165B5A" w:rsidR="00EB3B9E" w:rsidRPr="005E320A" w:rsidRDefault="00EB3B9E" w:rsidP="00EB3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3.6. </w:t>
      </w:r>
      <w:proofErr w:type="gram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признания торгов несостоявшимися по причине допуска к участию в торгах единственного участника и принятия решения собственником имущества (Продавцом) о заключении договора купли-продажи с таким участником,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Задаткополучатель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обязуется возвратить сумму внесенного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Задаткодателем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, признанным единственным участником торгов, Задатка в течение 5 (пяти) дней со дня подписания протокола о признании торгов несостоявшимися</w:t>
      </w:r>
      <w:r w:rsidR="00A776DA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 условии отказа </w:t>
      </w:r>
      <w:proofErr w:type="spellStart"/>
      <w:r w:rsidR="00A776DA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Задаткодателя</w:t>
      </w:r>
      <w:proofErr w:type="spellEnd"/>
      <w:r w:rsidR="00A776DA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заключения договора купли-продажи недвижимого</w:t>
      </w:r>
      <w:proofErr w:type="gramEnd"/>
      <w:r w:rsidR="00A776DA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имущества</w:t>
      </w: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2A1BFD94" w14:textId="1FAE292D" w:rsidR="00EB3B9E" w:rsidRDefault="00EB3B9E" w:rsidP="00EB3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3.6.1. </w:t>
      </w:r>
      <w:proofErr w:type="gram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признания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Задаткодателя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единственным участником </w:t>
      </w:r>
      <w:r w:rsidR="00B83DCD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торгов </w:t>
      </w: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выражения им готовности к заключению договора купли-продажи </w:t>
      </w:r>
      <w:r w:rsidR="00A776DA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мущества, на условиях установленных </w:t>
      </w:r>
      <w:r w:rsidR="00A776DA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нформационным сообщением</w:t>
      </w:r>
      <w:r w:rsidR="00A776DA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проведении торгов</w:t>
      </w: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сумма Задатка такому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Задаткодателю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может не возвращаться и засчитывается в счет исполнения обязательства по оплате цены имущества по договору купли-продажи имущества (при наличии </w:t>
      </w:r>
      <w:r w:rsidR="00B83DCD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письменного </w:t>
      </w: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согласия единственного участника </w:t>
      </w:r>
      <w:r w:rsidR="00B83DCD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торгов</w:t>
      </w: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  <w:proofErr w:type="gramEnd"/>
    </w:p>
    <w:p w14:paraId="2396E191" w14:textId="77777777" w:rsidR="005E320A" w:rsidRPr="005E320A" w:rsidRDefault="005E320A" w:rsidP="00EB3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3D01CD5" w14:textId="77777777" w:rsidR="00AA55E9" w:rsidRPr="005E320A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4. Заключительные положения</w:t>
      </w:r>
    </w:p>
    <w:p w14:paraId="01EED559" w14:textId="77777777" w:rsidR="00AA55E9" w:rsidRPr="005E320A" w:rsidRDefault="00AA55E9" w:rsidP="00AA55E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4.1. Исчисление сроков, указанных в настоящем договоре, определяется периодом времени, указанным в днях. Исчисление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14:paraId="427B7320" w14:textId="77777777" w:rsidR="00AA55E9" w:rsidRPr="005E320A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4.2. Настоящий договор вступает в силу с момента его подписания Сторонами.</w:t>
      </w:r>
    </w:p>
    <w:p w14:paraId="14FC6A85" w14:textId="5C9A24F3" w:rsidR="00AA55E9" w:rsidRPr="005E320A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4.3. Подписывая настоящий договор, Стороны исходят из того, что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Задаткодатель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ознакомлен с порядком проведения </w:t>
      </w:r>
      <w:r w:rsidR="00A776DA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продажи посредством публичного предложения</w:t>
      </w: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, условиями заключения и проектом договора купли-продажи имущества, правоустанавливающей и технической документацией на имущество, а также надлежащим образом идентифицировал имущество и ознакомлен с его фактическим состоянием.</w:t>
      </w:r>
    </w:p>
    <w:p w14:paraId="328F3D45" w14:textId="77777777" w:rsidR="00AA55E9" w:rsidRPr="005E320A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4.4. Все возможные споры и разногласия будут разрешаться Сторонами путём переговоров. В случае невозможности разрешения споров и разногласий путём переговоров, </w:t>
      </w:r>
      <w:r w:rsidR="00EB3B9E"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они подлежат рассмотрению в арбитражном суде или в суде общей юрисдикции в соответствии с их компетенцией</w:t>
      </w: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месту нахождения </w:t>
      </w:r>
      <w:proofErr w:type="spellStart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Задаткополучателя</w:t>
      </w:r>
      <w:proofErr w:type="spellEnd"/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соответствии с законодательством Российской Федерации.</w:t>
      </w:r>
    </w:p>
    <w:p w14:paraId="3C2E4873" w14:textId="77777777" w:rsidR="00AA55E9" w:rsidRPr="005E320A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4.5. Настоящий договор составлен в двух экземплярах, обладающих одинаковой юридической силой, по одному экземпляру для каждой Стороны. </w:t>
      </w:r>
    </w:p>
    <w:p w14:paraId="7AF21261" w14:textId="77777777" w:rsidR="001D74DC" w:rsidRPr="005E320A" w:rsidRDefault="001D74DC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569E2916" w14:textId="77777777" w:rsidR="00AA55E9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E320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 Реквизиты Сторон</w:t>
      </w:r>
    </w:p>
    <w:p w14:paraId="6E584453" w14:textId="77777777" w:rsidR="005E320A" w:rsidRPr="005E320A" w:rsidRDefault="005E320A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D74DC" w:rsidRPr="005E320A" w14:paraId="48EF70C8" w14:textId="77777777" w:rsidTr="00F33CE1">
        <w:tc>
          <w:tcPr>
            <w:tcW w:w="4927" w:type="dxa"/>
            <w:shd w:val="clear" w:color="auto" w:fill="auto"/>
          </w:tcPr>
          <w:p w14:paraId="33153DE3" w14:textId="77777777" w:rsidR="00AA55E9" w:rsidRPr="005E320A" w:rsidRDefault="00AA55E9" w:rsidP="00AA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5E320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Задаткополучатель</w:t>
            </w:r>
            <w:proofErr w:type="spellEnd"/>
            <w:r w:rsidRPr="005E320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:</w:t>
            </w:r>
          </w:p>
          <w:p w14:paraId="27226C30" w14:textId="77777777" w:rsidR="001D74DC" w:rsidRPr="005E320A" w:rsidRDefault="001D74DC" w:rsidP="00AA55E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50F40821" w14:textId="77777777" w:rsidR="00AA55E9" w:rsidRPr="005E320A" w:rsidRDefault="00AA55E9" w:rsidP="00AA55E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32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АО ИФК «Солид»</w:t>
            </w:r>
            <w:r w:rsidRPr="005E32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Место нахождения и почтовый адрес: 12</w:t>
            </w:r>
            <w:r w:rsidR="00EB3B9E" w:rsidRPr="005E32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5284</w:t>
            </w:r>
            <w:r w:rsidRPr="005E32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г. Москва, шоссе Хорошевское, 32А, комната 14</w:t>
            </w:r>
          </w:p>
          <w:p w14:paraId="3CE8AB96" w14:textId="77777777" w:rsidR="00AA55E9" w:rsidRPr="005E320A" w:rsidRDefault="00AA55E9" w:rsidP="00AA55E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32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Телефон: +7 (495) 228-70-17</w:t>
            </w:r>
            <w:r w:rsidRPr="005E32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Электронная почта: </w:t>
            </w:r>
            <w:hyperlink r:id="rId13" w:history="1">
              <w:r w:rsidRPr="005E320A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auction@solidbroker.ru</w:t>
              </w:r>
            </w:hyperlink>
          </w:p>
          <w:p w14:paraId="450B6BEA" w14:textId="77777777" w:rsidR="00AA55E9" w:rsidRPr="005E32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32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ОГРН 1027739045839</w:t>
            </w:r>
            <w:r w:rsidRPr="005E32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ИНН 5008009854</w:t>
            </w:r>
            <w:r w:rsidRPr="005E32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КПП 771401001</w:t>
            </w:r>
            <w:r w:rsidRPr="005E32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proofErr w:type="gramStart"/>
            <w:r w:rsidRPr="005E320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</w:t>
            </w:r>
            <w:proofErr w:type="gramEnd"/>
            <w:r w:rsidRPr="005E320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/с 40701810000000012359 </w:t>
            </w:r>
          </w:p>
          <w:p w14:paraId="6237C25A" w14:textId="77777777" w:rsidR="00AA55E9" w:rsidRPr="005E32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320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в ПАО РОСБАНК г. Москва </w:t>
            </w:r>
          </w:p>
          <w:p w14:paraId="1027E871" w14:textId="77777777" w:rsidR="00AA55E9" w:rsidRPr="005E32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E320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к/с 30101810000000000256 </w:t>
            </w:r>
          </w:p>
          <w:p w14:paraId="660CE02F" w14:textId="77777777" w:rsidR="00AA55E9" w:rsidRPr="005E32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320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БИК 044525256</w:t>
            </w:r>
          </w:p>
          <w:p w14:paraId="2AE246F6" w14:textId="77777777" w:rsidR="00AA55E9" w:rsidRPr="005E32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32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Генеральный директор</w:t>
            </w:r>
          </w:p>
          <w:p w14:paraId="45C90C41" w14:textId="77777777" w:rsidR="00AA55E9" w:rsidRPr="005E32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33B81B16" w14:textId="77777777" w:rsidR="001D74DC" w:rsidRPr="005E320A" w:rsidRDefault="001D74DC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4CE7FEFE" w14:textId="77777777" w:rsidR="00AA55E9" w:rsidRPr="005E32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32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 /П.А. Гоцев/</w:t>
            </w:r>
          </w:p>
          <w:p w14:paraId="7B2E26E5" w14:textId="77777777" w:rsidR="00AA55E9" w:rsidRPr="005E32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34970A1D" w14:textId="77777777" w:rsidR="00AA55E9" w:rsidRPr="005E320A" w:rsidRDefault="00AA55E9" w:rsidP="00AA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5E320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Задаткодатель</w:t>
            </w:r>
            <w:proofErr w:type="spellEnd"/>
            <w:r w:rsidRPr="005E320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:</w:t>
            </w:r>
          </w:p>
          <w:p w14:paraId="216BDC2B" w14:textId="77777777" w:rsidR="00AA55E9" w:rsidRPr="005E32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41EA2B19" w14:textId="77777777" w:rsidR="00DE003D" w:rsidRPr="005E320A" w:rsidRDefault="00DE003D" w:rsidP="00DE003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5E320A"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</w:rPr>
              <w:t>(банковские реквизиты должны указать и физические, и юридические лица</w:t>
            </w:r>
            <w:r w:rsidRPr="005E320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)</w:t>
            </w:r>
          </w:p>
          <w:p w14:paraId="4F8430E1" w14:textId="77777777" w:rsidR="00AA55E9" w:rsidRPr="005E32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1D53F691" w14:textId="77777777" w:rsidR="00AA55E9" w:rsidRPr="005E32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3926CF73" w14:textId="77777777" w:rsidR="00AA55E9" w:rsidRPr="005E32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20F14027" w14:textId="77777777" w:rsidR="00AA55E9" w:rsidRPr="005E32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6236D5AF" w14:textId="77777777" w:rsidR="00AA55E9" w:rsidRPr="005E32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6CB07948" w14:textId="77777777" w:rsidR="00AA55E9" w:rsidRPr="005E32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4929AFC6" w14:textId="77777777" w:rsidR="00AA55E9" w:rsidRPr="005E32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5F491911" w14:textId="77777777" w:rsidR="00AA55E9" w:rsidRPr="005E32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12538EB9" w14:textId="77777777" w:rsidR="00AA55E9" w:rsidRPr="005E32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2A97181D" w14:textId="77777777" w:rsidR="00B83DCD" w:rsidRPr="005E320A" w:rsidRDefault="00B83DCD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619C2801" w14:textId="77777777" w:rsidR="00B83DCD" w:rsidRPr="005E320A" w:rsidRDefault="00B83DCD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6E9D43FA" w14:textId="77777777" w:rsidR="001D74DC" w:rsidRPr="005E320A" w:rsidRDefault="001D74DC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3EB79B03" w14:textId="77777777" w:rsidR="00AA55E9" w:rsidRPr="005E32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24C28F91" w14:textId="77777777" w:rsidR="00AA55E9" w:rsidRPr="005E32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E32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 / __________ /</w:t>
            </w:r>
          </w:p>
          <w:p w14:paraId="570A8078" w14:textId="77777777" w:rsidR="00AA55E9" w:rsidRPr="005E320A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66EBB0FF" w14:textId="60F7CC05" w:rsidR="00CF0CA5" w:rsidRPr="00F33CE1" w:rsidRDefault="00CF0CA5" w:rsidP="005E320A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sectPr w:rsidR="00CF0CA5" w:rsidRPr="00F33CE1" w:rsidSect="00B83DCD">
      <w:footerReference w:type="default" r:id="rId14"/>
      <w:footerReference w:type="first" r:id="rId15"/>
      <w:pgSz w:w="11906" w:h="16838"/>
      <w:pgMar w:top="709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846C7" w14:textId="77777777" w:rsidR="00FC57CF" w:rsidRDefault="00FC57CF">
      <w:pPr>
        <w:spacing w:after="0" w:line="240" w:lineRule="auto"/>
      </w:pPr>
      <w:r>
        <w:separator/>
      </w:r>
    </w:p>
  </w:endnote>
  <w:endnote w:type="continuationSeparator" w:id="0">
    <w:p w14:paraId="5BE631AE" w14:textId="77777777" w:rsidR="00FC57CF" w:rsidRDefault="00FC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19A75" w14:textId="77777777" w:rsidR="00FC57CF" w:rsidRDefault="00FC57CF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47E66" w14:textId="77777777" w:rsidR="00FC57CF" w:rsidRDefault="00FC57CF">
    <w:pPr>
      <w:pStyle w:val="a3"/>
      <w:jc w:val="both"/>
      <w:rPr>
        <w:sz w:val="18"/>
        <w:szCs w:val="18"/>
      </w:rPr>
    </w:pPr>
    <w:r>
      <w:rPr>
        <w:sz w:val="18"/>
        <w:szCs w:val="18"/>
      </w:rPr>
      <w:t>Заказчик ___________________                                                                                                                      Исполнитель  ___________________</w:t>
    </w:r>
  </w:p>
  <w:p w14:paraId="64A1E7D8" w14:textId="77777777" w:rsidR="00FC57CF" w:rsidRDefault="00FC57CF">
    <w:pPr>
      <w:pStyle w:val="a3"/>
      <w:jc w:val="both"/>
      <w:rPr>
        <w:sz w:val="18"/>
        <w:szCs w:val="18"/>
      </w:rPr>
    </w:pPr>
  </w:p>
  <w:p w14:paraId="32483824" w14:textId="77777777" w:rsidR="00FC57CF" w:rsidRDefault="00FC57CF">
    <w:pPr>
      <w:pStyle w:val="a3"/>
      <w:jc w:val="both"/>
      <w:rPr>
        <w:sz w:val="18"/>
        <w:szCs w:val="18"/>
      </w:rPr>
    </w:pPr>
    <w:r>
      <w:rPr>
        <w:sz w:val="18"/>
        <w:szCs w:val="18"/>
      </w:rPr>
      <w:t>Исполнитель Заказчика  ___________________</w:t>
    </w:r>
  </w:p>
  <w:p w14:paraId="179E7B6C" w14:textId="77777777" w:rsidR="00FC57CF" w:rsidRDefault="00FC57C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0A2AE" w14:textId="77777777" w:rsidR="00FC57CF" w:rsidRDefault="00FC57CF">
      <w:pPr>
        <w:spacing w:after="0" w:line="240" w:lineRule="auto"/>
      </w:pPr>
      <w:r>
        <w:separator/>
      </w:r>
    </w:p>
  </w:footnote>
  <w:footnote w:type="continuationSeparator" w:id="0">
    <w:p w14:paraId="220DB843" w14:textId="77777777" w:rsidR="00FC57CF" w:rsidRDefault="00FC5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E12B4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67139B"/>
    <w:multiLevelType w:val="hybridMultilevel"/>
    <w:tmpl w:val="66E85416"/>
    <w:lvl w:ilvl="0" w:tplc="4A864D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4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8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9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7D76A7F"/>
    <w:multiLevelType w:val="multilevel"/>
    <w:tmpl w:val="8264D48C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2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3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>
    <w:nsid w:val="68F26AE9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8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3"/>
  </w:num>
  <w:num w:numId="12">
    <w:abstractNumId w:val="13"/>
  </w:num>
  <w:num w:numId="13">
    <w:abstractNumId w:val="12"/>
  </w:num>
  <w:num w:numId="14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7"/>
  </w:num>
  <w:num w:numId="17">
    <w:abstractNumId w:val="0"/>
  </w:num>
  <w:num w:numId="18">
    <w:abstractNumId w:val="10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644"/>
    <w:rsid w:val="00011C23"/>
    <w:rsid w:val="00013AD2"/>
    <w:rsid w:val="00022953"/>
    <w:rsid w:val="00023D22"/>
    <w:rsid w:val="0003522A"/>
    <w:rsid w:val="0003738B"/>
    <w:rsid w:val="00045884"/>
    <w:rsid w:val="00046D8E"/>
    <w:rsid w:val="000666A0"/>
    <w:rsid w:val="00067E57"/>
    <w:rsid w:val="00077D9A"/>
    <w:rsid w:val="000833DC"/>
    <w:rsid w:val="00087D74"/>
    <w:rsid w:val="00094193"/>
    <w:rsid w:val="00097B4A"/>
    <w:rsid w:val="000A2343"/>
    <w:rsid w:val="000A2CF2"/>
    <w:rsid w:val="000A4644"/>
    <w:rsid w:val="000A56D6"/>
    <w:rsid w:val="000A5941"/>
    <w:rsid w:val="000B3D63"/>
    <w:rsid w:val="000B4964"/>
    <w:rsid w:val="000B762B"/>
    <w:rsid w:val="000C27F2"/>
    <w:rsid w:val="000C47B2"/>
    <w:rsid w:val="000D41D7"/>
    <w:rsid w:val="000D77FF"/>
    <w:rsid w:val="000E210D"/>
    <w:rsid w:val="000E6095"/>
    <w:rsid w:val="000F0056"/>
    <w:rsid w:val="000F30A9"/>
    <w:rsid w:val="000F52A5"/>
    <w:rsid w:val="000F77A0"/>
    <w:rsid w:val="00103110"/>
    <w:rsid w:val="0010719E"/>
    <w:rsid w:val="001223A0"/>
    <w:rsid w:val="0012706F"/>
    <w:rsid w:val="00135399"/>
    <w:rsid w:val="00142AFA"/>
    <w:rsid w:val="0014440B"/>
    <w:rsid w:val="00147D2E"/>
    <w:rsid w:val="00153AF8"/>
    <w:rsid w:val="00160869"/>
    <w:rsid w:val="00162B6F"/>
    <w:rsid w:val="00162CA8"/>
    <w:rsid w:val="001665CD"/>
    <w:rsid w:val="001703D9"/>
    <w:rsid w:val="00174E34"/>
    <w:rsid w:val="00174F35"/>
    <w:rsid w:val="0018405C"/>
    <w:rsid w:val="00185BB2"/>
    <w:rsid w:val="00186943"/>
    <w:rsid w:val="00190BE6"/>
    <w:rsid w:val="0019612B"/>
    <w:rsid w:val="00197F20"/>
    <w:rsid w:val="001A6353"/>
    <w:rsid w:val="001B3143"/>
    <w:rsid w:val="001B5B9A"/>
    <w:rsid w:val="001D4C2C"/>
    <w:rsid w:val="001D74DC"/>
    <w:rsid w:val="001E0348"/>
    <w:rsid w:val="001F1734"/>
    <w:rsid w:val="001F5BE3"/>
    <w:rsid w:val="001F70C1"/>
    <w:rsid w:val="00205FE3"/>
    <w:rsid w:val="00206762"/>
    <w:rsid w:val="00206853"/>
    <w:rsid w:val="00224191"/>
    <w:rsid w:val="00234F07"/>
    <w:rsid w:val="00244B83"/>
    <w:rsid w:val="00255B86"/>
    <w:rsid w:val="002570AE"/>
    <w:rsid w:val="00260F1F"/>
    <w:rsid w:val="002629D2"/>
    <w:rsid w:val="00262B57"/>
    <w:rsid w:val="00264404"/>
    <w:rsid w:val="0026520C"/>
    <w:rsid w:val="00274611"/>
    <w:rsid w:val="00275C01"/>
    <w:rsid w:val="00280B7C"/>
    <w:rsid w:val="002864A3"/>
    <w:rsid w:val="002904E7"/>
    <w:rsid w:val="00292926"/>
    <w:rsid w:val="002959A5"/>
    <w:rsid w:val="002A3223"/>
    <w:rsid w:val="002B066B"/>
    <w:rsid w:val="002B312A"/>
    <w:rsid w:val="002B6AB8"/>
    <w:rsid w:val="002C017B"/>
    <w:rsid w:val="002C3583"/>
    <w:rsid w:val="002E3B11"/>
    <w:rsid w:val="002F68A1"/>
    <w:rsid w:val="00304920"/>
    <w:rsid w:val="003118D1"/>
    <w:rsid w:val="003138D6"/>
    <w:rsid w:val="00315AAB"/>
    <w:rsid w:val="003249B9"/>
    <w:rsid w:val="00333E19"/>
    <w:rsid w:val="003424A0"/>
    <w:rsid w:val="0035312C"/>
    <w:rsid w:val="00355C60"/>
    <w:rsid w:val="003643F2"/>
    <w:rsid w:val="003660F8"/>
    <w:rsid w:val="00367F80"/>
    <w:rsid w:val="003705A8"/>
    <w:rsid w:val="003753B3"/>
    <w:rsid w:val="00376490"/>
    <w:rsid w:val="00377E9C"/>
    <w:rsid w:val="00385558"/>
    <w:rsid w:val="00392162"/>
    <w:rsid w:val="00393A24"/>
    <w:rsid w:val="00394C5A"/>
    <w:rsid w:val="00394F1F"/>
    <w:rsid w:val="003A60F1"/>
    <w:rsid w:val="003B60BA"/>
    <w:rsid w:val="003B6E82"/>
    <w:rsid w:val="003C37D6"/>
    <w:rsid w:val="003C3B43"/>
    <w:rsid w:val="003C4757"/>
    <w:rsid w:val="003C55AC"/>
    <w:rsid w:val="003D2941"/>
    <w:rsid w:val="003D2D72"/>
    <w:rsid w:val="003D7339"/>
    <w:rsid w:val="003E44D0"/>
    <w:rsid w:val="003E654A"/>
    <w:rsid w:val="003F11BA"/>
    <w:rsid w:val="003F1592"/>
    <w:rsid w:val="003F4E1C"/>
    <w:rsid w:val="004029D1"/>
    <w:rsid w:val="00403A33"/>
    <w:rsid w:val="00403CF5"/>
    <w:rsid w:val="004040E8"/>
    <w:rsid w:val="004069F9"/>
    <w:rsid w:val="004071A6"/>
    <w:rsid w:val="00411A37"/>
    <w:rsid w:val="004129A0"/>
    <w:rsid w:val="00417CC0"/>
    <w:rsid w:val="00421D29"/>
    <w:rsid w:val="00426DC2"/>
    <w:rsid w:val="00436ACF"/>
    <w:rsid w:val="00447C44"/>
    <w:rsid w:val="00462B38"/>
    <w:rsid w:val="004638C3"/>
    <w:rsid w:val="0046580B"/>
    <w:rsid w:val="0049319D"/>
    <w:rsid w:val="00494A74"/>
    <w:rsid w:val="004A0C52"/>
    <w:rsid w:val="004A7943"/>
    <w:rsid w:val="004B12C0"/>
    <w:rsid w:val="004B1CD6"/>
    <w:rsid w:val="004D1116"/>
    <w:rsid w:val="004D2174"/>
    <w:rsid w:val="004D4390"/>
    <w:rsid w:val="004D44C4"/>
    <w:rsid w:val="004D57DB"/>
    <w:rsid w:val="004E0809"/>
    <w:rsid w:val="004E55F6"/>
    <w:rsid w:val="004E5A1C"/>
    <w:rsid w:val="004F6278"/>
    <w:rsid w:val="00501DA5"/>
    <w:rsid w:val="00502FE9"/>
    <w:rsid w:val="00511765"/>
    <w:rsid w:val="00512865"/>
    <w:rsid w:val="00521214"/>
    <w:rsid w:val="00523DB8"/>
    <w:rsid w:val="0053276B"/>
    <w:rsid w:val="00537D97"/>
    <w:rsid w:val="00542D66"/>
    <w:rsid w:val="005442F9"/>
    <w:rsid w:val="00546075"/>
    <w:rsid w:val="00547B59"/>
    <w:rsid w:val="00547D9E"/>
    <w:rsid w:val="00555F72"/>
    <w:rsid w:val="00563AAA"/>
    <w:rsid w:val="00572052"/>
    <w:rsid w:val="005724D8"/>
    <w:rsid w:val="005735B3"/>
    <w:rsid w:val="00574917"/>
    <w:rsid w:val="00584A11"/>
    <w:rsid w:val="005906D0"/>
    <w:rsid w:val="00591D4E"/>
    <w:rsid w:val="00594D1A"/>
    <w:rsid w:val="005A371E"/>
    <w:rsid w:val="005A39FB"/>
    <w:rsid w:val="005A4611"/>
    <w:rsid w:val="005A6F85"/>
    <w:rsid w:val="005B7284"/>
    <w:rsid w:val="005B7DC7"/>
    <w:rsid w:val="005C15BD"/>
    <w:rsid w:val="005D1583"/>
    <w:rsid w:val="005D3628"/>
    <w:rsid w:val="005D73E2"/>
    <w:rsid w:val="005E320A"/>
    <w:rsid w:val="005E4934"/>
    <w:rsid w:val="005F1C8F"/>
    <w:rsid w:val="005F2FD0"/>
    <w:rsid w:val="005F4491"/>
    <w:rsid w:val="005F465D"/>
    <w:rsid w:val="00603CE1"/>
    <w:rsid w:val="00606A93"/>
    <w:rsid w:val="006200D4"/>
    <w:rsid w:val="00620E28"/>
    <w:rsid w:val="00622C26"/>
    <w:rsid w:val="00633FD1"/>
    <w:rsid w:val="00634D4F"/>
    <w:rsid w:val="00652117"/>
    <w:rsid w:val="00652346"/>
    <w:rsid w:val="00664365"/>
    <w:rsid w:val="00665336"/>
    <w:rsid w:val="006703B4"/>
    <w:rsid w:val="006710F5"/>
    <w:rsid w:val="00671389"/>
    <w:rsid w:val="00674209"/>
    <w:rsid w:val="006777FF"/>
    <w:rsid w:val="006903EF"/>
    <w:rsid w:val="006913DA"/>
    <w:rsid w:val="006941E3"/>
    <w:rsid w:val="006A4FDA"/>
    <w:rsid w:val="006B128C"/>
    <w:rsid w:val="006B6C4B"/>
    <w:rsid w:val="006C2BB7"/>
    <w:rsid w:val="006C3110"/>
    <w:rsid w:val="006D16C2"/>
    <w:rsid w:val="006D1AE4"/>
    <w:rsid w:val="006D76DB"/>
    <w:rsid w:val="006E6A7B"/>
    <w:rsid w:val="006E7636"/>
    <w:rsid w:val="006E7A7C"/>
    <w:rsid w:val="006F2F61"/>
    <w:rsid w:val="006F3E4F"/>
    <w:rsid w:val="007049B6"/>
    <w:rsid w:val="00716E20"/>
    <w:rsid w:val="007241D7"/>
    <w:rsid w:val="007421FE"/>
    <w:rsid w:val="00747F03"/>
    <w:rsid w:val="00750675"/>
    <w:rsid w:val="007562A6"/>
    <w:rsid w:val="00757050"/>
    <w:rsid w:val="007641D4"/>
    <w:rsid w:val="00772137"/>
    <w:rsid w:val="00777719"/>
    <w:rsid w:val="00780361"/>
    <w:rsid w:val="00780D8F"/>
    <w:rsid w:val="00786BAC"/>
    <w:rsid w:val="00786DE6"/>
    <w:rsid w:val="007915C5"/>
    <w:rsid w:val="007A31CB"/>
    <w:rsid w:val="007A6056"/>
    <w:rsid w:val="007B164A"/>
    <w:rsid w:val="007B247A"/>
    <w:rsid w:val="007B2920"/>
    <w:rsid w:val="007B33AE"/>
    <w:rsid w:val="007B6A65"/>
    <w:rsid w:val="007C14FC"/>
    <w:rsid w:val="007C4804"/>
    <w:rsid w:val="007C59A6"/>
    <w:rsid w:val="007D1519"/>
    <w:rsid w:val="007D32BF"/>
    <w:rsid w:val="007D560A"/>
    <w:rsid w:val="007D6EA1"/>
    <w:rsid w:val="007E0232"/>
    <w:rsid w:val="007E1AEF"/>
    <w:rsid w:val="007F1491"/>
    <w:rsid w:val="0080420D"/>
    <w:rsid w:val="008073F9"/>
    <w:rsid w:val="0083746A"/>
    <w:rsid w:val="00850851"/>
    <w:rsid w:val="00852FAD"/>
    <w:rsid w:val="0085451D"/>
    <w:rsid w:val="00854DB4"/>
    <w:rsid w:val="00854EEB"/>
    <w:rsid w:val="0086185A"/>
    <w:rsid w:val="0086683E"/>
    <w:rsid w:val="008669C0"/>
    <w:rsid w:val="00870149"/>
    <w:rsid w:val="0087628D"/>
    <w:rsid w:val="008936E5"/>
    <w:rsid w:val="008949F5"/>
    <w:rsid w:val="008A395D"/>
    <w:rsid w:val="008A4331"/>
    <w:rsid w:val="008B0AD4"/>
    <w:rsid w:val="008C58D3"/>
    <w:rsid w:val="008D12D5"/>
    <w:rsid w:val="008D2BF5"/>
    <w:rsid w:val="008D36DF"/>
    <w:rsid w:val="008D6845"/>
    <w:rsid w:val="008F47E8"/>
    <w:rsid w:val="008F7E1D"/>
    <w:rsid w:val="00906BC3"/>
    <w:rsid w:val="009121C1"/>
    <w:rsid w:val="00916ECA"/>
    <w:rsid w:val="00920344"/>
    <w:rsid w:val="00925F41"/>
    <w:rsid w:val="009318B2"/>
    <w:rsid w:val="00931C84"/>
    <w:rsid w:val="00931FDE"/>
    <w:rsid w:val="0093669C"/>
    <w:rsid w:val="00941873"/>
    <w:rsid w:val="00945A6B"/>
    <w:rsid w:val="00945E94"/>
    <w:rsid w:val="00946EDC"/>
    <w:rsid w:val="0095445D"/>
    <w:rsid w:val="0095564D"/>
    <w:rsid w:val="009626DF"/>
    <w:rsid w:val="009631A9"/>
    <w:rsid w:val="009709FD"/>
    <w:rsid w:val="0098118C"/>
    <w:rsid w:val="0098199B"/>
    <w:rsid w:val="00986D95"/>
    <w:rsid w:val="00987F51"/>
    <w:rsid w:val="00991A8D"/>
    <w:rsid w:val="00993671"/>
    <w:rsid w:val="009968BD"/>
    <w:rsid w:val="009A0063"/>
    <w:rsid w:val="009B3C4F"/>
    <w:rsid w:val="009B7623"/>
    <w:rsid w:val="009C5C3B"/>
    <w:rsid w:val="009D5C69"/>
    <w:rsid w:val="009E2F1B"/>
    <w:rsid w:val="009F41A9"/>
    <w:rsid w:val="009F486C"/>
    <w:rsid w:val="009F6142"/>
    <w:rsid w:val="009F6C9F"/>
    <w:rsid w:val="00A01523"/>
    <w:rsid w:val="00A01C26"/>
    <w:rsid w:val="00A03E46"/>
    <w:rsid w:val="00A10886"/>
    <w:rsid w:val="00A1111D"/>
    <w:rsid w:val="00A1463D"/>
    <w:rsid w:val="00A14F37"/>
    <w:rsid w:val="00A162B9"/>
    <w:rsid w:val="00A220E5"/>
    <w:rsid w:val="00A25059"/>
    <w:rsid w:val="00A26E91"/>
    <w:rsid w:val="00A3593C"/>
    <w:rsid w:val="00A36560"/>
    <w:rsid w:val="00A40E60"/>
    <w:rsid w:val="00A43964"/>
    <w:rsid w:val="00A445EB"/>
    <w:rsid w:val="00A509C5"/>
    <w:rsid w:val="00A5710F"/>
    <w:rsid w:val="00A63F51"/>
    <w:rsid w:val="00A776DA"/>
    <w:rsid w:val="00A943C1"/>
    <w:rsid w:val="00A96B86"/>
    <w:rsid w:val="00A97350"/>
    <w:rsid w:val="00A97A59"/>
    <w:rsid w:val="00A97E8F"/>
    <w:rsid w:val="00AA1588"/>
    <w:rsid w:val="00AA2702"/>
    <w:rsid w:val="00AA3082"/>
    <w:rsid w:val="00AA55E9"/>
    <w:rsid w:val="00AA730D"/>
    <w:rsid w:val="00AB2FD6"/>
    <w:rsid w:val="00AC6196"/>
    <w:rsid w:val="00AD5086"/>
    <w:rsid w:val="00AE2149"/>
    <w:rsid w:val="00AE553B"/>
    <w:rsid w:val="00AF0332"/>
    <w:rsid w:val="00B02C4D"/>
    <w:rsid w:val="00B02F1F"/>
    <w:rsid w:val="00B07AF9"/>
    <w:rsid w:val="00B17E6E"/>
    <w:rsid w:val="00B276B1"/>
    <w:rsid w:val="00B27785"/>
    <w:rsid w:val="00B321A9"/>
    <w:rsid w:val="00B32F44"/>
    <w:rsid w:val="00B44E3C"/>
    <w:rsid w:val="00B53FD9"/>
    <w:rsid w:val="00B542F3"/>
    <w:rsid w:val="00B55CCB"/>
    <w:rsid w:val="00B56CE6"/>
    <w:rsid w:val="00B57215"/>
    <w:rsid w:val="00B70995"/>
    <w:rsid w:val="00B716CC"/>
    <w:rsid w:val="00B8011D"/>
    <w:rsid w:val="00B83DCD"/>
    <w:rsid w:val="00B90C70"/>
    <w:rsid w:val="00B971C8"/>
    <w:rsid w:val="00BA27AF"/>
    <w:rsid w:val="00BC12D3"/>
    <w:rsid w:val="00BC3524"/>
    <w:rsid w:val="00BC7287"/>
    <w:rsid w:val="00BF388C"/>
    <w:rsid w:val="00BF6195"/>
    <w:rsid w:val="00BF6C08"/>
    <w:rsid w:val="00C02F7B"/>
    <w:rsid w:val="00C03B96"/>
    <w:rsid w:val="00C05FE1"/>
    <w:rsid w:val="00C11D68"/>
    <w:rsid w:val="00C162C9"/>
    <w:rsid w:val="00C17A37"/>
    <w:rsid w:val="00C24DD0"/>
    <w:rsid w:val="00C32168"/>
    <w:rsid w:val="00C33826"/>
    <w:rsid w:val="00C33A36"/>
    <w:rsid w:val="00C37B03"/>
    <w:rsid w:val="00C42FBB"/>
    <w:rsid w:val="00C45B4C"/>
    <w:rsid w:val="00C56A85"/>
    <w:rsid w:val="00C61059"/>
    <w:rsid w:val="00C62675"/>
    <w:rsid w:val="00C73E48"/>
    <w:rsid w:val="00C743AB"/>
    <w:rsid w:val="00C90BD5"/>
    <w:rsid w:val="00C91D36"/>
    <w:rsid w:val="00C92CED"/>
    <w:rsid w:val="00C933D6"/>
    <w:rsid w:val="00C95C5E"/>
    <w:rsid w:val="00CA0A05"/>
    <w:rsid w:val="00CA3C63"/>
    <w:rsid w:val="00CA4FB5"/>
    <w:rsid w:val="00CB7712"/>
    <w:rsid w:val="00CC4855"/>
    <w:rsid w:val="00CC7FA1"/>
    <w:rsid w:val="00CD69E5"/>
    <w:rsid w:val="00CD725F"/>
    <w:rsid w:val="00CE1589"/>
    <w:rsid w:val="00CE22EF"/>
    <w:rsid w:val="00CE2AE8"/>
    <w:rsid w:val="00CE2F99"/>
    <w:rsid w:val="00CF0CA5"/>
    <w:rsid w:val="00D019E8"/>
    <w:rsid w:val="00D03746"/>
    <w:rsid w:val="00D0447F"/>
    <w:rsid w:val="00D0484D"/>
    <w:rsid w:val="00D10ABB"/>
    <w:rsid w:val="00D31D2F"/>
    <w:rsid w:val="00D33BA5"/>
    <w:rsid w:val="00D4145A"/>
    <w:rsid w:val="00D47BE2"/>
    <w:rsid w:val="00D50E1E"/>
    <w:rsid w:val="00D512E4"/>
    <w:rsid w:val="00D530BF"/>
    <w:rsid w:val="00D545B0"/>
    <w:rsid w:val="00D60986"/>
    <w:rsid w:val="00D63C6B"/>
    <w:rsid w:val="00D70E3E"/>
    <w:rsid w:val="00D7589F"/>
    <w:rsid w:val="00D930C4"/>
    <w:rsid w:val="00D93B34"/>
    <w:rsid w:val="00D95E65"/>
    <w:rsid w:val="00DA1518"/>
    <w:rsid w:val="00DA6930"/>
    <w:rsid w:val="00DB0533"/>
    <w:rsid w:val="00DB1C3A"/>
    <w:rsid w:val="00DB2B94"/>
    <w:rsid w:val="00DE003D"/>
    <w:rsid w:val="00DE0172"/>
    <w:rsid w:val="00DE3539"/>
    <w:rsid w:val="00E01099"/>
    <w:rsid w:val="00E116EA"/>
    <w:rsid w:val="00E12D4C"/>
    <w:rsid w:val="00E1442F"/>
    <w:rsid w:val="00E17588"/>
    <w:rsid w:val="00E22506"/>
    <w:rsid w:val="00E23B45"/>
    <w:rsid w:val="00E30A49"/>
    <w:rsid w:val="00E3408B"/>
    <w:rsid w:val="00E428A0"/>
    <w:rsid w:val="00E461B8"/>
    <w:rsid w:val="00E52F67"/>
    <w:rsid w:val="00E54E3F"/>
    <w:rsid w:val="00E573C0"/>
    <w:rsid w:val="00E66521"/>
    <w:rsid w:val="00E74619"/>
    <w:rsid w:val="00E75075"/>
    <w:rsid w:val="00E95EA7"/>
    <w:rsid w:val="00E97085"/>
    <w:rsid w:val="00EA5053"/>
    <w:rsid w:val="00EB0E08"/>
    <w:rsid w:val="00EB3B9E"/>
    <w:rsid w:val="00EB6BEF"/>
    <w:rsid w:val="00EC0498"/>
    <w:rsid w:val="00EC3CAA"/>
    <w:rsid w:val="00EC6A2C"/>
    <w:rsid w:val="00ED0F19"/>
    <w:rsid w:val="00ED21E4"/>
    <w:rsid w:val="00ED6202"/>
    <w:rsid w:val="00ED7043"/>
    <w:rsid w:val="00EE7FB7"/>
    <w:rsid w:val="00EF642A"/>
    <w:rsid w:val="00F062B5"/>
    <w:rsid w:val="00F15FDA"/>
    <w:rsid w:val="00F20394"/>
    <w:rsid w:val="00F22079"/>
    <w:rsid w:val="00F222CE"/>
    <w:rsid w:val="00F33CE1"/>
    <w:rsid w:val="00F341BD"/>
    <w:rsid w:val="00F4141B"/>
    <w:rsid w:val="00F4680F"/>
    <w:rsid w:val="00F62430"/>
    <w:rsid w:val="00F63AFC"/>
    <w:rsid w:val="00F71CF0"/>
    <w:rsid w:val="00F7580A"/>
    <w:rsid w:val="00F75ABC"/>
    <w:rsid w:val="00F83130"/>
    <w:rsid w:val="00F83347"/>
    <w:rsid w:val="00F83922"/>
    <w:rsid w:val="00F87A5D"/>
    <w:rsid w:val="00F9304C"/>
    <w:rsid w:val="00F93711"/>
    <w:rsid w:val="00F97229"/>
    <w:rsid w:val="00F979CF"/>
    <w:rsid w:val="00FB1122"/>
    <w:rsid w:val="00FB16BE"/>
    <w:rsid w:val="00FB41C5"/>
    <w:rsid w:val="00FB5B44"/>
    <w:rsid w:val="00FC0A19"/>
    <w:rsid w:val="00FC1158"/>
    <w:rsid w:val="00FC57CF"/>
    <w:rsid w:val="00FD1089"/>
    <w:rsid w:val="00FD28E6"/>
    <w:rsid w:val="00FD2AA5"/>
    <w:rsid w:val="00FD737F"/>
    <w:rsid w:val="00FD7998"/>
    <w:rsid w:val="00FE1010"/>
    <w:rsid w:val="00FE2D25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C2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A1111D"/>
    <w:rPr>
      <w:color w:val="800080" w:themeColor="followedHyperlink"/>
      <w:u w:val="single"/>
    </w:rPr>
  </w:style>
  <w:style w:type="character" w:styleId="af4">
    <w:name w:val="Placeholder Text"/>
    <w:basedOn w:val="a0"/>
    <w:uiPriority w:val="99"/>
    <w:semiHidden/>
    <w:rsid w:val="00D530BF"/>
    <w:rPr>
      <w:color w:val="808080"/>
    </w:rPr>
  </w:style>
  <w:style w:type="paragraph" w:styleId="af5">
    <w:name w:val="Body Text"/>
    <w:basedOn w:val="a"/>
    <w:link w:val="af6"/>
    <w:uiPriority w:val="99"/>
    <w:semiHidden/>
    <w:unhideWhenUsed/>
    <w:rsid w:val="00E95EA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E95EA7"/>
  </w:style>
  <w:style w:type="paragraph" w:customStyle="1" w:styleId="Default">
    <w:name w:val="Default"/>
    <w:rsid w:val="001F5B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uction@solidbroker.ru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auction@solidbroker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uction@solidbroker.ru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s://lot-online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«__»_______2023г.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CCF63E-AAEB-4EBE-8AFB-CBFA386E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3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_____________</dc:creator>
  <cp:lastModifiedBy>Миникаева Светлана</cp:lastModifiedBy>
  <cp:revision>91</cp:revision>
  <cp:lastPrinted>2021-12-21T09:56:00Z</cp:lastPrinted>
  <dcterms:created xsi:type="dcterms:W3CDTF">2021-07-29T06:42:00Z</dcterms:created>
  <dcterms:modified xsi:type="dcterms:W3CDTF">2023-05-25T13:25:00Z</dcterms:modified>
</cp:coreProperties>
</file>