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108F1DA8" w:rsidR="000D3BBC" w:rsidRPr="00BA3516" w:rsidRDefault="00BA3516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516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 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№А55-21551/2018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BA3516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3516">
        <w:rPr>
          <w:rFonts w:ascii="Times New Roman" w:hAnsi="Times New Roman" w:cs="Times New Roman"/>
          <w:sz w:val="24"/>
          <w:szCs w:val="24"/>
        </w:rPr>
        <w:t xml:space="preserve">02030198146 в газете АО «Коммерсантъ» </w:t>
      </w:r>
      <w:r w:rsidR="001367C1" w:rsidRPr="00BA3516">
        <w:rPr>
          <w:rFonts w:ascii="Times New Roman" w:hAnsi="Times New Roman" w:cs="Times New Roman"/>
          <w:sz w:val="24"/>
          <w:szCs w:val="24"/>
        </w:rPr>
        <w:t>от 08.04.2023 г.</w:t>
      </w:r>
      <w:r w:rsidR="001367C1">
        <w:rPr>
          <w:rFonts w:ascii="Times New Roman" w:hAnsi="Times New Roman" w:cs="Times New Roman"/>
          <w:sz w:val="24"/>
          <w:szCs w:val="24"/>
        </w:rPr>
        <w:t xml:space="preserve"> </w:t>
      </w:r>
      <w:r w:rsidRPr="00BA3516">
        <w:rPr>
          <w:rFonts w:ascii="Times New Roman" w:hAnsi="Times New Roman" w:cs="Times New Roman"/>
          <w:sz w:val="24"/>
          <w:szCs w:val="24"/>
        </w:rPr>
        <w:t>№61(7506)</w:t>
      </w:r>
      <w:r w:rsidR="001367C1">
        <w:rPr>
          <w:rFonts w:ascii="Times New Roman" w:hAnsi="Times New Roman" w:cs="Times New Roman"/>
          <w:sz w:val="24"/>
          <w:szCs w:val="24"/>
        </w:rPr>
        <w:t xml:space="preserve">. 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C6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</w:t>
      </w:r>
      <w:r w:rsidR="000D3BBC" w:rsidRPr="00BA3516">
        <w:rPr>
          <w:rFonts w:ascii="Times New Roman" w:hAnsi="Times New Roman" w:cs="Times New Roman"/>
          <w:sz w:val="24"/>
          <w:szCs w:val="24"/>
        </w:rPr>
        <w:t xml:space="preserve">редакции: </w:t>
      </w:r>
      <w:r w:rsidRPr="00BA3516">
        <w:rPr>
          <w:rFonts w:ascii="Times New Roman" w:hAnsi="Times New Roman" w:cs="Times New Roman"/>
          <w:sz w:val="24"/>
          <w:szCs w:val="24"/>
        </w:rPr>
        <w:t>Права требования к 7 юридическим лицам, г. Самара, ООО «Кинап-Фитнес», ООО «СДЦ», ООО «СДЦ Строй» находятся в процедуре банкротства, ООО «СРУБ» находится в стадии ликвидации, в отношении имущества ООО «СДЦ» предъявлено исковое заявление Прокуратуры Самарской области об истребовании земельного участка из незаконного владения, рассматриваемое АС Самарской области по делу А55-16749/2023, в связи с чем имеется риск выбытия имущества ООО «СДЦ», не являющегося предметом залога АО АКБ «ГАЗБАНК» (1 383 338 368,95 руб.)</w:t>
      </w:r>
      <w:r w:rsidRPr="00BA3516">
        <w:rPr>
          <w:rFonts w:ascii="Times New Roman" w:hAnsi="Times New Roman" w:cs="Times New Roman"/>
          <w:sz w:val="24"/>
          <w:szCs w:val="24"/>
        </w:rPr>
        <w:t>.</w:t>
      </w:r>
    </w:p>
    <w:p w14:paraId="061F9CB0" w14:textId="5FD992BA" w:rsidR="00A0415B" w:rsidRPr="00BA3516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0415B" w:rsidRPr="00BA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367C1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A3516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2016-10-26T09:10:00Z</cp:lastPrinted>
  <dcterms:created xsi:type="dcterms:W3CDTF">2016-07-28T13:17:00Z</dcterms:created>
  <dcterms:modified xsi:type="dcterms:W3CDTF">2023-06-02T07:10:00Z</dcterms:modified>
</cp:coreProperties>
</file>