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50775BE" w:rsidR="006802F2" w:rsidRDefault="00B234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</w:t>
      </w:r>
      <w:r w:rsidRPr="007B797D">
        <w:rPr>
          <w:rFonts w:ascii="Times New Roman" w:hAnsi="Times New Roman" w:cs="Times New Roman"/>
          <w:color w:val="000000"/>
          <w:sz w:val="24"/>
          <w:szCs w:val="24"/>
        </w:rPr>
        <w:t>вкладов» (109240, г. Москва, ул. Высоцкого, д. 4)</w:t>
      </w:r>
      <w:r w:rsidRPr="007B797D">
        <w:rPr>
          <w:rFonts w:ascii="Times New Roman" w:hAnsi="Times New Roman" w:cs="Times New Roman"/>
          <w:sz w:val="24"/>
          <w:szCs w:val="24"/>
        </w:rPr>
        <w:t>,</w:t>
      </w:r>
      <w:r w:rsidR="006F1158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  <w:r w:rsidR="00CF64BB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 посредством публичного предложения</w:t>
      </w:r>
      <w:r w:rsidR="00CF64BB" w:rsidRPr="007B79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797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D7422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0D7FD3" w:rsidRPr="00320996">
        <w:rPr>
          <w:rFonts w:ascii="Times New Roman" w:hAnsi="Times New Roman" w:cs="Times New Roman"/>
          <w:b/>
          <w:bCs/>
          <w:sz w:val="24"/>
          <w:szCs w:val="24"/>
        </w:rPr>
        <w:t>2030156627</w:t>
      </w:r>
      <w:r w:rsidR="000D7FD3" w:rsidRPr="0032099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0D7FD3" w:rsidRPr="003209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D7FD3" w:rsidRPr="003209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D7FD3" w:rsidRPr="00320996">
        <w:rPr>
          <w:rFonts w:ascii="Times New Roman" w:hAnsi="Times New Roman" w:cs="Times New Roman"/>
          <w:sz w:val="24"/>
          <w:szCs w:val="24"/>
        </w:rPr>
      </w:r>
      <w:r w:rsidR="000D7FD3" w:rsidRPr="00320996">
        <w:rPr>
          <w:rFonts w:ascii="Times New Roman" w:hAnsi="Times New Roman" w:cs="Times New Roman"/>
          <w:sz w:val="24"/>
          <w:szCs w:val="24"/>
        </w:rPr>
        <w:fldChar w:fldCharType="separate"/>
      </w:r>
      <w:r w:rsidR="000D7FD3" w:rsidRPr="00320996">
        <w:rPr>
          <w:rFonts w:ascii="Times New Roman" w:hAnsi="Times New Roman" w:cs="Times New Roman"/>
          <w:sz w:val="24"/>
          <w:szCs w:val="24"/>
        </w:rPr>
        <w:t>«Коммерсантъ»</w:t>
      </w:r>
      <w:r w:rsidR="000D7FD3" w:rsidRPr="00320996">
        <w:rPr>
          <w:rFonts w:ascii="Times New Roman" w:hAnsi="Times New Roman" w:cs="Times New Roman"/>
          <w:sz w:val="24"/>
          <w:szCs w:val="24"/>
        </w:rPr>
        <w:fldChar w:fldCharType="end"/>
      </w:r>
      <w:r w:rsidR="000D7FD3" w:rsidRPr="00320996">
        <w:rPr>
          <w:rFonts w:ascii="Times New Roman" w:hAnsi="Times New Roman" w:cs="Times New Roman"/>
          <w:sz w:val="24"/>
          <w:szCs w:val="24"/>
        </w:rPr>
        <w:t xml:space="preserve"> №182(7383) от 01.10.2022</w:t>
      </w:r>
      <w:r w:rsidR="00AD7422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7B797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лот</w:t>
      </w:r>
      <w:r w:rsidRPr="007B797D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7B797D" w:rsidRPr="007B79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7FD3" w:rsidRPr="000D7F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  <w:r w:rsidR="000D7F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13, 14, </w:t>
      </w:r>
      <w:r w:rsidR="000D7FD3" w:rsidRPr="000D7F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</w:t>
      </w:r>
      <w:r w:rsidR="007B797D" w:rsidRPr="007B79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D7FD3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B797D"/>
    <w:rsid w:val="007C1324"/>
    <w:rsid w:val="008428E6"/>
    <w:rsid w:val="008E1C3A"/>
    <w:rsid w:val="008E3FCF"/>
    <w:rsid w:val="009434E6"/>
    <w:rsid w:val="009542B0"/>
    <w:rsid w:val="00A74582"/>
    <w:rsid w:val="00AD7422"/>
    <w:rsid w:val="00B2341F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2023-06-02T08:16:00Z</dcterms:modified>
</cp:coreProperties>
</file>