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9777" w14:textId="1ACBD341" w:rsidR="00954349" w:rsidRPr="00272796" w:rsidRDefault="00272796">
      <w:pPr>
        <w:rPr>
          <w:rFonts w:ascii="Times New Roman" w:hAnsi="Times New Roman" w:cs="Times New Roman"/>
          <w:sz w:val="24"/>
          <w:szCs w:val="24"/>
        </w:rPr>
      </w:pPr>
      <w:r w:rsidRPr="00272796">
        <w:rPr>
          <w:rFonts w:ascii="Times New Roman" w:hAnsi="Times New Roman" w:cs="Times New Roman"/>
          <w:sz w:val="24"/>
          <w:szCs w:val="24"/>
        </w:rPr>
        <w:t>Можаев Игорь Сергеевич (ИНН 772603850140, СНИЛС 038-742-113 57, рег.№: 18411, адрес: 117570, Москва, ул. Красного Маяка, д.22 к.2 кв.50, далее-ФУ) - член Ассоциации СОАУ "Меркурий" (ОГРН 1037710023108, ИНН 7710458616, адрес: 125047, Российская Федерация, г. Москва, ул. 4-я Тверская-Ямская, д. 2/11, стр. 2), действующий на основании Решения Арбитражного суда города Москвы от 22.06.2020 г. по делу № А40-298656/19-179-363 (далее-Организатор торгов, ОТ) от имени Смирнова Валерия Аркадьевича (дата рождения 02.08.1955, ИНН 772505001701 СНИЛС 020-876-243 39 место рождения: г. Москва, последнее место регистрации по адресу: г. Москва, ул. Гарибальди д.36 кв.450), сообщает о</w:t>
      </w:r>
      <w:r w:rsidRPr="00272796">
        <w:rPr>
          <w:rFonts w:ascii="Times New Roman" w:hAnsi="Times New Roman" w:cs="Times New Roman"/>
          <w:sz w:val="24"/>
          <w:szCs w:val="24"/>
        </w:rPr>
        <w:t xml:space="preserve"> заключении договора купли-продажи в отношение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272796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9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72796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2796">
        <w:rPr>
          <w:rFonts w:ascii="Times New Roman" w:hAnsi="Times New Roman" w:cs="Times New Roman"/>
          <w:sz w:val="24"/>
          <w:szCs w:val="24"/>
        </w:rPr>
        <w:t xml:space="preserve"> помещение, </w:t>
      </w:r>
      <w:proofErr w:type="spellStart"/>
      <w:r w:rsidRPr="00272796">
        <w:rPr>
          <w:rFonts w:ascii="Times New Roman" w:hAnsi="Times New Roman" w:cs="Times New Roman"/>
          <w:sz w:val="24"/>
          <w:szCs w:val="24"/>
        </w:rPr>
        <w:t>к.номер</w:t>
      </w:r>
      <w:proofErr w:type="spellEnd"/>
      <w:r w:rsidRPr="00272796">
        <w:rPr>
          <w:rFonts w:ascii="Times New Roman" w:hAnsi="Times New Roman" w:cs="Times New Roman"/>
          <w:sz w:val="24"/>
          <w:szCs w:val="24"/>
        </w:rPr>
        <w:t xml:space="preserve"> 77:04:0005007:2636, общей площадью 38,3 </w:t>
      </w:r>
      <w:proofErr w:type="spellStart"/>
      <w:r w:rsidRPr="002727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2796">
        <w:rPr>
          <w:rFonts w:ascii="Times New Roman" w:hAnsi="Times New Roman" w:cs="Times New Roman"/>
          <w:sz w:val="24"/>
          <w:szCs w:val="24"/>
        </w:rPr>
        <w:t>., расположено: Россия, г. Москва, Выхино-Жулебино, ул. Генерала Кузнецова, д.16 корпус 1 кв.1</w:t>
      </w:r>
      <w:r>
        <w:rPr>
          <w:rFonts w:ascii="Times New Roman" w:hAnsi="Times New Roman" w:cs="Times New Roman"/>
          <w:sz w:val="24"/>
          <w:szCs w:val="24"/>
        </w:rPr>
        <w:t xml:space="preserve">83 с единственным участником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Мардуновной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(ИНН 667408682212). </w:t>
      </w:r>
    </w:p>
    <w:p w14:paraId="4FFDE4BC" w14:textId="78B8BABD" w:rsidR="00272796" w:rsidRPr="00272796" w:rsidRDefault="00272796" w:rsidP="00272796">
      <w:pPr>
        <w:rPr>
          <w:rFonts w:ascii="Times New Roman" w:hAnsi="Times New Roman" w:cs="Times New Roman"/>
          <w:sz w:val="24"/>
          <w:szCs w:val="24"/>
        </w:rPr>
      </w:pPr>
      <w:r w:rsidRPr="00272796">
        <w:rPr>
          <w:rFonts w:ascii="Times New Roman" w:hAnsi="Times New Roman" w:cs="Times New Roman"/>
          <w:sz w:val="24"/>
          <w:szCs w:val="24"/>
        </w:rPr>
        <w:t>Сведения о заключении договора купли-продажи:</w:t>
      </w:r>
      <w:r w:rsidRPr="00272796">
        <w:rPr>
          <w:rFonts w:ascii="Times New Roman" w:hAnsi="Times New Roman" w:cs="Times New Roman"/>
          <w:sz w:val="24"/>
          <w:szCs w:val="24"/>
        </w:rPr>
        <w:br/>
        <w:t>1. Дата заключения договора с победителем открытых торгов или сведения об отказе или уклонении победителя открытых торгов от заключения договора-победителя не выявлено, торги не состоялись, договор заключен с единственным участником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2796">
        <w:rPr>
          <w:rFonts w:ascii="Times New Roman" w:hAnsi="Times New Roman" w:cs="Times New Roman"/>
          <w:sz w:val="24"/>
          <w:szCs w:val="24"/>
        </w:rPr>
        <w:t>.06.2023,</w:t>
      </w:r>
      <w:r w:rsidRPr="00272796">
        <w:rPr>
          <w:rFonts w:ascii="Times New Roman" w:hAnsi="Times New Roman" w:cs="Times New Roman"/>
          <w:sz w:val="24"/>
          <w:szCs w:val="24"/>
        </w:rPr>
        <w:br/>
        <w:t>2. Дата заключения договора с иным участником торгов; иных участников не имеется</w:t>
      </w:r>
      <w:r w:rsidRPr="00272796">
        <w:rPr>
          <w:rFonts w:ascii="Times New Roman" w:hAnsi="Times New Roman" w:cs="Times New Roman"/>
          <w:sz w:val="24"/>
          <w:szCs w:val="24"/>
        </w:rPr>
        <w:br/>
        <w:t>3. Цена, по которой имущество приобретено покупателем-</w:t>
      </w:r>
      <w:r>
        <w:rPr>
          <w:rFonts w:ascii="Times New Roman" w:hAnsi="Times New Roman" w:cs="Times New Roman"/>
          <w:sz w:val="24"/>
          <w:szCs w:val="24"/>
        </w:rPr>
        <w:t>8 101 000</w:t>
      </w:r>
      <w:r w:rsidRPr="0027279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A5218A0" w14:textId="77777777" w:rsidR="00272796" w:rsidRPr="00272796" w:rsidRDefault="00272796">
      <w:pPr>
        <w:rPr>
          <w:rFonts w:ascii="Times New Roman" w:hAnsi="Times New Roman" w:cs="Times New Roman"/>
          <w:sz w:val="24"/>
          <w:szCs w:val="24"/>
        </w:rPr>
      </w:pPr>
    </w:p>
    <w:sectPr w:rsidR="00272796" w:rsidRPr="0027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20"/>
    <w:rsid w:val="001A1420"/>
    <w:rsid w:val="00272796"/>
    <w:rsid w:val="00770E65"/>
    <w:rsid w:val="009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FF4E"/>
  <w15:chartTrackingRefBased/>
  <w15:docId w15:val="{7FB74F93-08CC-4642-A904-92DD120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key19key19key19@gmail.com</dc:creator>
  <cp:keywords/>
  <dc:description/>
  <cp:lastModifiedBy>key19key19key19@gmail.com</cp:lastModifiedBy>
  <cp:revision>2</cp:revision>
  <dcterms:created xsi:type="dcterms:W3CDTF">2023-06-04T09:49:00Z</dcterms:created>
  <dcterms:modified xsi:type="dcterms:W3CDTF">2023-06-04T09:49:00Z</dcterms:modified>
</cp:coreProperties>
</file>