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450E3" w14:textId="77777777" w:rsidR="00755E92" w:rsidRPr="00D63E5C" w:rsidRDefault="00755E92" w:rsidP="00755E92">
      <w:pPr>
        <w:pStyle w:val="a5"/>
        <w:rPr>
          <w:b/>
          <w:szCs w:val="24"/>
        </w:rPr>
      </w:pPr>
      <w:r w:rsidRPr="00D63E5C">
        <w:rPr>
          <w:b/>
          <w:szCs w:val="24"/>
        </w:rPr>
        <w:t>ПРОЕКТ ДОГОВОРА</w:t>
      </w:r>
    </w:p>
    <w:p w14:paraId="498FF532" w14:textId="77777777" w:rsidR="00755E92" w:rsidRPr="00D63E5C" w:rsidRDefault="009E566A" w:rsidP="00755E9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купли – продажи </w:t>
      </w:r>
    </w:p>
    <w:p w14:paraId="32BE6C1C" w14:textId="77777777" w:rsidR="00755E92" w:rsidRPr="00D63E5C" w:rsidRDefault="00755E92" w:rsidP="00755E92">
      <w:pPr>
        <w:rPr>
          <w:rFonts w:ascii="Times New Roman" w:hAnsi="Times New Roman"/>
          <w:sz w:val="24"/>
          <w:szCs w:val="24"/>
        </w:rPr>
      </w:pPr>
    </w:p>
    <w:p w14:paraId="4E464C0E" w14:textId="77777777" w:rsidR="00755E92" w:rsidRPr="00755E92" w:rsidRDefault="00F07A29" w:rsidP="00755E92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г. Тамбов   </w:t>
      </w:r>
      <w:r w:rsidR="00755E92" w:rsidRPr="00755E92">
        <w:rPr>
          <w:rFonts w:ascii="Times New Roman" w:hAnsi="Times New Roman"/>
          <w:b/>
          <w:i/>
          <w:sz w:val="24"/>
          <w:szCs w:val="24"/>
        </w:rPr>
        <w:t xml:space="preserve">                             «__» ________</w:t>
      </w:r>
      <w:r w:rsidR="002B7CA6">
        <w:rPr>
          <w:rFonts w:ascii="Times New Roman" w:hAnsi="Times New Roman"/>
          <w:b/>
          <w:i/>
          <w:sz w:val="24"/>
          <w:szCs w:val="24"/>
        </w:rPr>
        <w:t>__</w:t>
      </w:r>
      <w:r w:rsidR="008457E2">
        <w:rPr>
          <w:rFonts w:ascii="Times New Roman" w:hAnsi="Times New Roman"/>
          <w:b/>
          <w:i/>
          <w:sz w:val="24"/>
          <w:szCs w:val="24"/>
        </w:rPr>
        <w:t xml:space="preserve">______ две тысячи двадцать </w:t>
      </w:r>
      <w:r w:rsidR="00E22D7D">
        <w:rPr>
          <w:rFonts w:ascii="Times New Roman" w:hAnsi="Times New Roman"/>
          <w:b/>
          <w:i/>
          <w:sz w:val="24"/>
          <w:szCs w:val="24"/>
        </w:rPr>
        <w:t>третьего</w:t>
      </w:r>
      <w:r w:rsidR="00755E92" w:rsidRPr="00755E92">
        <w:rPr>
          <w:rFonts w:ascii="Times New Roman" w:hAnsi="Times New Roman"/>
          <w:b/>
          <w:i/>
          <w:sz w:val="24"/>
          <w:szCs w:val="24"/>
        </w:rPr>
        <w:t xml:space="preserve"> года</w:t>
      </w:r>
    </w:p>
    <w:p w14:paraId="79E0A5C6" w14:textId="77777777" w:rsidR="00755E92" w:rsidRPr="00D63E5C" w:rsidRDefault="00755E92" w:rsidP="00755E92">
      <w:pPr>
        <w:rPr>
          <w:rFonts w:ascii="Times New Roman" w:hAnsi="Times New Roman"/>
          <w:b/>
          <w:sz w:val="24"/>
          <w:szCs w:val="24"/>
        </w:rPr>
      </w:pPr>
    </w:p>
    <w:p w14:paraId="3A44A453" w14:textId="77777777" w:rsidR="00755E92" w:rsidRPr="00755E92" w:rsidRDefault="00E22D7D" w:rsidP="00755E92">
      <w:pPr>
        <w:pStyle w:val="a3"/>
        <w:ind w:firstLine="720"/>
        <w:rPr>
          <w:sz w:val="24"/>
          <w:szCs w:val="24"/>
        </w:rPr>
      </w:pPr>
      <w:r w:rsidRPr="00E22D7D">
        <w:rPr>
          <w:sz w:val="24"/>
          <w:szCs w:val="24"/>
        </w:rPr>
        <w:t xml:space="preserve">ООО «Завод </w:t>
      </w:r>
      <w:proofErr w:type="spellStart"/>
      <w:r w:rsidRPr="00E22D7D">
        <w:rPr>
          <w:sz w:val="24"/>
          <w:szCs w:val="24"/>
        </w:rPr>
        <w:t>Нефтегазмаш</w:t>
      </w:r>
      <w:proofErr w:type="spellEnd"/>
      <w:r w:rsidRPr="00E22D7D">
        <w:rPr>
          <w:sz w:val="24"/>
          <w:szCs w:val="24"/>
        </w:rPr>
        <w:t>»</w:t>
      </w:r>
      <w:r w:rsidR="00E6743A">
        <w:rPr>
          <w:sz w:val="24"/>
          <w:szCs w:val="24"/>
        </w:rPr>
        <w:t xml:space="preserve"> именуемое</w:t>
      </w:r>
      <w:r w:rsidR="00E118B0" w:rsidRPr="00A65315">
        <w:rPr>
          <w:sz w:val="24"/>
          <w:szCs w:val="24"/>
        </w:rPr>
        <w:t xml:space="preserve"> в дальнейше</w:t>
      </w:r>
      <w:r w:rsidR="00E6743A">
        <w:rPr>
          <w:sz w:val="24"/>
          <w:szCs w:val="24"/>
        </w:rPr>
        <w:t>м «Продавец», в лице конкурсного</w:t>
      </w:r>
      <w:r w:rsidR="00E118B0" w:rsidRPr="00A65315">
        <w:rPr>
          <w:sz w:val="24"/>
          <w:szCs w:val="24"/>
        </w:rPr>
        <w:t xml:space="preserve"> управляющего </w:t>
      </w:r>
      <w:r>
        <w:rPr>
          <w:sz w:val="24"/>
          <w:szCs w:val="24"/>
        </w:rPr>
        <w:t>Агапова Ильи</w:t>
      </w:r>
      <w:r w:rsidR="009E566A">
        <w:rPr>
          <w:sz w:val="24"/>
          <w:szCs w:val="24"/>
        </w:rPr>
        <w:t xml:space="preserve"> Станиславовича</w:t>
      </w:r>
      <w:r w:rsidR="00E118B0" w:rsidRPr="00A65315">
        <w:rPr>
          <w:sz w:val="24"/>
          <w:szCs w:val="24"/>
        </w:rPr>
        <w:t>, действующего на основании реше</w:t>
      </w:r>
      <w:r w:rsidR="009C2689">
        <w:rPr>
          <w:sz w:val="24"/>
          <w:szCs w:val="24"/>
        </w:rPr>
        <w:t>ния</w:t>
      </w:r>
      <w:r w:rsidR="00E6743A">
        <w:rPr>
          <w:sz w:val="24"/>
          <w:szCs w:val="24"/>
        </w:rPr>
        <w:t xml:space="preserve"> Арбитражного суда Тамбовской</w:t>
      </w:r>
      <w:r w:rsidR="00E118B0" w:rsidRPr="00A65315">
        <w:rPr>
          <w:sz w:val="24"/>
          <w:szCs w:val="24"/>
        </w:rPr>
        <w:t xml:space="preserve"> </w:t>
      </w:r>
      <w:r w:rsidR="009E566A">
        <w:rPr>
          <w:sz w:val="24"/>
          <w:szCs w:val="24"/>
        </w:rPr>
        <w:t xml:space="preserve">области </w:t>
      </w:r>
      <w:r w:rsidR="008457E2">
        <w:rPr>
          <w:sz w:val="24"/>
          <w:szCs w:val="24"/>
        </w:rPr>
        <w:t>от 01.0</w:t>
      </w:r>
      <w:r>
        <w:rPr>
          <w:sz w:val="24"/>
          <w:szCs w:val="24"/>
        </w:rPr>
        <w:t>9</w:t>
      </w:r>
      <w:r w:rsidR="00E6743A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E6743A">
        <w:rPr>
          <w:sz w:val="24"/>
          <w:szCs w:val="24"/>
        </w:rPr>
        <w:t xml:space="preserve"> по делу №</w:t>
      </w:r>
      <w:r w:rsidRPr="00E22D7D">
        <w:t xml:space="preserve"> </w:t>
      </w:r>
      <w:r w:rsidRPr="00E22D7D">
        <w:rPr>
          <w:sz w:val="24"/>
          <w:szCs w:val="24"/>
        </w:rPr>
        <w:t>А12-31773/2018</w:t>
      </w:r>
      <w:r w:rsidR="00755E92" w:rsidRPr="006F6834">
        <w:rPr>
          <w:sz w:val="24"/>
          <w:szCs w:val="24"/>
        </w:rPr>
        <w:t xml:space="preserve">, с одной стороны и </w:t>
      </w:r>
      <w:r w:rsidR="00755E92" w:rsidRPr="006F6834">
        <w:rPr>
          <w:b/>
          <w:sz w:val="24"/>
          <w:szCs w:val="24"/>
        </w:rPr>
        <w:t>_____________________</w:t>
      </w:r>
      <w:r w:rsidR="00755E92" w:rsidRPr="006F6834">
        <w:rPr>
          <w:sz w:val="24"/>
          <w:szCs w:val="24"/>
        </w:rPr>
        <w:t>, именуемое в дальнейшем «Покупатель», в лице _________________, действующего на основании _____________, с другой стороны,</w:t>
      </w:r>
      <w:r w:rsidR="00755E92" w:rsidRPr="00755E92">
        <w:rPr>
          <w:sz w:val="24"/>
          <w:szCs w:val="24"/>
        </w:rPr>
        <w:t xml:space="preserve"> заключили настоящий договор о нижеследующем:</w:t>
      </w:r>
    </w:p>
    <w:p w14:paraId="7660E6AE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1. Продавец обязуется передать в собственность, а Покупатель оплатить и принять в соответствии с условиями Настоящего договора следующее имущество:</w:t>
      </w:r>
    </w:p>
    <w:p w14:paraId="7E7E9BF1" w14:textId="77777777" w:rsidR="00755E92" w:rsidRPr="00D63E5C" w:rsidRDefault="00755E92" w:rsidP="00755E92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315AC5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2. Стоимость всего отчуждаемого имущества определена по результатам открытых торгов в размере __________________ (______</w:t>
      </w:r>
      <w:r>
        <w:rPr>
          <w:rFonts w:ascii="Times New Roman" w:hAnsi="Times New Roman"/>
          <w:sz w:val="24"/>
          <w:szCs w:val="24"/>
        </w:rPr>
        <w:t>__________) рублей.</w:t>
      </w:r>
    </w:p>
    <w:p w14:paraId="327418E6" w14:textId="77777777" w:rsidR="00755E92" w:rsidRPr="00D63E5C" w:rsidRDefault="00755E92" w:rsidP="00755E9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Задаток, в размере </w:t>
      </w:r>
      <w:r w:rsidRPr="00D63E5C">
        <w:rPr>
          <w:rFonts w:ascii="Times New Roman" w:hAnsi="Times New Roman"/>
          <w:b/>
          <w:sz w:val="24"/>
          <w:szCs w:val="24"/>
        </w:rPr>
        <w:t>_____________</w:t>
      </w:r>
      <w:r w:rsidRPr="00D63E5C">
        <w:rPr>
          <w:rFonts w:ascii="Times New Roman" w:hAnsi="Times New Roman"/>
          <w:sz w:val="24"/>
          <w:szCs w:val="24"/>
        </w:rPr>
        <w:t xml:space="preserve"> (_________________) рублей, внесенный покупателем в соответствии с договором о</w:t>
      </w:r>
      <w:r w:rsidR="00E6743A">
        <w:rPr>
          <w:rFonts w:ascii="Times New Roman" w:hAnsi="Times New Roman"/>
          <w:sz w:val="24"/>
          <w:szCs w:val="24"/>
        </w:rPr>
        <w:t xml:space="preserve"> </w:t>
      </w:r>
      <w:r w:rsidR="008457E2">
        <w:rPr>
          <w:rFonts w:ascii="Times New Roman" w:hAnsi="Times New Roman"/>
          <w:sz w:val="24"/>
          <w:szCs w:val="24"/>
        </w:rPr>
        <w:t>задатке от «__» ___________ 202</w:t>
      </w:r>
      <w:r w:rsidR="00E22D7D">
        <w:rPr>
          <w:rFonts w:ascii="Times New Roman" w:hAnsi="Times New Roman"/>
          <w:sz w:val="24"/>
          <w:szCs w:val="24"/>
        </w:rPr>
        <w:t>3</w:t>
      </w:r>
      <w:r w:rsidRPr="00D63E5C">
        <w:rPr>
          <w:rFonts w:ascii="Times New Roman" w:hAnsi="Times New Roman"/>
          <w:sz w:val="24"/>
          <w:szCs w:val="24"/>
        </w:rPr>
        <w:t xml:space="preserve"> г. засчитывается в стоимость оплаты имущества. </w:t>
      </w:r>
    </w:p>
    <w:p w14:paraId="2AEC0786" w14:textId="77777777" w:rsidR="00755E92" w:rsidRPr="00D63E5C" w:rsidRDefault="00755E92" w:rsidP="00755E9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Оставшаяся сумма в размере </w:t>
      </w:r>
      <w:r w:rsidRPr="00D63E5C">
        <w:rPr>
          <w:rFonts w:ascii="Times New Roman" w:hAnsi="Times New Roman"/>
          <w:b/>
          <w:sz w:val="24"/>
          <w:szCs w:val="24"/>
        </w:rPr>
        <w:t>_________</w:t>
      </w:r>
      <w:proofErr w:type="gramStart"/>
      <w:r w:rsidRPr="00D63E5C">
        <w:rPr>
          <w:rFonts w:ascii="Times New Roman" w:hAnsi="Times New Roman"/>
          <w:b/>
          <w:sz w:val="24"/>
          <w:szCs w:val="24"/>
        </w:rPr>
        <w:t>_</w:t>
      </w:r>
      <w:r w:rsidRPr="00D63E5C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Pr="00D63E5C">
        <w:rPr>
          <w:rFonts w:ascii="Times New Roman" w:hAnsi="Times New Roman"/>
          <w:sz w:val="24"/>
          <w:szCs w:val="24"/>
        </w:rPr>
        <w:t>____________________________) рублей вн</w:t>
      </w:r>
      <w:r w:rsidR="00E6743A">
        <w:rPr>
          <w:rFonts w:ascii="Times New Roman" w:hAnsi="Times New Roman"/>
          <w:sz w:val="24"/>
          <w:szCs w:val="24"/>
        </w:rPr>
        <w:t>о</w:t>
      </w:r>
      <w:r w:rsidR="008457E2">
        <w:rPr>
          <w:rFonts w:ascii="Times New Roman" w:hAnsi="Times New Roman"/>
          <w:sz w:val="24"/>
          <w:szCs w:val="24"/>
        </w:rPr>
        <w:t>сится до «__» _____________ 202</w:t>
      </w:r>
      <w:r w:rsidR="00E22D7D">
        <w:rPr>
          <w:rFonts w:ascii="Times New Roman" w:hAnsi="Times New Roman"/>
          <w:sz w:val="24"/>
          <w:szCs w:val="24"/>
        </w:rPr>
        <w:t>3</w:t>
      </w:r>
      <w:r w:rsidRPr="00D63E5C">
        <w:rPr>
          <w:rFonts w:ascii="Times New Roman" w:hAnsi="Times New Roman"/>
          <w:sz w:val="24"/>
          <w:szCs w:val="24"/>
        </w:rPr>
        <w:t xml:space="preserve"> года на расчетный счет Продавца указанный в настоящем Договоре.</w:t>
      </w:r>
    </w:p>
    <w:p w14:paraId="3BE95C99" w14:textId="77777777" w:rsidR="00755E92" w:rsidRPr="00D63E5C" w:rsidRDefault="00755E92" w:rsidP="00755E9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В случае если в установленный договором срок, оплата всей оставшейся продажной стоимости имущества не будет произведена, Продавец имеет право расторгнуть договор в одностороннем порядке и требовать возмещения причиненных убытков. В этом случае Продавец направляет письменное извещение Покупателю о расторжении договора. В данном случае задаток Покупателю не возвращается, а договор будет считаться расторгнутым с даты направления Продавцом указанного извещения.</w:t>
      </w:r>
    </w:p>
    <w:p w14:paraId="029226E9" w14:textId="77777777" w:rsidR="00755E92" w:rsidRPr="00D63E5C" w:rsidRDefault="00755E92" w:rsidP="00755E9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Продажная цена определена на основании протокола результатов открытых торгов по продаже имущества </w:t>
      </w:r>
      <w:r w:rsidR="00E22D7D" w:rsidRPr="00E22D7D">
        <w:rPr>
          <w:rFonts w:ascii="Times New Roman" w:hAnsi="Times New Roman"/>
          <w:sz w:val="24"/>
          <w:szCs w:val="24"/>
        </w:rPr>
        <w:t xml:space="preserve">ООО «Завод </w:t>
      </w:r>
      <w:proofErr w:type="spellStart"/>
      <w:r w:rsidR="00E22D7D" w:rsidRPr="00E22D7D">
        <w:rPr>
          <w:rFonts w:ascii="Times New Roman" w:hAnsi="Times New Roman"/>
          <w:sz w:val="24"/>
          <w:szCs w:val="24"/>
        </w:rPr>
        <w:t>Нефтегазмаш</w:t>
      </w:r>
      <w:proofErr w:type="spellEnd"/>
      <w:r w:rsidR="00E22D7D" w:rsidRPr="00E22D7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от «__» __</w:t>
      </w:r>
      <w:r w:rsidR="00E6743A">
        <w:rPr>
          <w:rFonts w:ascii="Times New Roman" w:hAnsi="Times New Roman"/>
          <w:sz w:val="24"/>
          <w:szCs w:val="24"/>
        </w:rPr>
        <w:t>________</w:t>
      </w:r>
      <w:r w:rsidR="008457E2">
        <w:rPr>
          <w:rFonts w:ascii="Times New Roman" w:hAnsi="Times New Roman"/>
          <w:sz w:val="24"/>
          <w:szCs w:val="24"/>
        </w:rPr>
        <w:t>______ 202</w:t>
      </w:r>
      <w:r w:rsidR="00E22D7D">
        <w:rPr>
          <w:rFonts w:ascii="Times New Roman" w:hAnsi="Times New Roman"/>
          <w:sz w:val="24"/>
          <w:szCs w:val="24"/>
        </w:rPr>
        <w:t>3</w:t>
      </w:r>
      <w:r w:rsidRPr="00D63E5C">
        <w:rPr>
          <w:rFonts w:ascii="Times New Roman" w:hAnsi="Times New Roman"/>
          <w:sz w:val="24"/>
          <w:szCs w:val="24"/>
        </w:rPr>
        <w:t xml:space="preserve"> г. </w:t>
      </w:r>
    </w:p>
    <w:p w14:paraId="3BEB7D81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3. Отчуждаемое имущество, являющееся предметом настоящей сделки, сторонами осмотрено, претензий к его качеству и состоянию не имеется.</w:t>
      </w:r>
    </w:p>
    <w:p w14:paraId="543A94EE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4. При передаче указанного имущества стороны в обязательном порядке составляют передаточный акт, который прилагают к настоящему договору. Стороны достигли соглашения о том, что передаточный акт будет составлен и подписан в течение пяти дней после окончательного расчета сторон по настоящему договору.</w:t>
      </w:r>
    </w:p>
    <w:p w14:paraId="667061D9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5. Переход прав на недвижимое имущество по настоящему договору подлежит государственной регистрации. Покупатель обязан зарегистрировать данный переход в течение тридцати дней после полного расчета по договору и передачи недвижимого имущества по акту приема-передачи.</w:t>
      </w:r>
      <w:r>
        <w:rPr>
          <w:rFonts w:ascii="Times New Roman" w:hAnsi="Times New Roman"/>
          <w:sz w:val="24"/>
          <w:szCs w:val="24"/>
        </w:rPr>
        <w:t xml:space="preserve"> Расходы по организации перехода права собственности на предмет торгов возлагаются на Покупателя</w:t>
      </w:r>
    </w:p>
    <w:p w14:paraId="0066B78C" w14:textId="77777777" w:rsidR="00755E92" w:rsidRPr="00D63E5C" w:rsidRDefault="00755E92" w:rsidP="00755E92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6. На момент заключения Настоящего договора отчуждаемое имущество никому не</w:t>
      </w:r>
      <w:r>
        <w:rPr>
          <w:rFonts w:ascii="Times New Roman" w:hAnsi="Times New Roman"/>
          <w:sz w:val="24"/>
          <w:szCs w:val="24"/>
        </w:rPr>
        <w:t xml:space="preserve"> продано, в споре и под арестом не состоит</w:t>
      </w:r>
      <w:r w:rsidRPr="00D63E5C">
        <w:rPr>
          <w:rFonts w:ascii="Times New Roman" w:hAnsi="Times New Roman"/>
          <w:sz w:val="24"/>
          <w:szCs w:val="24"/>
        </w:rPr>
        <w:t xml:space="preserve">. </w:t>
      </w:r>
    </w:p>
    <w:p w14:paraId="7F9C370B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7. Настоящий договор содержит весь объем соглашений между сторонами в отношении его предмета, отменяет и делает недействительным все другие обязательства 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26F8A240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8. Все изменения и дополнения к настоящему Договору действительны лишь в том  случае, если они совершены в письменной форме, подписаны уполномоченными на то </w:t>
      </w:r>
      <w:r w:rsidRPr="00D63E5C">
        <w:rPr>
          <w:rFonts w:ascii="Times New Roman" w:hAnsi="Times New Roman"/>
          <w:sz w:val="24"/>
          <w:szCs w:val="24"/>
        </w:rPr>
        <w:lastRenderedPageBreak/>
        <w:t>представителями сторон и зарегистрированы в установленном действующим законодательством порядке.</w:t>
      </w:r>
    </w:p>
    <w:p w14:paraId="2B753FDA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9. Взаимоотношения сторон, не урегулированные в Договоре, регулируются в соответствии с действующим законодательством Российской Федерации. Все споры и разногласия, связанные с настоящим Договором, стороны разрешают по возможности путем переговоров. В случае недостижения согласия путем переговоров, споры и разногласия сторон разрешаются в Арбитражном суде </w:t>
      </w:r>
      <w:r w:rsidR="00E6743A">
        <w:rPr>
          <w:rFonts w:ascii="Times New Roman" w:hAnsi="Times New Roman"/>
          <w:sz w:val="24"/>
          <w:szCs w:val="24"/>
        </w:rPr>
        <w:t>Тамбовской</w:t>
      </w:r>
      <w:r w:rsidRPr="00D63E5C">
        <w:rPr>
          <w:rFonts w:ascii="Times New Roman" w:hAnsi="Times New Roman"/>
          <w:sz w:val="24"/>
          <w:szCs w:val="24"/>
        </w:rPr>
        <w:t xml:space="preserve"> области. </w:t>
      </w:r>
    </w:p>
    <w:p w14:paraId="4C1F566D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10. Договор составлен в трех экземплярах, имеющих одинаковую юридическую силу, один из которых хранится в органах, осуществляющих государственную регистрацию прав на недвижимое имущество и сделок с ним, а два других, выдаются сторонам.</w:t>
      </w:r>
    </w:p>
    <w:p w14:paraId="69437155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</w:p>
    <w:p w14:paraId="5B5FACA2" w14:textId="77777777" w:rsidR="00755E92" w:rsidRPr="00D63E5C" w:rsidRDefault="00755E92" w:rsidP="00755E92">
      <w:pPr>
        <w:jc w:val="center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Адреса и реквизиты сторон:</w:t>
      </w:r>
    </w:p>
    <w:p w14:paraId="006EAC21" w14:textId="77777777" w:rsidR="00755E92" w:rsidRPr="00D63E5C" w:rsidRDefault="00755E92" w:rsidP="00755E92">
      <w:pPr>
        <w:jc w:val="center"/>
        <w:rPr>
          <w:rFonts w:ascii="Times New Roman" w:hAnsi="Times New Roman"/>
          <w:sz w:val="24"/>
          <w:szCs w:val="24"/>
        </w:rPr>
      </w:pPr>
    </w:p>
    <w:p w14:paraId="346FD0D1" w14:textId="77777777" w:rsidR="00AD3374" w:rsidRPr="00762FFE" w:rsidRDefault="00AD3374" w:rsidP="00AD3374">
      <w:pPr>
        <w:shd w:val="clear" w:color="auto" w:fill="FFFFFF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762FFE">
        <w:rPr>
          <w:rFonts w:ascii="Times New Roman" w:hAnsi="Times New Roman"/>
          <w:b/>
          <w:sz w:val="24"/>
          <w:szCs w:val="24"/>
        </w:rPr>
        <w:t>Организатор торгов</w:t>
      </w:r>
    </w:p>
    <w:p w14:paraId="40AAB7CB" w14:textId="77777777" w:rsidR="00AD3374" w:rsidRPr="00AD3374" w:rsidRDefault="00AD3374" w:rsidP="00AD3374">
      <w:pPr>
        <w:shd w:val="clear" w:color="auto" w:fill="FFFFFF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D3374">
        <w:rPr>
          <w:rFonts w:ascii="Times New Roman" w:hAnsi="Times New Roman"/>
          <w:sz w:val="24"/>
          <w:szCs w:val="24"/>
        </w:rPr>
        <w:t xml:space="preserve">ООО «Завод </w:t>
      </w:r>
      <w:proofErr w:type="spellStart"/>
      <w:r w:rsidRPr="00AD3374">
        <w:rPr>
          <w:rFonts w:ascii="Times New Roman" w:hAnsi="Times New Roman"/>
          <w:sz w:val="24"/>
          <w:szCs w:val="24"/>
        </w:rPr>
        <w:t>Нефтегазмаш</w:t>
      </w:r>
      <w:proofErr w:type="spellEnd"/>
      <w:r w:rsidRPr="00AD3374">
        <w:rPr>
          <w:rFonts w:ascii="Times New Roman" w:hAnsi="Times New Roman"/>
          <w:sz w:val="24"/>
          <w:szCs w:val="24"/>
        </w:rPr>
        <w:t>»</w:t>
      </w:r>
    </w:p>
    <w:p w14:paraId="7059C6BA" w14:textId="77777777" w:rsidR="00AD3374" w:rsidRPr="00AD3374" w:rsidRDefault="00AD3374" w:rsidP="00AD3374">
      <w:pPr>
        <w:keepNext/>
        <w:jc w:val="both"/>
        <w:rPr>
          <w:rFonts w:ascii="Times New Roman" w:hAnsi="Times New Roman"/>
          <w:sz w:val="24"/>
          <w:szCs w:val="24"/>
        </w:rPr>
      </w:pPr>
      <w:r w:rsidRPr="00AD3374">
        <w:rPr>
          <w:rFonts w:ascii="Times New Roman" w:hAnsi="Times New Roman"/>
          <w:sz w:val="24"/>
          <w:szCs w:val="24"/>
        </w:rPr>
        <w:t>город Волгоград, шоссе Авиаторов, дом 17</w:t>
      </w:r>
    </w:p>
    <w:p w14:paraId="3F29C18F" w14:textId="13A7236F" w:rsidR="00AD3374" w:rsidRPr="00AD3374" w:rsidRDefault="00AD3374" w:rsidP="00AD3374">
      <w:pPr>
        <w:keepNext/>
        <w:jc w:val="both"/>
        <w:rPr>
          <w:rFonts w:ascii="Times New Roman" w:hAnsi="Times New Roman"/>
          <w:sz w:val="24"/>
          <w:szCs w:val="24"/>
        </w:rPr>
      </w:pPr>
      <w:r w:rsidRPr="00AD3374">
        <w:rPr>
          <w:rFonts w:ascii="Times New Roman" w:hAnsi="Times New Roman"/>
          <w:sz w:val="24"/>
          <w:szCs w:val="24"/>
        </w:rPr>
        <w:t xml:space="preserve">ИНН </w:t>
      </w:r>
      <w:proofErr w:type="gramStart"/>
      <w:r w:rsidRPr="00AD3374">
        <w:rPr>
          <w:rFonts w:ascii="Times New Roman" w:hAnsi="Times New Roman"/>
          <w:sz w:val="24"/>
          <w:szCs w:val="24"/>
        </w:rPr>
        <w:t>3443068645  ОГРН</w:t>
      </w:r>
      <w:proofErr w:type="gramEnd"/>
      <w:r w:rsidRPr="00AD3374">
        <w:rPr>
          <w:rFonts w:ascii="Times New Roman" w:hAnsi="Times New Roman"/>
          <w:sz w:val="24"/>
          <w:szCs w:val="24"/>
        </w:rPr>
        <w:t xml:space="preserve"> </w:t>
      </w:r>
      <w:r w:rsidRPr="00AD3374">
        <w:rPr>
          <w:rFonts w:ascii="Times New Roman" w:hAnsi="Times New Roman"/>
          <w:color w:val="35383B"/>
          <w:sz w:val="24"/>
          <w:szCs w:val="24"/>
          <w:shd w:val="clear" w:color="auto" w:fill="F1F2F3"/>
        </w:rPr>
        <w:t>1053477445757</w:t>
      </w:r>
    </w:p>
    <w:p w14:paraId="588DB5EA" w14:textId="1CD0E898" w:rsidR="00AD3374" w:rsidRPr="00AD3374" w:rsidRDefault="00AD3374" w:rsidP="00AD3374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D3374">
        <w:rPr>
          <w:rFonts w:ascii="Times New Roman" w:hAnsi="Times New Roman"/>
          <w:sz w:val="24"/>
          <w:szCs w:val="24"/>
        </w:rPr>
        <w:t xml:space="preserve">р/с </w:t>
      </w:r>
      <w:r w:rsidRPr="00AD3374">
        <w:rPr>
          <w:rFonts w:ascii="Times New Roman" w:eastAsia="Times New Roman" w:hAnsi="Times New Roman"/>
          <w:color w:val="000000"/>
          <w:sz w:val="24"/>
          <w:szCs w:val="24"/>
        </w:rPr>
        <w:t>40702810738000096419</w:t>
      </w:r>
    </w:p>
    <w:p w14:paraId="3FF36BAF" w14:textId="02655B68" w:rsidR="00AD3374" w:rsidRPr="00AD3374" w:rsidRDefault="00AD3374" w:rsidP="00AD3374">
      <w:pPr>
        <w:shd w:val="clear" w:color="auto" w:fill="FFFFFF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D3374">
        <w:rPr>
          <w:rFonts w:ascii="Times New Roman" w:hAnsi="Times New Roman"/>
          <w:sz w:val="24"/>
          <w:szCs w:val="24"/>
        </w:rPr>
        <w:t xml:space="preserve">к/с </w:t>
      </w:r>
      <w:r w:rsidRPr="00AD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30101810400000000225</w:t>
      </w:r>
    </w:p>
    <w:p w14:paraId="7876DF27" w14:textId="55050903" w:rsidR="00AD3374" w:rsidRPr="00AD3374" w:rsidRDefault="00AD3374" w:rsidP="00AD3374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D3374">
        <w:rPr>
          <w:rFonts w:ascii="Times New Roman" w:hAnsi="Times New Roman"/>
          <w:sz w:val="24"/>
          <w:szCs w:val="24"/>
        </w:rPr>
        <w:t xml:space="preserve">ПАО Сбербанк БИК </w:t>
      </w:r>
      <w:r w:rsidRPr="00AD3374">
        <w:rPr>
          <w:rFonts w:ascii="Times New Roman" w:eastAsia="Times New Roman" w:hAnsi="Times New Roman"/>
          <w:color w:val="000000"/>
          <w:sz w:val="24"/>
          <w:szCs w:val="24"/>
        </w:rPr>
        <w:t>044525225</w:t>
      </w:r>
    </w:p>
    <w:p w14:paraId="58921853" w14:textId="77777777" w:rsidR="00755E92" w:rsidRPr="006F6834" w:rsidRDefault="00E118B0" w:rsidP="009E566A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E118B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="009E566A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</w:p>
    <w:p w14:paraId="77BC1BEA" w14:textId="77777777" w:rsidR="00755E92" w:rsidRPr="00D63E5C" w:rsidRDefault="00755E92" w:rsidP="00755E92">
      <w:pPr>
        <w:pStyle w:val="a3"/>
        <w:rPr>
          <w:sz w:val="24"/>
          <w:szCs w:val="24"/>
        </w:rPr>
      </w:pPr>
    </w:p>
    <w:p w14:paraId="0687D234" w14:textId="77777777" w:rsidR="00755E92" w:rsidRPr="00D63E5C" w:rsidRDefault="00755E92" w:rsidP="00E118B0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Представитель п</w:t>
      </w:r>
      <w:r w:rsidRPr="00D63E5C">
        <w:rPr>
          <w:sz w:val="24"/>
          <w:szCs w:val="24"/>
        </w:rPr>
        <w:t>родавц</w:t>
      </w:r>
      <w:r>
        <w:rPr>
          <w:sz w:val="24"/>
          <w:szCs w:val="24"/>
        </w:rPr>
        <w:t>а</w:t>
      </w:r>
      <w:r w:rsidRPr="00D63E5C">
        <w:rPr>
          <w:sz w:val="24"/>
          <w:szCs w:val="24"/>
        </w:rPr>
        <w:t>:</w:t>
      </w:r>
    </w:p>
    <w:p w14:paraId="2397C17A" w14:textId="77777777"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>_____________________________________________________________________________</w:t>
      </w:r>
    </w:p>
    <w:p w14:paraId="0FE61BB9" w14:textId="77777777" w:rsidR="00755E92" w:rsidRPr="000E072E" w:rsidRDefault="00755E92" w:rsidP="00755E92">
      <w:pPr>
        <w:pStyle w:val="a3"/>
        <w:rPr>
          <w:sz w:val="24"/>
          <w:szCs w:val="24"/>
        </w:rPr>
      </w:pPr>
    </w:p>
    <w:p w14:paraId="09C236BE" w14:textId="77777777" w:rsidR="00755E92" w:rsidRPr="000E072E" w:rsidRDefault="00755E92" w:rsidP="00755E92">
      <w:pPr>
        <w:pStyle w:val="a3"/>
        <w:rPr>
          <w:sz w:val="24"/>
          <w:szCs w:val="24"/>
        </w:rPr>
      </w:pPr>
    </w:p>
    <w:p w14:paraId="7ABAC2C7" w14:textId="77777777"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 xml:space="preserve">Покупатель: </w:t>
      </w:r>
      <w:r w:rsidRPr="00D63E5C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CF4F7D" w14:textId="77777777"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ab/>
      </w:r>
      <w:r w:rsidRPr="00D63E5C">
        <w:rPr>
          <w:sz w:val="24"/>
          <w:szCs w:val="24"/>
        </w:rPr>
        <w:tab/>
      </w:r>
      <w:r w:rsidRPr="00D63E5C">
        <w:rPr>
          <w:sz w:val="24"/>
          <w:szCs w:val="24"/>
        </w:rPr>
        <w:tab/>
      </w:r>
      <w:r w:rsidRPr="00D63E5C">
        <w:rPr>
          <w:sz w:val="24"/>
          <w:szCs w:val="24"/>
        </w:rPr>
        <w:tab/>
      </w:r>
    </w:p>
    <w:p w14:paraId="512970B6" w14:textId="77777777" w:rsidR="00755E92" w:rsidRPr="00D63E5C" w:rsidRDefault="00755E92" w:rsidP="00755E92">
      <w:pPr>
        <w:pStyle w:val="a3"/>
        <w:rPr>
          <w:sz w:val="24"/>
          <w:szCs w:val="24"/>
        </w:rPr>
      </w:pPr>
    </w:p>
    <w:p w14:paraId="3DD5CB16" w14:textId="77777777" w:rsidR="00755E92" w:rsidRPr="00D63E5C" w:rsidRDefault="00755E92" w:rsidP="00755E92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Представитель п</w:t>
      </w:r>
      <w:r w:rsidRPr="00D63E5C">
        <w:rPr>
          <w:sz w:val="24"/>
          <w:szCs w:val="24"/>
        </w:rPr>
        <w:t>окупател</w:t>
      </w:r>
      <w:r>
        <w:rPr>
          <w:sz w:val="24"/>
          <w:szCs w:val="24"/>
        </w:rPr>
        <w:t>я</w:t>
      </w:r>
      <w:r w:rsidRPr="00D63E5C">
        <w:rPr>
          <w:sz w:val="24"/>
          <w:szCs w:val="24"/>
        </w:rPr>
        <w:t xml:space="preserve">: </w:t>
      </w:r>
    </w:p>
    <w:p w14:paraId="4DDCE415" w14:textId="77777777"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 xml:space="preserve"> </w:t>
      </w:r>
    </w:p>
    <w:p w14:paraId="2E26D258" w14:textId="77777777"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>_____________________________________________________________________________</w:t>
      </w:r>
    </w:p>
    <w:p w14:paraId="22605635" w14:textId="77777777" w:rsidR="00755E92" w:rsidRPr="00D63E5C" w:rsidRDefault="00755E92" w:rsidP="00755E92">
      <w:pPr>
        <w:rPr>
          <w:rFonts w:ascii="Times New Roman" w:hAnsi="Times New Roman"/>
          <w:sz w:val="24"/>
          <w:szCs w:val="24"/>
        </w:rPr>
      </w:pPr>
    </w:p>
    <w:p w14:paraId="64D7F9BB" w14:textId="77777777" w:rsidR="00755E92" w:rsidRDefault="00755E92" w:rsidP="00755E92"/>
    <w:p w14:paraId="4C9469E7" w14:textId="77777777" w:rsidR="00755E92" w:rsidRDefault="00755E92" w:rsidP="00755E92"/>
    <w:p w14:paraId="74AF9D21" w14:textId="77777777" w:rsidR="00755E92" w:rsidRDefault="00755E92" w:rsidP="00755E92"/>
    <w:p w14:paraId="102BEF81" w14:textId="77777777" w:rsidR="00755E92" w:rsidRDefault="00755E92" w:rsidP="00755E92"/>
    <w:p w14:paraId="008FECBA" w14:textId="77777777" w:rsidR="00755E92" w:rsidRDefault="00755E92" w:rsidP="00755E92"/>
    <w:p w14:paraId="2C794C46" w14:textId="77777777" w:rsidR="00755E92" w:rsidRDefault="00755E92" w:rsidP="00755E92"/>
    <w:p w14:paraId="446FF5D1" w14:textId="77777777" w:rsidR="00755E92" w:rsidRDefault="00755E92" w:rsidP="00755E92"/>
    <w:p w14:paraId="163636D8" w14:textId="77777777" w:rsidR="00755E92" w:rsidRDefault="00755E92" w:rsidP="00755E92"/>
    <w:p w14:paraId="38E2CB72" w14:textId="77777777" w:rsidR="00755E92" w:rsidRDefault="00755E92" w:rsidP="00755E92"/>
    <w:p w14:paraId="6FA3991F" w14:textId="77777777" w:rsidR="00755E92" w:rsidRDefault="00755E92" w:rsidP="00755E92"/>
    <w:p w14:paraId="723629C1" w14:textId="77777777" w:rsidR="00755E92" w:rsidRDefault="00755E92" w:rsidP="00755E92"/>
    <w:p w14:paraId="22ECB5BE" w14:textId="77777777" w:rsidR="00755E92" w:rsidRDefault="00755E92" w:rsidP="00755E92"/>
    <w:p w14:paraId="6E0511C3" w14:textId="77777777" w:rsidR="00755E92" w:rsidRDefault="00755E92" w:rsidP="00755E92"/>
    <w:p w14:paraId="53875A94" w14:textId="77777777" w:rsidR="00755E92" w:rsidRDefault="00755E92" w:rsidP="00755E92"/>
    <w:p w14:paraId="0AAAB99C" w14:textId="77777777" w:rsidR="00755E92" w:rsidRDefault="00755E92" w:rsidP="00755E92"/>
    <w:p w14:paraId="529F40FB" w14:textId="77777777" w:rsidR="00755E92" w:rsidRDefault="00755E92" w:rsidP="00755E92"/>
    <w:p w14:paraId="428CB693" w14:textId="77777777" w:rsidR="00755E92" w:rsidRDefault="00755E92" w:rsidP="00755E92"/>
    <w:p w14:paraId="2B44F3A1" w14:textId="77777777" w:rsidR="00755E92" w:rsidRDefault="00755E92" w:rsidP="00755E92"/>
    <w:p w14:paraId="0F43333E" w14:textId="77777777" w:rsidR="00755E92" w:rsidRDefault="00755E92" w:rsidP="00755E92"/>
    <w:p w14:paraId="20119D81" w14:textId="77777777" w:rsidR="00755E92" w:rsidRDefault="00755E92" w:rsidP="00755E92"/>
    <w:p w14:paraId="5ED41861" w14:textId="77777777" w:rsidR="00755E92" w:rsidRDefault="00755E92" w:rsidP="00755E92"/>
    <w:p w14:paraId="09B83C20" w14:textId="77777777" w:rsidR="00755E92" w:rsidRDefault="00755E92" w:rsidP="00755E92"/>
    <w:sectPr w:rsidR="00755E92" w:rsidSect="005B3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92"/>
    <w:rsid w:val="00043464"/>
    <w:rsid w:val="001E3F62"/>
    <w:rsid w:val="00231A67"/>
    <w:rsid w:val="002B7CA6"/>
    <w:rsid w:val="002F4018"/>
    <w:rsid w:val="00417268"/>
    <w:rsid w:val="00447F40"/>
    <w:rsid w:val="004D3CEF"/>
    <w:rsid w:val="005B371A"/>
    <w:rsid w:val="0066527E"/>
    <w:rsid w:val="006F6834"/>
    <w:rsid w:val="00755E92"/>
    <w:rsid w:val="00774018"/>
    <w:rsid w:val="008457E2"/>
    <w:rsid w:val="00853798"/>
    <w:rsid w:val="00867510"/>
    <w:rsid w:val="009C0250"/>
    <w:rsid w:val="009C2689"/>
    <w:rsid w:val="009E566A"/>
    <w:rsid w:val="00A628A4"/>
    <w:rsid w:val="00AD3374"/>
    <w:rsid w:val="00AE7C70"/>
    <w:rsid w:val="00B30730"/>
    <w:rsid w:val="00B70C38"/>
    <w:rsid w:val="00C32A98"/>
    <w:rsid w:val="00CB3877"/>
    <w:rsid w:val="00CE3E39"/>
    <w:rsid w:val="00DF0570"/>
    <w:rsid w:val="00DF6CDA"/>
    <w:rsid w:val="00E118B0"/>
    <w:rsid w:val="00E22D7D"/>
    <w:rsid w:val="00E257F5"/>
    <w:rsid w:val="00E6743A"/>
    <w:rsid w:val="00E77340"/>
    <w:rsid w:val="00F07A29"/>
    <w:rsid w:val="00F461B3"/>
    <w:rsid w:val="00F6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97FD5B"/>
  <w15:docId w15:val="{4F9FA443-3B21-49DC-B434-FAA45038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5E92"/>
    <w:rPr>
      <w:rFonts w:ascii="Arial" w:eastAsia="Calibri" w:hAnsi="Arial"/>
      <w:sz w:val="18"/>
    </w:rPr>
  </w:style>
  <w:style w:type="paragraph" w:styleId="1">
    <w:name w:val="heading 1"/>
    <w:basedOn w:val="a"/>
    <w:next w:val="a"/>
    <w:link w:val="10"/>
    <w:qFormat/>
    <w:rsid w:val="00755E92"/>
    <w:pPr>
      <w:keepNext/>
      <w:suppressAutoHyphens/>
      <w:jc w:val="center"/>
      <w:outlineLvl w:val="0"/>
    </w:pPr>
    <w:rPr>
      <w:b/>
      <w:kern w:val="28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5E92"/>
    <w:pPr>
      <w:jc w:val="both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link w:val="a3"/>
    <w:locked/>
    <w:rsid w:val="00755E92"/>
    <w:rPr>
      <w:rFonts w:eastAsia="Calibri"/>
      <w:sz w:val="22"/>
      <w:lang w:val="ru-RU" w:eastAsia="ru-RU" w:bidi="ar-SA"/>
    </w:rPr>
  </w:style>
  <w:style w:type="paragraph" w:styleId="a5">
    <w:name w:val="Title"/>
    <w:basedOn w:val="a"/>
    <w:link w:val="a6"/>
    <w:qFormat/>
    <w:rsid w:val="00755E92"/>
    <w:pPr>
      <w:jc w:val="center"/>
    </w:pPr>
    <w:rPr>
      <w:rFonts w:ascii="Times New Roman" w:hAnsi="Times New Roman"/>
      <w:sz w:val="24"/>
    </w:rPr>
  </w:style>
  <w:style w:type="character" w:customStyle="1" w:styleId="a6">
    <w:name w:val="Заголовок Знак"/>
    <w:link w:val="a5"/>
    <w:locked/>
    <w:rsid w:val="00755E92"/>
    <w:rPr>
      <w:rFonts w:eastAsia="Calibri"/>
      <w:sz w:val="24"/>
      <w:lang w:val="ru-RU" w:eastAsia="ru-RU" w:bidi="ar-SA"/>
    </w:rPr>
  </w:style>
  <w:style w:type="paragraph" w:customStyle="1" w:styleId="a7">
    <w:name w:val="Таблица"/>
    <w:basedOn w:val="a"/>
    <w:rsid w:val="00755E92"/>
  </w:style>
  <w:style w:type="character" w:customStyle="1" w:styleId="10">
    <w:name w:val="Заголовок 1 Знак"/>
    <w:link w:val="1"/>
    <w:locked/>
    <w:rsid w:val="00755E92"/>
    <w:rPr>
      <w:rFonts w:ascii="Arial" w:eastAsia="Calibri" w:hAnsi="Arial"/>
      <w:b/>
      <w:kern w:val="28"/>
      <w:lang w:val="ru-RU" w:eastAsia="ru-RU" w:bidi="ar-SA"/>
    </w:rPr>
  </w:style>
  <w:style w:type="paragraph" w:customStyle="1" w:styleId="a8">
    <w:name w:val="Текстовка"/>
    <w:basedOn w:val="a7"/>
    <w:rsid w:val="00755E92"/>
    <w:pPr>
      <w:ind w:firstLine="567"/>
      <w:jc w:val="both"/>
    </w:pPr>
  </w:style>
  <w:style w:type="character" w:customStyle="1" w:styleId="a9">
    <w:name w:val="Основной текст_"/>
    <w:link w:val="11"/>
    <w:locked/>
    <w:rsid w:val="00755E92"/>
    <w:rPr>
      <w:sz w:val="23"/>
      <w:szCs w:val="23"/>
      <w:lang w:bidi="ar-SA"/>
    </w:rPr>
  </w:style>
  <w:style w:type="paragraph" w:customStyle="1" w:styleId="11">
    <w:name w:val="Основной текст1"/>
    <w:basedOn w:val="a"/>
    <w:link w:val="a9"/>
    <w:rsid w:val="00755E92"/>
    <w:pPr>
      <w:widowControl w:val="0"/>
      <w:shd w:val="clear" w:color="auto" w:fill="FFFFFF"/>
      <w:spacing w:line="269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a">
    <w:name w:val="Основной текст + Полужирный"/>
    <w:rsid w:val="00755E92"/>
    <w:rPr>
      <w:b/>
      <w:bCs/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paragraph" w:customStyle="1" w:styleId="ab">
    <w:name w:val="Знак Знак Знак Знак Знак Знак Знак"/>
    <w:basedOn w:val="a"/>
    <w:rsid w:val="00DF6CDA"/>
    <w:rPr>
      <w:rFonts w:ascii="Verdana" w:eastAsia="Times New Roman" w:hAnsi="Verdana" w:cs="Verdana"/>
      <w:sz w:val="20"/>
      <w:lang w:val="en-US" w:eastAsia="en-US"/>
    </w:rPr>
  </w:style>
  <w:style w:type="paragraph" w:customStyle="1" w:styleId="b-articletext">
    <w:name w:val="b-article__text"/>
    <w:basedOn w:val="a"/>
    <w:rsid w:val="006F683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6F6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</vt:lpstr>
    </vt:vector>
  </TitlesOfParts>
  <Company>RePack by SPecialiST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</dc:title>
  <dc:creator>Агапов</dc:creator>
  <cp:lastModifiedBy>ACER</cp:lastModifiedBy>
  <cp:revision>2</cp:revision>
  <cp:lastPrinted>2014-01-22T06:55:00Z</cp:lastPrinted>
  <dcterms:created xsi:type="dcterms:W3CDTF">2023-06-01T16:20:00Z</dcterms:created>
  <dcterms:modified xsi:type="dcterms:W3CDTF">2023-06-01T16:20:00Z</dcterms:modified>
</cp:coreProperties>
</file>