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0C2A5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77553">
        <w:rPr>
          <w:rFonts w:eastAsia="Calibri"/>
          <w:lang w:eastAsia="en-US"/>
        </w:rPr>
        <w:t xml:space="preserve"> </w:t>
      </w:r>
      <w:r w:rsidR="00677553" w:rsidRPr="00677553">
        <w:rPr>
          <w:rFonts w:eastAsia="Calibri"/>
          <w:lang w:eastAsia="en-US"/>
        </w:rPr>
        <w:t>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77553" w:rsidRPr="00677553">
        <w:t>сообщение №02030166374 в газете АО «Коммерсантъ» №215(7416) от 19.11.2022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77553">
        <w:t xml:space="preserve">с </w:t>
      </w:r>
      <w:r w:rsidR="00677553" w:rsidRPr="00677553">
        <w:t>25.05.2023 г. по 31.05.2023 г.</w:t>
      </w:r>
      <w:r w:rsidR="00677553">
        <w:t xml:space="preserve"> </w:t>
      </w:r>
      <w:r>
        <w:t>заключе</w:t>
      </w:r>
      <w:r w:rsidR="00677553">
        <w:t>ны</w:t>
      </w:r>
      <w:r>
        <w:rPr>
          <w:color w:val="000000"/>
        </w:rPr>
        <w:t xml:space="preserve"> следующи</w:t>
      </w:r>
      <w:r w:rsidR="00677553">
        <w:rPr>
          <w:color w:val="000000"/>
        </w:rPr>
        <w:t>е</w:t>
      </w:r>
      <w:r>
        <w:rPr>
          <w:color w:val="000000"/>
        </w:rPr>
        <w:t xml:space="preserve"> догово</w:t>
      </w:r>
      <w:r w:rsidR="00677553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7553" w:rsidRPr="00677553" w14:paraId="2CA2CA92" w14:textId="77777777" w:rsidTr="00786B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3AC16C" w:rsidR="00677553" w:rsidRPr="00677553" w:rsidRDefault="00677553" w:rsidP="006775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1B0328" w:rsidR="00677553" w:rsidRPr="00677553" w:rsidRDefault="00677553" w:rsidP="006775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2023-6515/125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54F4D7" w:rsidR="00677553" w:rsidRPr="00677553" w:rsidRDefault="00677553" w:rsidP="006775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53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41B7BF" w:rsidR="00677553" w:rsidRPr="00677553" w:rsidRDefault="00677553" w:rsidP="006775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158 300,00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D37B" w14:textId="77777777" w:rsidR="00677553" w:rsidRPr="00677553" w:rsidRDefault="00677553" w:rsidP="0067755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77553">
              <w:rPr>
                <w:sz w:val="24"/>
                <w:szCs w:val="24"/>
              </w:rPr>
              <w:t xml:space="preserve">ИП Фокина </w:t>
            </w:r>
          </w:p>
          <w:p w14:paraId="262676A8" w14:textId="7FE7FF41" w:rsidR="00677553" w:rsidRPr="00677553" w:rsidRDefault="00677553" w:rsidP="006775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Ольга Максимовна</w:t>
            </w:r>
          </w:p>
        </w:tc>
      </w:tr>
      <w:tr w:rsidR="00677553" w:rsidRPr="00677553" w14:paraId="45C741C9" w14:textId="77777777" w:rsidTr="00786B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2385E46" w:rsidR="00677553" w:rsidRPr="00677553" w:rsidRDefault="00677553" w:rsidP="00677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7854812" w:rsidR="00677553" w:rsidRPr="00677553" w:rsidRDefault="00677553" w:rsidP="00677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2023-6412/125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F2AAD8F" w:rsidR="00677553" w:rsidRPr="00677553" w:rsidRDefault="00677553" w:rsidP="00677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3">
              <w:rPr>
                <w:rFonts w:ascii="Times New Roman" w:eastAsia="Calibri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35141B0" w:rsidR="00677553" w:rsidRPr="00677553" w:rsidRDefault="00677553" w:rsidP="00677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25 700,00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F519E47" w:rsidR="00677553" w:rsidRPr="00677553" w:rsidRDefault="00677553" w:rsidP="00677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</w:rPr>
              <w:t>Ростовцев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77553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775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2023-06-06T13:13:00Z</dcterms:created>
  <dcterms:modified xsi:type="dcterms:W3CDTF">2023-06-06T13:13:00Z</dcterms:modified>
</cp:coreProperties>
</file>