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BC6A975" w:rsidR="006802F2" w:rsidRPr="003C01C2" w:rsidRDefault="003C01C2" w:rsidP="003C01C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C01C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3C01C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3C01C2">
        <w:rPr>
          <w:rFonts w:ascii="Times New Roman" w:hAnsi="Times New Roman" w:cs="Times New Roman"/>
          <w:sz w:val="24"/>
          <w:szCs w:val="24"/>
        </w:rPr>
        <w:t>)</w:t>
      </w:r>
      <w:r w:rsidRPr="003C01C2">
        <w:rPr>
          <w:rFonts w:ascii="Times New Roman" w:hAnsi="Times New Roman" w:cs="Times New Roman"/>
          <w:sz w:val="24"/>
          <w:szCs w:val="24"/>
        </w:rPr>
        <w:t xml:space="preserve">, </w:t>
      </w:r>
      <w:r w:rsidRPr="003C01C2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</w:t>
      </w:r>
      <w:r w:rsidRPr="003C01C2">
        <w:rPr>
          <w:rFonts w:ascii="Times New Roman" w:hAnsi="Times New Roman" w:cs="Times New Roman"/>
          <w:sz w:val="24"/>
          <w:szCs w:val="24"/>
        </w:rPr>
        <w:t xml:space="preserve">, </w:t>
      </w:r>
      <w:r w:rsidRPr="003C01C2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</w:t>
      </w:r>
      <w:r w:rsidRPr="003C01C2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3C01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сообщает о</w:t>
      </w:r>
      <w:r w:rsidR="00C620CD" w:rsidRPr="003C01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1158" w:rsidRPr="003C01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внесении изменений</w:t>
      </w:r>
      <w:r w:rsidR="006F1158" w:rsidRPr="003C01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3C01C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3C01C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Pr="003C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2030189434 </w:t>
      </w:r>
      <w:r w:rsidR="00AD7422" w:rsidRPr="003C01C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3C01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04.03.2023г. №38(7483)</w:t>
      </w:r>
      <w:r w:rsidR="00AD7422" w:rsidRPr="003C01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3C01C2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3C01C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3C0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3C01C2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3C01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9A03FEC" w14:textId="1A1A8B19" w:rsidR="00390404" w:rsidRPr="003C01C2" w:rsidRDefault="00390404" w:rsidP="003C01C2">
      <w:pPr>
        <w:pStyle w:val="a3"/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C01C2">
        <w:rPr>
          <w:rFonts w:ascii="Times New Roman" w:hAnsi="Times New Roman" w:cs="Times New Roman"/>
          <w:sz w:val="24"/>
          <w:szCs w:val="24"/>
          <w:lang w:eastAsia="ru-RU"/>
        </w:rPr>
        <w:t xml:space="preserve">Лот 2- </w:t>
      </w:r>
      <w:r w:rsidRPr="003C01C2">
        <w:rPr>
          <w:rFonts w:ascii="Times New Roman" w:hAnsi="Times New Roman" w:cs="Times New Roman"/>
          <w:spacing w:val="3"/>
          <w:sz w:val="24"/>
          <w:szCs w:val="24"/>
        </w:rPr>
        <w:t>Жилой дом - 274,2 кв. м, земельный участок - 602,0 кв. м, расположенные по адресу: Красноярский край, г. Красноярск, ул. Независимости, д. 22, 4-этажный, кадастровые номера 24:50:0100474:244, 24:50:0100474:121, земли населенных пунктов - для строительства двухэтажного индивидуального двухэтажного одноквартирного трехкомнатного жилого дома, ограничения и обременения: в жилом доме (24:50:0100474:244, 274,2 кв. м) проживают люди, имеющие регистрацию по месту жительства, на земельном участке (24:50:0100474:121) расположено иное строение, зарегистрированное в установленном порядке (жилой дом, площадью 115,5 кв. м, кадастровый номер 24:50:0100474:277), не принадлежащее Банку</w:t>
      </w:r>
      <w:r w:rsidR="003C01C2" w:rsidRPr="003C01C2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756FE26" w14:textId="2F60B6E5" w:rsidR="003C01C2" w:rsidRDefault="003C01C2" w:rsidP="00CF64BB">
      <w:pPr>
        <w:pStyle w:val="a3"/>
        <w:spacing w:before="120" w:after="120"/>
        <w:jc w:val="both"/>
        <w:rPr>
          <w:spacing w:val="3"/>
        </w:rPr>
      </w:pPr>
    </w:p>
    <w:p w14:paraId="2C5546C9" w14:textId="5E894D75" w:rsidR="003C01C2" w:rsidRDefault="003C01C2" w:rsidP="00CF64BB">
      <w:pPr>
        <w:pStyle w:val="a3"/>
        <w:spacing w:before="120" w:after="120"/>
        <w:jc w:val="both"/>
        <w:rPr>
          <w:spacing w:val="3"/>
        </w:rPr>
      </w:pPr>
    </w:p>
    <w:p w14:paraId="546D636F" w14:textId="77777777" w:rsidR="003C01C2" w:rsidRDefault="003C01C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C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90404"/>
    <w:rsid w:val="003A3508"/>
    <w:rsid w:val="003C01C2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C01C2"/>
    <w:rPr>
      <w:color w:val="0000FF"/>
      <w:u w:val="single"/>
    </w:rPr>
  </w:style>
  <w:style w:type="character" w:customStyle="1" w:styleId="search-sbkprint-text">
    <w:name w:val="search-sbk__print-text"/>
    <w:basedOn w:val="a0"/>
    <w:rsid w:val="003C01C2"/>
  </w:style>
  <w:style w:type="character" w:styleId="a7">
    <w:name w:val="Unresolved Mention"/>
    <w:basedOn w:val="a0"/>
    <w:uiPriority w:val="99"/>
    <w:semiHidden/>
    <w:unhideWhenUsed/>
    <w:rsid w:val="003C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2023-04-06T13:35:00Z</dcterms:modified>
</cp:coreProperties>
</file>