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2C61721" w:rsidR="0004186C" w:rsidRPr="00B141BB" w:rsidRDefault="00E26B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26B2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26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E26B27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E26B27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E26B2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E26B27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E26B27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D426207" w14:textId="52E968DE" w:rsidR="002845C8" w:rsidRPr="001078E5" w:rsidRDefault="001078E5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1078E5">
        <w:t xml:space="preserve">ООО "Респект-Лизинг", ИНН 7723548031 (солидарно с Третьяковым Александром Николаевичем, </w:t>
      </w:r>
      <w:proofErr w:type="spellStart"/>
      <w:r w:rsidRPr="001078E5">
        <w:t>Шункаревым</w:t>
      </w:r>
      <w:proofErr w:type="spellEnd"/>
      <w:r w:rsidRPr="001078E5">
        <w:t xml:space="preserve"> Евгением Борисовичем, Гольдберг (Мальцевой) Юлией Владимировной), КД К-33/13 от 12.12.2013, КД К-11/14 от 31.07.2014, КД К-30/13 от 29.11.2013, КД К-12/14 от 06.08.2014, КД К-10/14 от 21.07.2014, КД К-08/14 от 07.07.2014, КД К-23/13 от 22.10.2013, КД К-13/12 от 31.07.2012, КД КЛ-18</w:t>
      </w:r>
      <w:proofErr w:type="gramEnd"/>
      <w:r w:rsidRPr="001078E5">
        <w:t>/</w:t>
      </w:r>
      <w:proofErr w:type="gramStart"/>
      <w:r w:rsidRPr="001078E5">
        <w:t>12 от 20.11.2012, КД К-09/13 от 06.09.2013, КД  К-35/13 от 20.12.2013, КД К-17/13 от 10.10.2013, КД К-15/13 от 03.10.2013, КД К-21/13 от 17.10.2013, КД К-29/13 от 27.11.2013, КД К-10/13 от 13.09.2013, КД К-11/13 от 13.09.2013, КД КЛ-16/12 от 24.08.2012, определение АС г. Москвы от 20.10.2022 по делу А40-158407/18-174-209, решение Первомайского</w:t>
      </w:r>
      <w:proofErr w:type="gramEnd"/>
      <w:r w:rsidRPr="001078E5">
        <w:t xml:space="preserve"> </w:t>
      </w:r>
      <w:proofErr w:type="gramStart"/>
      <w:r w:rsidRPr="001078E5">
        <w:t>районного суда г. Ижевска Удмуртской Республики от 12.10.2015 по делу 2-2789/15, решение Первомайского районного суда г. Ижевска Удмуртской Республики от 24.12.2015 по делу 2-1132/2015, решение Ленинского районного суда г. Ижевска Удмуртской Республики от 15.03.2016 по делу 2-85/16, решение Ленинского районного суда г. Ижевска Удмуртской Республики от 30.06.2016 по делу 2-24/16, решение Первомайского районного суда г. Ижевска</w:t>
      </w:r>
      <w:proofErr w:type="gramEnd"/>
      <w:r w:rsidRPr="001078E5">
        <w:t xml:space="preserve"> </w:t>
      </w:r>
      <w:proofErr w:type="gramStart"/>
      <w:r w:rsidRPr="001078E5">
        <w:t>Удмуртской Республики от 28.06.2016 по делу 2-48/16, решение Первомайского районного суда г. Ижевска Удмуртской Республики от 22.12.2015 по делу 2-1133/2015, решение Первомайского районного суда г. Ижевска Удмуртской Республики от 09.06.2016 по делу 2-57/16, решение Ленинского районного суда г. Ижевска Удмуртской Республики от 11.04.2016 по делу 2-33/16, решение Ленинского районного суда г. Ижевска Удмуртской Республики от 15.03.2016</w:t>
      </w:r>
      <w:proofErr w:type="gramEnd"/>
      <w:r w:rsidRPr="001078E5">
        <w:t xml:space="preserve"> по делу 2-64/16, решение Первомайского районного суда г. Ижевска Удмуртской Республики от 03.08.2017 по делу 2-2051/17 (133 050 532,67 руб.)</w:t>
      </w:r>
      <w:r>
        <w:t xml:space="preserve"> – </w:t>
      </w:r>
      <w:r w:rsidRPr="001078E5">
        <w:t>31</w:t>
      </w:r>
      <w:r>
        <w:t xml:space="preserve"> </w:t>
      </w:r>
      <w:r w:rsidRPr="001078E5">
        <w:t>383</w:t>
      </w:r>
      <w:r>
        <w:t xml:space="preserve"> </w:t>
      </w:r>
      <w:r w:rsidRPr="001078E5">
        <w:t>673,04</w:t>
      </w:r>
      <w:r>
        <w:t xml:space="preserve"> руб.</w:t>
      </w:r>
      <w:r w:rsidRPr="001078E5">
        <w:t>;</w:t>
      </w:r>
    </w:p>
    <w:p w14:paraId="7641BC80" w14:textId="10E69702" w:rsidR="001078E5" w:rsidRPr="001078E5" w:rsidRDefault="001078E5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 </w:t>
      </w:r>
      <w:proofErr w:type="spellStart"/>
      <w:r w:rsidRPr="001078E5">
        <w:t>Ляднов</w:t>
      </w:r>
      <w:proofErr w:type="spellEnd"/>
      <w:r w:rsidRPr="001078E5">
        <w:t xml:space="preserve"> Игорь Анатольевич, КД 20/10 от 01.04.2010, решение Калининского районного суда г. Санкт-Петербурга от 16.03.2016 по делу 2-52/2016, </w:t>
      </w:r>
      <w:proofErr w:type="spellStart"/>
      <w:r w:rsidRPr="001078E5">
        <w:t>Ляднова</w:t>
      </w:r>
      <w:proofErr w:type="spellEnd"/>
      <w:r w:rsidRPr="001078E5">
        <w:t xml:space="preserve"> Любовь Сергеевна, солидарно с </w:t>
      </w:r>
      <w:proofErr w:type="spellStart"/>
      <w:r w:rsidRPr="001078E5">
        <w:t>Лядновым</w:t>
      </w:r>
      <w:proofErr w:type="spellEnd"/>
      <w:r w:rsidRPr="001078E5">
        <w:t xml:space="preserve"> Игорем Анатольевичем, ООО "</w:t>
      </w:r>
      <w:proofErr w:type="spellStart"/>
      <w:r w:rsidRPr="001078E5">
        <w:t>Хеппи</w:t>
      </w:r>
      <w:proofErr w:type="spellEnd"/>
      <w:r w:rsidRPr="001078E5">
        <w:t xml:space="preserve"> Бэби Компани", ИНН 7811353842, КД К-2/11 от 20.01.2011, решение Калининского районного суда г. Санкт-Петербурга от 12.01.2015 по делу 2-787/2015, г. Москва (8 626 867,47 руб.)</w:t>
      </w:r>
      <w:r>
        <w:t xml:space="preserve"> – </w:t>
      </w:r>
      <w:r w:rsidRPr="001078E5">
        <w:t>2</w:t>
      </w:r>
      <w:proofErr w:type="gramEnd"/>
      <w:r w:rsidRPr="001078E5">
        <w:t xml:space="preserve"> 595 824,42</w:t>
      </w:r>
      <w:r>
        <w:t xml:space="preserve"> руб.</w:t>
      </w:r>
      <w:r w:rsidRPr="001078E5">
        <w:t>;</w:t>
      </w:r>
    </w:p>
    <w:p w14:paraId="239CD768" w14:textId="61915BB2" w:rsidR="00405C92" w:rsidRPr="00B141BB" w:rsidRDefault="001078E5" w:rsidP="00F37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3 -</w:t>
      </w:r>
      <w:r w:rsidRPr="001078E5">
        <w:t xml:space="preserve"> </w:t>
      </w:r>
      <w:proofErr w:type="spellStart"/>
      <w:r w:rsidRPr="001078E5">
        <w:t>Корюшкина</w:t>
      </w:r>
      <w:proofErr w:type="spellEnd"/>
      <w:r w:rsidRPr="001078E5">
        <w:t xml:space="preserve"> Александра Андреевна, КД К-74/10 от 28.12.2010, апелляционное определение Ленинградского областного суда от 30.08.2017 по делу 33-3815/2017, пропущен срок на предъявление ИЛ (2 302 623,04 руб.) </w:t>
      </w:r>
      <w:r>
        <w:t>–</w:t>
      </w:r>
      <w:r w:rsidRPr="001078E5">
        <w:t xml:space="preserve"> 226</w:t>
      </w:r>
      <w:r>
        <w:t xml:space="preserve"> </w:t>
      </w:r>
      <w:r w:rsidRPr="001078E5">
        <w:t xml:space="preserve">882,05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2DE1A9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B432A">
        <w:rPr>
          <w:b/>
          <w:bCs/>
          <w:color w:val="000000"/>
        </w:rPr>
        <w:t>1, 3</w:t>
      </w:r>
      <w:r w:rsidRPr="00B141BB">
        <w:rPr>
          <w:b/>
          <w:bCs/>
          <w:color w:val="000000"/>
        </w:rPr>
        <w:t xml:space="preserve"> - с </w:t>
      </w:r>
      <w:r w:rsidR="00AB432A">
        <w:rPr>
          <w:b/>
          <w:bCs/>
          <w:color w:val="000000"/>
        </w:rPr>
        <w:t>14 июня 2023</w:t>
      </w:r>
      <w:r w:rsidRPr="00B141BB">
        <w:rPr>
          <w:b/>
          <w:bCs/>
          <w:color w:val="000000"/>
        </w:rPr>
        <w:t xml:space="preserve"> г. по </w:t>
      </w:r>
      <w:r w:rsidR="00AB432A">
        <w:rPr>
          <w:b/>
          <w:bCs/>
          <w:color w:val="000000"/>
        </w:rPr>
        <w:t xml:space="preserve">29 августа 2023 </w:t>
      </w:r>
      <w:r w:rsidRPr="00B141BB">
        <w:rPr>
          <w:b/>
          <w:bCs/>
          <w:color w:val="000000"/>
        </w:rPr>
        <w:t>г.;</w:t>
      </w:r>
    </w:p>
    <w:p w14:paraId="7B9A8CCF" w14:textId="35BE2E7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B432A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AB432A" w:rsidRPr="00AB432A">
        <w:rPr>
          <w:b/>
          <w:bCs/>
          <w:color w:val="000000"/>
        </w:rPr>
        <w:t xml:space="preserve">14 июня 2023 г. по </w:t>
      </w:r>
      <w:r w:rsidR="00AB432A">
        <w:rPr>
          <w:b/>
          <w:bCs/>
          <w:color w:val="000000"/>
        </w:rPr>
        <w:t>01 сентября</w:t>
      </w:r>
      <w:r w:rsidR="00AB432A" w:rsidRPr="00AB432A">
        <w:rPr>
          <w:b/>
          <w:bCs/>
          <w:color w:val="000000"/>
        </w:rPr>
        <w:t xml:space="preserve"> 2023</w:t>
      </w:r>
      <w:r w:rsidR="00AB432A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73E16243" w14:textId="33EFAFE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B432A" w:rsidRPr="00AB432A">
        <w:rPr>
          <w:b/>
          <w:bCs/>
          <w:color w:val="000000"/>
        </w:rPr>
        <w:t>14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70233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370233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7DD4F265" w14:textId="24C5AAC6" w:rsidR="003F5FA4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F5FA4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E47EBF8" w14:textId="45B10A31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>с 14 июня 2023 г. по 21 июля 2023 г. - в размере начальной цены продажи лот</w:t>
      </w:r>
      <w:r w:rsidR="006F07E5" w:rsidRPr="005117DC">
        <w:rPr>
          <w:color w:val="000000"/>
        </w:rPr>
        <w:t>а</w:t>
      </w:r>
      <w:r w:rsidRPr="005117DC">
        <w:rPr>
          <w:color w:val="000000"/>
        </w:rPr>
        <w:t>;</w:t>
      </w:r>
    </w:p>
    <w:p w14:paraId="48344D0E" w14:textId="74B4D9F4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22 июля 2023 г. по 24 июля 2023 г. - в размере 92,50%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197CE243" w14:textId="24A561AB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25 июля 2023 г. по 27 июля 2023 г. - в размере 85,00%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6700E573" w14:textId="751CB0F5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28 июля 2023 г. по 30 июля 2023 г. - в размере 77,50%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286F6710" w14:textId="32C982EE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31 июля 2023 г. по 02 августа 2023 г. - в размере 70,00%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54D19512" w14:textId="058BFA3C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03 августа 2023 г. по 05 августа 2023 г. - в размере 62,50%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0750BF97" w14:textId="6DC56B1F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06 августа 2023 г. по 08 августа 2023 г. - в размере 55,00%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3FD2B47C" w14:textId="04E4C153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09 августа 2023 г. по 11 августа 2023 г. - в размере 47,50%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1162CE78" w14:textId="13D3DE3F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12 августа 2023 г. по 14 августа 2023 г. - в размере 40,00%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169787C5" w14:textId="53023CA2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15 августа 2023 г. по 17 августа 2023 г. - в размере 32,50%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4E40508E" w14:textId="708F7CF5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18 августа 2023 г. по 20 августа 2023 г. - в размере 25,00%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145F3613" w14:textId="3AEBD725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21 августа 2023 г. по 23 августа 2023 г. - в размере 17,50%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23AA2C41" w14:textId="4CB4AC29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24 августа 2023 г. по 26 августа 2023 г. - в размере 10,00% от начальной цены продажи </w:t>
      </w:r>
      <w:r w:rsidR="006F07E5" w:rsidRPr="005117DC">
        <w:rPr>
          <w:color w:val="000000"/>
        </w:rPr>
        <w:t>лота</w:t>
      </w:r>
      <w:r w:rsidRPr="005117DC">
        <w:rPr>
          <w:color w:val="000000"/>
        </w:rPr>
        <w:t>;</w:t>
      </w:r>
    </w:p>
    <w:p w14:paraId="0A4977CB" w14:textId="39E31E44" w:rsidR="0079730A" w:rsidRPr="005117DC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7DC">
        <w:rPr>
          <w:color w:val="000000"/>
        </w:rPr>
        <w:t xml:space="preserve">с 27 августа 2023 г. по 29 августа 2023 г. - в размере 2,50% </w:t>
      </w:r>
      <w:r w:rsidRPr="005117DC">
        <w:rPr>
          <w:color w:val="000000"/>
        </w:rPr>
        <w:t>от начальной цены продажи лота.</w:t>
      </w:r>
    </w:p>
    <w:p w14:paraId="66F82829" w14:textId="3EED933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F5FA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D0A491D" w14:textId="320B5C06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14 июня 2023 г. по 21 июля 2023 г. - в размере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4EA3A4B7" w14:textId="4F7F12B3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22 июля 2023 г. по 24 июля 2023 г. - в размере 93,00%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76F2EFBF" w14:textId="7C444F66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25 июля 2023 г. по 27 июля 2023 г. - в размере 86,00%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60E46879" w14:textId="153B7719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28 июля 2023 г. по 30 июля 2023 г. - в размере 79,00%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3588CDFD" w14:textId="1A2B4BC0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31 июля 2023 г. по 02 августа 2023 г. - в размере 72,00%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5C532931" w14:textId="57405BD5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03 августа 2023 г. по 05 августа 2023 г. - в размере 65,00%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7D60252C" w14:textId="0AF7F29D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lastRenderedPageBreak/>
        <w:t xml:space="preserve">с 06 августа 2023 г. по 08 августа 2023 г. - в размере 58,00%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6C7F0A29" w14:textId="4205BA1A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09 августа 2023 г. по 11 августа 2023 г. - в размере 51,00%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60B5A66D" w14:textId="5548642C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12 августа 2023 г. по 14 августа 2023 г. - в размере 44,00%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33BE9437" w14:textId="76157464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15 августа 2023 г. по 17 августа 2023 г. - в размере 37,00%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3148DC0C" w14:textId="3A733ACE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18 августа 2023 г. по 20 августа 2023 г. - в размере 30,00%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532E7892" w14:textId="2BCC2661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21 августа 2023 г. по 23 августа 2023 г. - в размере 23,00%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38D46C6E" w14:textId="27AA50ED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24 августа 2023 г. по 26 августа 2023 г. - в размере 16,00%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4850874F" w14:textId="6D00715A" w:rsidR="0079730A" w:rsidRPr="0079730A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27 августа 2023 г. по 29 августа 2023 г. - в размере 9,00% от начальной цены продажи </w:t>
      </w:r>
      <w:r w:rsidR="006F07E5" w:rsidRPr="006F07E5">
        <w:rPr>
          <w:color w:val="000000"/>
        </w:rPr>
        <w:t>лота</w:t>
      </w:r>
      <w:r w:rsidRPr="0079730A">
        <w:rPr>
          <w:color w:val="000000"/>
        </w:rPr>
        <w:t>;</w:t>
      </w:r>
    </w:p>
    <w:p w14:paraId="590CE620" w14:textId="3992ADFF" w:rsidR="0079730A" w:rsidRPr="00B141BB" w:rsidRDefault="0079730A" w:rsidP="007973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30A">
        <w:rPr>
          <w:color w:val="000000"/>
        </w:rPr>
        <w:t xml:space="preserve">с 30 августа 2023 г. по 01 сентября 2023 г. - в размере 2,00% от начальной цены продажи </w:t>
      </w:r>
      <w:r w:rsidR="006F07E5" w:rsidRPr="006F07E5">
        <w:rPr>
          <w:color w:val="000000"/>
        </w:rPr>
        <w:t>лота</w:t>
      </w:r>
      <w:r w:rsidR="006F07E5">
        <w:rPr>
          <w:color w:val="000000"/>
        </w:rPr>
        <w:t>.</w:t>
      </w:r>
    </w:p>
    <w:p w14:paraId="0230D461" w14:textId="5DFA590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F5FA4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7B11F5EE" w14:textId="21979364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14 июня 2023 г. по 21 июля 2023 г. - в размере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1497F4" w14:textId="5C0C6CC6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2023 г. по 24 июля 2023 г. - в размере 92,70%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166C71" w14:textId="1C962A2D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27 июля 2023 г. - в размере 85,40%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4B0E2E" w14:textId="0ECD6F0C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2023 г. по 30 июля 2023 г. - в размере 78,10%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6BE076" w14:textId="41E0A085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2023 г. по 02 августа 2023 г. - в размере 70,80%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8F0255" w14:textId="1DD06121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03 августа 2023 г. по 05 августа 2023 г. - в размере 63,50%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594D45" w14:textId="0A5D2D96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06 августа 2023 г. по 08 августа 2023 г. - в размере 56,20%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63A77" w14:textId="09159EB3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11 августа 2023 г. - в размере 48,90%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2DBE5E" w14:textId="49020E59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2023 г. по 14 августа 2023 г. - в размере 41,60%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D25DF" w14:textId="199CF3AE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15 августа 2023 г. по 17 августа 2023 г. - в размере 34,30%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D28A19" w14:textId="23467E65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20 августа 2023 г. - в размере 27,00%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088966" w14:textId="5CF928F9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21 августа 2023 г. по 23 августа 2023 г. - в размере 19,70%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8BCDE4" w14:textId="5DA55913" w:rsidR="0079730A" w:rsidRPr="0079730A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2023 г. по 26 августа 2023 г. - в размере 12,40%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7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4B1FD3B2" w:rsidR="008B5083" w:rsidRDefault="0079730A" w:rsidP="00797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30A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2023 г. по 29 августа 2023 г. - в размере 5,10% от начальной цены продажи </w:t>
      </w:r>
      <w:r w:rsidR="006F07E5" w:rsidRPr="006F07E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6F07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D15EC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D15EC2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D15EC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5E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15EC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E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15EC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15EC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023A7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023A7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23A76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bookmarkStart w:id="0" w:name="_GoBack"/>
      <w:bookmarkEnd w:id="0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52A2FBFA" w:rsidR="00E67DEB" w:rsidRPr="004914BB" w:rsidRDefault="00E67DEB" w:rsidP="0014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2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23A76">
        <w:rPr>
          <w:rFonts w:ascii="Times New Roman" w:hAnsi="Times New Roman" w:cs="Times New Roman"/>
          <w:sz w:val="24"/>
          <w:szCs w:val="24"/>
        </w:rPr>
        <w:t xml:space="preserve"> д</w:t>
      </w:r>
      <w:r w:rsidRPr="0002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15EC2" w:rsidRPr="0002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2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23A76">
        <w:rPr>
          <w:rFonts w:ascii="Times New Roman" w:hAnsi="Times New Roman" w:cs="Times New Roman"/>
          <w:sz w:val="24"/>
          <w:szCs w:val="24"/>
        </w:rPr>
        <w:t xml:space="preserve"> </w:t>
      </w:r>
      <w:r w:rsidRPr="00023A76">
        <w:rPr>
          <w:rFonts w:ascii="Times New Roman" w:hAnsi="Times New Roman" w:cs="Times New Roman"/>
          <w:color w:val="000000"/>
          <w:sz w:val="24"/>
          <w:szCs w:val="24"/>
        </w:rPr>
        <w:t xml:space="preserve">часов, тел. 8-800-505-80-32; </w:t>
      </w:r>
      <w:proofErr w:type="gramStart"/>
      <w:r w:rsidRPr="00023A7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23A7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40309" w:rsidRPr="0014030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23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309" w:rsidRPr="0014030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3A76"/>
    <w:rsid w:val="0004186C"/>
    <w:rsid w:val="000D64D9"/>
    <w:rsid w:val="00107714"/>
    <w:rsid w:val="001078E5"/>
    <w:rsid w:val="00140309"/>
    <w:rsid w:val="00203862"/>
    <w:rsid w:val="00220317"/>
    <w:rsid w:val="00220F07"/>
    <w:rsid w:val="002845C8"/>
    <w:rsid w:val="002A0202"/>
    <w:rsid w:val="002C116A"/>
    <w:rsid w:val="002C2BDE"/>
    <w:rsid w:val="00360DC6"/>
    <w:rsid w:val="00370233"/>
    <w:rsid w:val="003F5FA4"/>
    <w:rsid w:val="00405C92"/>
    <w:rsid w:val="004C3ABB"/>
    <w:rsid w:val="00507F0D"/>
    <w:rsid w:val="005117DC"/>
    <w:rsid w:val="0051664E"/>
    <w:rsid w:val="00577987"/>
    <w:rsid w:val="005F1F68"/>
    <w:rsid w:val="00651D54"/>
    <w:rsid w:val="006F07E5"/>
    <w:rsid w:val="00707F65"/>
    <w:rsid w:val="0079730A"/>
    <w:rsid w:val="008B5083"/>
    <w:rsid w:val="008E2B16"/>
    <w:rsid w:val="00A810D4"/>
    <w:rsid w:val="00A81DF3"/>
    <w:rsid w:val="00AB432A"/>
    <w:rsid w:val="00B141BB"/>
    <w:rsid w:val="00B220F8"/>
    <w:rsid w:val="00B93A5E"/>
    <w:rsid w:val="00BA2A00"/>
    <w:rsid w:val="00CB09B7"/>
    <w:rsid w:val="00CF5F6F"/>
    <w:rsid w:val="00D15EC2"/>
    <w:rsid w:val="00D16130"/>
    <w:rsid w:val="00D242FD"/>
    <w:rsid w:val="00D7451B"/>
    <w:rsid w:val="00D834CB"/>
    <w:rsid w:val="00E26B27"/>
    <w:rsid w:val="00E645EC"/>
    <w:rsid w:val="00E67DEB"/>
    <w:rsid w:val="00E82D65"/>
    <w:rsid w:val="00EE3F19"/>
    <w:rsid w:val="00F16092"/>
    <w:rsid w:val="00F376A5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2548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2019-07-23T07:54:00Z</dcterms:created>
  <dcterms:modified xsi:type="dcterms:W3CDTF">2023-06-05T11:27:00Z</dcterms:modified>
</cp:coreProperties>
</file>