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CF18A" w14:textId="4C478EC9" w:rsidR="009247FF" w:rsidRPr="00791681" w:rsidRDefault="00416FD3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6F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16FD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16FD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16FD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16FD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16F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</w:t>
      </w:r>
      <w:proofErr w:type="spellStart"/>
      <w:r w:rsidRPr="00416FD3">
        <w:rPr>
          <w:rFonts w:ascii="Times New Roman" w:hAnsi="Times New Roman" w:cs="Times New Roman"/>
          <w:color w:val="000000"/>
          <w:sz w:val="24"/>
          <w:szCs w:val="24"/>
        </w:rPr>
        <w:t>БайкалБанк</w:t>
      </w:r>
      <w:proofErr w:type="spellEnd"/>
      <w:r w:rsidRPr="00416FD3">
        <w:rPr>
          <w:rFonts w:ascii="Times New Roman" w:hAnsi="Times New Roman" w:cs="Times New Roman"/>
          <w:color w:val="000000"/>
          <w:sz w:val="24"/>
          <w:szCs w:val="24"/>
        </w:rPr>
        <w:t xml:space="preserve"> (Публичное акционерное общество) (</w:t>
      </w:r>
      <w:proofErr w:type="spellStart"/>
      <w:r w:rsidRPr="00416FD3">
        <w:rPr>
          <w:rFonts w:ascii="Times New Roman" w:hAnsi="Times New Roman" w:cs="Times New Roman"/>
          <w:color w:val="000000"/>
          <w:sz w:val="24"/>
          <w:szCs w:val="24"/>
        </w:rPr>
        <w:t>БайкалБанк</w:t>
      </w:r>
      <w:proofErr w:type="spellEnd"/>
      <w:r w:rsidRPr="00416FD3">
        <w:rPr>
          <w:rFonts w:ascii="Times New Roman" w:hAnsi="Times New Roman" w:cs="Times New Roman"/>
          <w:color w:val="000000"/>
          <w:sz w:val="24"/>
          <w:szCs w:val="24"/>
        </w:rPr>
        <w:t xml:space="preserve"> (ПАО), адрес регистрации: 670034, Республика Бурятия, г. Улан-Удэ, ул. Красноармейская, д. 28, ИНН 0323045986, ОГРН 1020300003460) (далее – финансовая организация), конкурсным управляющим (ликвидатором) которого на основании решения Арбитражного суда Республики Бурятия от 31 октября 2016 г. по делу № А10-5051/2016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7369B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01902B8B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416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1, 4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304F4523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416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1-6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8BD0EDE" w14:textId="77777777" w:rsidR="00511EC3" w:rsidRDefault="00511EC3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2A47EBBC" w14:textId="77777777" w:rsidR="00416FD3" w:rsidRDefault="00416FD3" w:rsidP="00416F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«Универсал», ИНН 0531011635, определение АС Республики Бурятия от 09.08.2021 по делу А10-4037/2020 о включении в РТК четвертой очереди, находится в стадии банкротства (6 460 760,00 руб.) - 6 460 760,00 руб.;</w:t>
      </w:r>
    </w:p>
    <w:p w14:paraId="242B654A" w14:textId="77777777" w:rsidR="00416FD3" w:rsidRDefault="00416FD3" w:rsidP="00416F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2 - ООО «Племенной завод </w:t>
      </w:r>
      <w:proofErr w:type="spellStart"/>
      <w:r>
        <w:t>Боргойский</w:t>
      </w:r>
      <w:proofErr w:type="spellEnd"/>
      <w:r>
        <w:t xml:space="preserve">», ИНН 0304005233, солидарно с </w:t>
      </w:r>
      <w:proofErr w:type="spellStart"/>
      <w:r>
        <w:t>Лобазеровым</w:t>
      </w:r>
      <w:proofErr w:type="spellEnd"/>
      <w:r>
        <w:t xml:space="preserve"> Игорем Федоровичем, </w:t>
      </w:r>
      <w:proofErr w:type="spellStart"/>
      <w:r>
        <w:t>Гармажаповой</w:t>
      </w:r>
      <w:proofErr w:type="spellEnd"/>
      <w:r>
        <w:t xml:space="preserve"> Людмилой </w:t>
      </w:r>
      <w:proofErr w:type="spellStart"/>
      <w:r>
        <w:t>Дамдиновной</w:t>
      </w:r>
      <w:proofErr w:type="spellEnd"/>
      <w:r>
        <w:t xml:space="preserve">, КД 14-006 от 01.07.2014, определение АС Республики Бурятия от 16.08.2019 по делу А10-5206/2018 о включении в РТК третьей очереди, заочное решение </w:t>
      </w:r>
      <w:proofErr w:type="spellStart"/>
      <w:r>
        <w:t>Джидинского</w:t>
      </w:r>
      <w:proofErr w:type="spellEnd"/>
      <w:r>
        <w:t xml:space="preserve"> районного суда Республики Бурятия от 12.09.2017 по делу 2-513/2017, ООО «Племенной завод </w:t>
      </w:r>
      <w:proofErr w:type="spellStart"/>
      <w:r>
        <w:t>Боргойский</w:t>
      </w:r>
      <w:proofErr w:type="spellEnd"/>
      <w:r>
        <w:t xml:space="preserve">», </w:t>
      </w:r>
      <w:proofErr w:type="spellStart"/>
      <w:r>
        <w:t>Гармажапова</w:t>
      </w:r>
      <w:proofErr w:type="spellEnd"/>
      <w:r>
        <w:t xml:space="preserve"> Л.Д. находятся в стадии банкротства</w:t>
      </w:r>
      <w:proofErr w:type="gramEnd"/>
      <w:r>
        <w:t xml:space="preserve">, по поручителю </w:t>
      </w:r>
      <w:proofErr w:type="spellStart"/>
      <w:r>
        <w:t>Лобазерову</w:t>
      </w:r>
      <w:proofErr w:type="spellEnd"/>
      <w:r>
        <w:t xml:space="preserve"> Игорю Федоровичу – исполнительное производство окончено 29.08.2022 (2 415 831,73 руб.) - 1 048 321,29 руб.;</w:t>
      </w:r>
    </w:p>
    <w:p w14:paraId="2FD98121" w14:textId="77777777" w:rsidR="00416FD3" w:rsidRDefault="00416FD3" w:rsidP="00416F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3 - </w:t>
      </w:r>
      <w:proofErr w:type="spellStart"/>
      <w:r>
        <w:t>Дагбаев</w:t>
      </w:r>
      <w:proofErr w:type="spellEnd"/>
      <w:r>
        <w:t xml:space="preserve"> Иннокентий </w:t>
      </w:r>
      <w:proofErr w:type="spellStart"/>
      <w:r>
        <w:t>Бадраевич</w:t>
      </w:r>
      <w:proofErr w:type="spellEnd"/>
      <w:r>
        <w:t xml:space="preserve"> (поручитель ООО «Сити», ИНН 0323826404, исключен из ЕГРЮЛ), КД 14-021 от 03.04.2014, решение Железнодорожного районного суда г. Улан-Удэ от 27.09.2016 по делу 2-4729/2016, завершена процедура реализации имущества без применения правила об освобождении от исполнения обязательств (120 190 320,69 руб.) - 9 169 169,75 руб.;</w:t>
      </w:r>
    </w:p>
    <w:p w14:paraId="463BA023" w14:textId="77777777" w:rsidR="00416FD3" w:rsidRDefault="00416FD3" w:rsidP="00416F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4 - </w:t>
      </w:r>
      <w:proofErr w:type="spellStart"/>
      <w:r>
        <w:t>Диятова</w:t>
      </w:r>
      <w:proofErr w:type="spellEnd"/>
      <w:r>
        <w:t xml:space="preserve"> Юлиана </w:t>
      </w:r>
      <w:proofErr w:type="spellStart"/>
      <w:r>
        <w:t>Баясхалановна</w:t>
      </w:r>
      <w:proofErr w:type="spellEnd"/>
      <w:r>
        <w:t xml:space="preserve">, Москвитина Марина Андреевна, солидарно с </w:t>
      </w:r>
      <w:proofErr w:type="spellStart"/>
      <w:r>
        <w:t>Хамуевой</w:t>
      </w:r>
      <w:proofErr w:type="spellEnd"/>
      <w:r>
        <w:t xml:space="preserve"> Еленой Викторовной, </w:t>
      </w:r>
      <w:proofErr w:type="spellStart"/>
      <w:r>
        <w:t>Шагдуровой</w:t>
      </w:r>
      <w:proofErr w:type="spellEnd"/>
      <w:r>
        <w:t xml:space="preserve"> Зинаидой </w:t>
      </w:r>
      <w:proofErr w:type="spellStart"/>
      <w:r>
        <w:t>Жамбылдоржиевной</w:t>
      </w:r>
      <w:proofErr w:type="spellEnd"/>
      <w:r>
        <w:t>, КД б/н от 04.07.2013, КД РПСК/Р-8-7-3 от 14.01.2008, решение судебного участка 2 Советского района г. Улан-Удэ от 02.10.2015 по делу 2-3676/2015, решение судебного участка 1 Железнодорожного района г. Улан-Удэ от 08.02.2011 по делу 2-90/2011, в отношении Москвитиной М.А. истек</w:t>
      </w:r>
      <w:proofErr w:type="gramEnd"/>
      <w:r>
        <w:t xml:space="preserve"> срок для предъявления исполнительного листа (22 483,66 руб.) - 22 483,66 руб.;</w:t>
      </w:r>
    </w:p>
    <w:p w14:paraId="787B2DB0" w14:textId="77777777" w:rsidR="00416FD3" w:rsidRDefault="00416FD3" w:rsidP="00416F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5 - </w:t>
      </w:r>
      <w:proofErr w:type="spellStart"/>
      <w:r>
        <w:t>Бурлов</w:t>
      </w:r>
      <w:proofErr w:type="spellEnd"/>
      <w:r>
        <w:t xml:space="preserve"> Александр Аполлонович, солидарно с </w:t>
      </w:r>
      <w:proofErr w:type="spellStart"/>
      <w:r>
        <w:t>Бурловой</w:t>
      </w:r>
      <w:proofErr w:type="spellEnd"/>
      <w:r>
        <w:t xml:space="preserve"> Агафьей Владимировной, </w:t>
      </w:r>
      <w:proofErr w:type="spellStart"/>
      <w:r>
        <w:t>Миткиновым</w:t>
      </w:r>
      <w:proofErr w:type="spellEnd"/>
      <w:r>
        <w:t xml:space="preserve"> Александром Маратовичем, </w:t>
      </w:r>
      <w:proofErr w:type="spellStart"/>
      <w:r>
        <w:t>Манхаевым</w:t>
      </w:r>
      <w:proofErr w:type="spellEnd"/>
      <w:r>
        <w:t xml:space="preserve"> Евгением Савельевичем, </w:t>
      </w:r>
      <w:proofErr w:type="spellStart"/>
      <w:r>
        <w:t>Санжиев</w:t>
      </w:r>
      <w:proofErr w:type="spellEnd"/>
      <w:r>
        <w:t xml:space="preserve"> </w:t>
      </w:r>
      <w:proofErr w:type="spellStart"/>
      <w:r>
        <w:t>Ешинима</w:t>
      </w:r>
      <w:proofErr w:type="spellEnd"/>
      <w:r>
        <w:t xml:space="preserve"> </w:t>
      </w:r>
      <w:proofErr w:type="spellStart"/>
      <w:r>
        <w:t>Цыренович</w:t>
      </w:r>
      <w:proofErr w:type="spellEnd"/>
      <w:r>
        <w:t>, КД РПС/7-106 от 23.11.2007, КД Д13-28/ДО12 от 25.01.2013, определение Железнодорожного районного суда г. Улан-Удэ от 10.06.2014 по делу 2-1900/2014, решение Железнодорожного районного суда г. Улан-Удэ от 06.06.2016 по делу 2-2661/2016 (415 288,46 руб.) - 293 771,42 руб.;</w:t>
      </w:r>
      <w:proofErr w:type="gramEnd"/>
    </w:p>
    <w:p w14:paraId="64EE6A07" w14:textId="5B97B8D7" w:rsidR="00B46A69" w:rsidRPr="00791681" w:rsidRDefault="00416FD3" w:rsidP="00416F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6 - </w:t>
      </w:r>
      <w:proofErr w:type="spellStart"/>
      <w:r>
        <w:t>Сандакова</w:t>
      </w:r>
      <w:proofErr w:type="spellEnd"/>
      <w:r>
        <w:t xml:space="preserve"> Людмила </w:t>
      </w:r>
      <w:proofErr w:type="spellStart"/>
      <w:r>
        <w:t>Намдаковна</w:t>
      </w:r>
      <w:proofErr w:type="spellEnd"/>
      <w:r>
        <w:t xml:space="preserve">, </w:t>
      </w:r>
      <w:proofErr w:type="spellStart"/>
      <w:r>
        <w:t>Кускенов</w:t>
      </w:r>
      <w:proofErr w:type="spellEnd"/>
      <w:r>
        <w:t xml:space="preserve"> Афанасий Афанасьевич, апелляционное определение Верховного суда Республики Бурятия от 23.12.2013 по делу 33-4036/2013, заочное решение Октябрьского районного суда г. Улан-Удэ от 19.09.2012 по делу 2-3563/2012 (187</w:t>
      </w:r>
      <w:r>
        <w:t> 629,49 руб.) - 116 597,49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0C04F41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lastRenderedPageBreak/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416FD3">
        <w:t>5 (Пять)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4C0C2758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416FD3" w:rsidRPr="00416FD3">
        <w:rPr>
          <w:rFonts w:ascii="Times New Roman CYR" w:hAnsi="Times New Roman CYR" w:cs="Times New Roman CYR"/>
          <w:b/>
          <w:color w:val="000000"/>
        </w:rPr>
        <w:t>18 апреля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416FD3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7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4786ED4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 случае</w:t>
      </w:r>
      <w:proofErr w:type="gramStart"/>
      <w:r w:rsidRPr="00791681">
        <w:rPr>
          <w:color w:val="000000"/>
        </w:rPr>
        <w:t>,</w:t>
      </w:r>
      <w:proofErr w:type="gramEnd"/>
      <w:r w:rsidRPr="00791681">
        <w:rPr>
          <w:color w:val="000000"/>
        </w:rPr>
        <w:t xml:space="preserve"> если по итогам Торгов, назначенных на </w:t>
      </w:r>
      <w:r w:rsidR="00C57D4E" w:rsidRPr="00C57D4E">
        <w:rPr>
          <w:b/>
          <w:color w:val="000000"/>
        </w:rPr>
        <w:t>18 апреля 2023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C57D4E" w:rsidRPr="00C57D4E">
        <w:rPr>
          <w:b/>
          <w:color w:val="000000"/>
        </w:rPr>
        <w:t>06 июня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C57D4E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0BB61C8A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C57D4E" w:rsidRPr="00C57D4E">
        <w:rPr>
          <w:b/>
          <w:color w:val="000000"/>
        </w:rPr>
        <w:t>07 марта 2023</w:t>
      </w:r>
      <w:r w:rsidR="00C57D4E">
        <w:rPr>
          <w:color w:val="000000"/>
        </w:rPr>
        <w:t xml:space="preserve"> </w:t>
      </w:r>
      <w:r w:rsidR="00243BE2" w:rsidRPr="00110257">
        <w:rPr>
          <w:b/>
          <w:bCs/>
        </w:rPr>
        <w:t>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C57D4E" w:rsidRPr="00C57D4E">
        <w:rPr>
          <w:b/>
          <w:color w:val="000000"/>
        </w:rPr>
        <w:t>24 апреля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C57D4E">
        <w:rPr>
          <w:b/>
          <w:bCs/>
          <w:color w:val="000000"/>
        </w:rPr>
        <w:t>3</w:t>
      </w:r>
      <w:r w:rsidR="002D6744">
        <w:rPr>
          <w:b/>
          <w:bCs/>
          <w:color w:val="000000"/>
        </w:rPr>
        <w:t>_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791681">
        <w:rPr>
          <w:color w:val="000000"/>
        </w:rPr>
        <w:t xml:space="preserve"> </w:t>
      </w:r>
      <w:proofErr w:type="gramStart"/>
      <w:r w:rsidRPr="00791681">
        <w:rPr>
          <w:color w:val="000000"/>
        </w:rPr>
        <w:t>московскому</w:t>
      </w:r>
      <w:proofErr w:type="gramEnd"/>
      <w:r w:rsidRPr="00791681">
        <w:rPr>
          <w:color w:val="000000"/>
        </w:rPr>
        <w:t xml:space="preserve"> </w:t>
      </w:r>
      <w:proofErr w:type="gramStart"/>
      <w:r w:rsidRPr="00791681">
        <w:rPr>
          <w:color w:val="000000"/>
        </w:rPr>
        <w:t>времени</w:t>
      </w:r>
      <w:proofErr w:type="gramEnd"/>
      <w:r w:rsidRPr="00791681">
        <w:rPr>
          <w:color w:val="000000"/>
        </w:rPr>
        <w:t xml:space="preserve"> </w:t>
      </w:r>
      <w:proofErr w:type="gramStart"/>
      <w:r w:rsidRPr="00791681">
        <w:rPr>
          <w:color w:val="000000"/>
        </w:rPr>
        <w:t>за</w:t>
      </w:r>
      <w:proofErr w:type="gramEnd"/>
      <w:r w:rsidRPr="00791681">
        <w:rPr>
          <w:color w:val="000000"/>
        </w:rPr>
        <w:t xml:space="preserve"> </w:t>
      </w:r>
      <w:proofErr w:type="gramStart"/>
      <w:r w:rsidRPr="00791681">
        <w:rPr>
          <w:color w:val="000000"/>
        </w:rPr>
        <w:t>5</w:t>
      </w:r>
      <w:proofErr w:type="gramEnd"/>
      <w:r w:rsidRPr="00791681">
        <w:rPr>
          <w:color w:val="000000"/>
        </w:rPr>
        <w:t xml:space="preserve"> (</w:t>
      </w:r>
      <w:proofErr w:type="gramStart"/>
      <w:r w:rsidRPr="00791681">
        <w:rPr>
          <w:color w:val="000000"/>
        </w:rPr>
        <w:t>Пять) календарных дней до даты проведения соответствующих Торгов.</w:t>
      </w:r>
      <w:proofErr w:type="gramEnd"/>
    </w:p>
    <w:p w14:paraId="75A3CF5B" w14:textId="5CFFAF7B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C57D4E">
        <w:rPr>
          <w:b/>
          <w:color w:val="000000"/>
        </w:rPr>
        <w:t>1, 4</w:t>
      </w:r>
      <w:r w:rsidRPr="00791681">
        <w:rPr>
          <w:color w:val="000000"/>
        </w:rPr>
        <w:t>, не реализованные на повторных Торгах, а также</w:t>
      </w:r>
      <w:r w:rsidR="002002A1" w:rsidRPr="00791681">
        <w:rPr>
          <w:b/>
          <w:color w:val="000000"/>
        </w:rPr>
        <w:t xml:space="preserve"> лоты </w:t>
      </w:r>
      <w:r w:rsidR="00C57D4E">
        <w:rPr>
          <w:b/>
          <w:color w:val="000000"/>
        </w:rPr>
        <w:t>2, 3, 5, 6</w:t>
      </w:r>
      <w:r w:rsidRPr="00791681">
        <w:rPr>
          <w:color w:val="000000"/>
        </w:rPr>
        <w:t xml:space="preserve"> выставляются на Торги ППП.</w:t>
      </w:r>
    </w:p>
    <w:p w14:paraId="2856BB37" w14:textId="6A1F072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C57D4E">
        <w:rPr>
          <w:b/>
          <w:bCs/>
          <w:color w:val="000000"/>
        </w:rPr>
        <w:t>12 июня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C57D4E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C57D4E">
        <w:rPr>
          <w:b/>
          <w:bCs/>
          <w:color w:val="000000"/>
        </w:rPr>
        <w:t>24 сентября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C57D4E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6CA572EE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A21458" w:rsidRPr="00A21458">
        <w:rPr>
          <w:b/>
          <w:color w:val="000000"/>
        </w:rPr>
        <w:t>12 июня 2023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прекращается за </w:t>
      </w:r>
      <w:r w:rsidR="00317EB0">
        <w:rPr>
          <w:color w:val="000000"/>
          <w:highlight w:val="lightGray"/>
        </w:rPr>
        <w:t>3</w:t>
      </w:r>
      <w:r w:rsidRPr="002D6744">
        <w:rPr>
          <w:color w:val="000000"/>
          <w:highlight w:val="lightGray"/>
        </w:rPr>
        <w:t xml:space="preserve"> (</w:t>
      </w:r>
      <w:r w:rsidR="00317EB0">
        <w:rPr>
          <w:color w:val="000000"/>
          <w:highlight w:val="lightGray"/>
        </w:rPr>
        <w:t>Три</w:t>
      </w:r>
      <w:r w:rsidRPr="002D6744">
        <w:rPr>
          <w:color w:val="000000"/>
          <w:highlight w:val="lightGray"/>
        </w:rPr>
        <w:t>)</w:t>
      </w:r>
      <w:r w:rsidRPr="00791681">
        <w:rPr>
          <w:color w:val="000000"/>
        </w:rPr>
        <w:t xml:space="preserve"> календарных дн</w:t>
      </w:r>
      <w:r w:rsidR="00317EB0">
        <w:rPr>
          <w:color w:val="000000"/>
        </w:rPr>
        <w:t>я</w:t>
      </w:r>
      <w:r w:rsidRPr="007916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791681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47437953" w14:textId="7A255438" w:rsidR="00110257" w:rsidRDefault="00E76D9A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76D9A">
        <w:rPr>
          <w:b/>
          <w:color w:val="000000"/>
        </w:rPr>
        <w:t>Для лотов 1, 4:</w:t>
      </w:r>
    </w:p>
    <w:p w14:paraId="6CC4F727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12 июня 2023 г. по 21 июля 2023 г. - в размере начальной цены продажи лотов;</w:t>
      </w:r>
    </w:p>
    <w:p w14:paraId="5B4A953E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22 июля 2023 г. по 26 июля 2023 г. - в размере 92,35% от начальной цены продажи лотов;</w:t>
      </w:r>
    </w:p>
    <w:p w14:paraId="574C51F3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27 июля 2023 г. по 31 июля 2023 г. - в размере 84,70% от начальной цены продажи лотов;</w:t>
      </w:r>
    </w:p>
    <w:p w14:paraId="25F0BCBB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01 августа 2023 г. по 05 августа 2023 г. - в размере 77,05% от начальной цены продажи лотов;</w:t>
      </w:r>
    </w:p>
    <w:p w14:paraId="1F852987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06 августа 2023 г. по 10 августа 2023 г. - в размере 69,40% от начальной цены продажи лотов;</w:t>
      </w:r>
    </w:p>
    <w:p w14:paraId="5296E07B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11 августа 2023 г. по 15 августа 2023 г. - в размере 61,75% от начальной цены продажи лотов;</w:t>
      </w:r>
    </w:p>
    <w:p w14:paraId="012EB09E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16 августа 2023 г. по 20 августа 2023 г. - в размере 54,10% от начальной цены продажи лотов;</w:t>
      </w:r>
    </w:p>
    <w:p w14:paraId="773A6062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lastRenderedPageBreak/>
        <w:t>с 21 августа 2023 г. по 25 августа 2023 г. - в размере 46,45% от начальной цены продажи лотов;</w:t>
      </w:r>
    </w:p>
    <w:p w14:paraId="15907848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26 августа 2023 г. по 30 августа 2023 г. - в размере 38,80% от начальной цены продажи лотов;</w:t>
      </w:r>
    </w:p>
    <w:p w14:paraId="626317BA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31 августа 2023 г. по 04 сентября 2023 г. - в размере 31,15% от начальной цены продажи лотов;</w:t>
      </w:r>
    </w:p>
    <w:p w14:paraId="0E9235E8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05 сентября 2023 г. по 09 сентября 2023 г. - в размере 23,50% от начальной цены продажи лотов;</w:t>
      </w:r>
    </w:p>
    <w:p w14:paraId="1A2AB803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10 сентября 2023 г. по 14 сентября 2023 г. - в размере 15,85% от начальной цены продажи лотов;</w:t>
      </w:r>
    </w:p>
    <w:p w14:paraId="73E1FD70" w14:textId="77777777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42B1">
        <w:rPr>
          <w:color w:val="000000"/>
        </w:rPr>
        <w:t>с 15 сентября 2023 г. по 19 сентября 2023 г. - в размере 8,20% от начальной цены продажи лотов;</w:t>
      </w:r>
    </w:p>
    <w:p w14:paraId="4B547581" w14:textId="66BB4595" w:rsidR="005042B1" w:rsidRPr="005042B1" w:rsidRDefault="005042B1" w:rsidP="005042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042B1">
        <w:rPr>
          <w:color w:val="000000"/>
        </w:rPr>
        <w:t xml:space="preserve">с 20 сентября 2023 г. по 24 сентября 2023 г. - в размере 0,55% </w:t>
      </w:r>
      <w:r>
        <w:rPr>
          <w:color w:val="000000"/>
        </w:rPr>
        <w:t>от начальной цены продажи лотов.</w:t>
      </w:r>
    </w:p>
    <w:p w14:paraId="5BD4AB73" w14:textId="1BE26656" w:rsidR="00E76D9A" w:rsidRDefault="00E76D9A" w:rsidP="00E76D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76D9A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E76D9A">
        <w:rPr>
          <w:b/>
          <w:color w:val="000000"/>
        </w:rPr>
        <w:t xml:space="preserve"> </w:t>
      </w:r>
      <w:r w:rsidRPr="005042B1">
        <w:rPr>
          <w:b/>
          <w:color w:val="000000"/>
        </w:rPr>
        <w:t>2</w:t>
      </w:r>
      <w:r w:rsidRPr="00E76D9A">
        <w:rPr>
          <w:b/>
          <w:color w:val="000000"/>
        </w:rPr>
        <w:t>:</w:t>
      </w:r>
    </w:p>
    <w:p w14:paraId="243C1B51" w14:textId="000130B6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>с 12 июня 2023 г. по 21 июля 2023 г. - в размере начальной цены продажи лот</w:t>
      </w:r>
      <w:r w:rsidRPr="0062284F">
        <w:rPr>
          <w:color w:val="000000"/>
        </w:rPr>
        <w:t>а</w:t>
      </w:r>
      <w:r w:rsidRPr="0062284F">
        <w:rPr>
          <w:color w:val="000000"/>
        </w:rPr>
        <w:t>;</w:t>
      </w:r>
    </w:p>
    <w:p w14:paraId="30F0AEE5" w14:textId="5BEC8572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22 июля 2023 г. по 26 июля 2023 г. - в размере 92,45%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1C725113" w14:textId="2E8F173E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27 июля 2023 г. по 31 июля 2023 г. - в размере 84,90%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689CFD1F" w14:textId="7CEE8F8D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01 августа 2023 г. по 05 августа 2023 г. - в размере 77,35%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69A78971" w14:textId="714BF567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06 августа 2023 г. по 10 августа 2023 г. - в размере 69,80%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5B50A591" w14:textId="7EF1ACD4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11 августа 2023 г. по 15 августа 2023 г. - в размере 62,25%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3FEC8CA2" w14:textId="51CBE7A1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16 августа 2023 г. по 20 августа 2023 г. - в размере 54,70%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70DBFE56" w14:textId="3012A986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21 августа 2023 г. по 25 августа 2023 г. - в размере 47,15%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42B92121" w14:textId="5E1CB229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26 августа 2023 г. по 30 августа 2023 г. - в размере 39,60%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5338BA71" w14:textId="6C86F87B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31 августа 2023 г. по 04 сентября 2023 г. - в размере 32,05%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42555785" w14:textId="27A6A853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05 сентября 2023 г. по 09 сентября 2023 г. - в размере 24,50%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5F0B5451" w14:textId="303C7FBE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10 сентября 2023 г. по 14 сентября 2023 г. - в размере 16,95%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50AEA0CF" w14:textId="1310D593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15 сентября 2023 г. по 19 сентября 2023 г. - в размере 9,40%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5A93F115" w14:textId="66C47015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20 сентября 2023 г. по 24 сентября 2023 г. - в размере 1,85% от начальной цены продажи </w:t>
      </w:r>
      <w:r w:rsidRPr="0062284F">
        <w:rPr>
          <w:color w:val="000000"/>
        </w:rPr>
        <w:t>лота.</w:t>
      </w:r>
    </w:p>
    <w:p w14:paraId="08C23D9D" w14:textId="4E11C466" w:rsidR="00E76D9A" w:rsidRDefault="00E76D9A" w:rsidP="00E76D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76D9A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E76D9A">
        <w:rPr>
          <w:b/>
          <w:color w:val="000000"/>
        </w:rPr>
        <w:t xml:space="preserve"> </w:t>
      </w:r>
      <w:r>
        <w:rPr>
          <w:b/>
          <w:color w:val="000000"/>
        </w:rPr>
        <w:t>3</w:t>
      </w:r>
      <w:r w:rsidRPr="00E76D9A">
        <w:rPr>
          <w:b/>
          <w:color w:val="000000"/>
        </w:rPr>
        <w:t>:</w:t>
      </w:r>
    </w:p>
    <w:p w14:paraId="45350CC8" w14:textId="5E650537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12 июня 2023 г. по 21 июля 2023 г. - в размере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1F382834" w14:textId="0AADA71B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22 июля 2023 г. по 26 июля 2023 г. - в размере 92,90%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486B1AAC" w14:textId="24C00F68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27 июля 2023 г. по 31 июля 2023 г. - в размере 85,80%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4FEB12C6" w14:textId="1E72F904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lastRenderedPageBreak/>
        <w:t xml:space="preserve">с 01 августа 2023 г. по 05 августа 2023 г. - в размере 78,70%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083C0B0D" w14:textId="7BE74382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06 августа 2023 г. по 10 августа 2023 г. - в размере 71,60%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0280B264" w14:textId="07E65D40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11 августа 2023 г. по 15 августа 2023 г. - в размере 64,50%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1E485071" w14:textId="67178700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16 августа 2023 г. по 20 августа 2023 г. - в размере 57,40%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5742B5AD" w14:textId="22DE8B72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21 августа 2023 г. по 25 августа 2023 г. - в размере 50,30% от начальной цены продажи </w:t>
      </w:r>
      <w:r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35408849" w14:textId="49F56D92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26 августа 2023 г. по 30 августа 2023 г. - в размере 43,20% от начальной цены продажи </w:t>
      </w:r>
      <w:r w:rsidR="0062284F"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07B93B94" w14:textId="3A1297AE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31 августа 2023 г. по 04 сентября 2023 г. - в размере 36,10% от начальной цены продажи </w:t>
      </w:r>
      <w:r w:rsidR="0062284F"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682F552F" w14:textId="2298B330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05 сентября 2023 г. по 09 сентября 2023 г. - в размере 29,00% от начальной цены продажи </w:t>
      </w:r>
      <w:r w:rsidR="0062284F"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7AE3E3A8" w14:textId="55AF6CFE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10 сентября 2023 г. по 14 сентября 2023 г. - в размере 21,90% от начальной цены продажи </w:t>
      </w:r>
      <w:r w:rsidR="0062284F"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13A1A057" w14:textId="17FDC8E0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15 сентября 2023 г. по 19 сентября 2023 г. - в размере 14,80% от начальной цены продажи </w:t>
      </w:r>
      <w:r w:rsidR="0062284F" w:rsidRPr="0062284F">
        <w:rPr>
          <w:color w:val="000000"/>
        </w:rPr>
        <w:t>лота</w:t>
      </w:r>
      <w:r w:rsidRPr="0062284F">
        <w:rPr>
          <w:color w:val="000000"/>
        </w:rPr>
        <w:t>;</w:t>
      </w:r>
    </w:p>
    <w:p w14:paraId="23CF633C" w14:textId="5B1F4DB3" w:rsidR="009C2843" w:rsidRPr="0062284F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2284F">
        <w:rPr>
          <w:color w:val="000000"/>
        </w:rPr>
        <w:t xml:space="preserve">с 20 сентября 2023 г. по 24 сентября 2023 г. - в размере 7,70% от начальной цены продажи </w:t>
      </w:r>
      <w:r w:rsidR="0062284F" w:rsidRPr="0062284F">
        <w:rPr>
          <w:color w:val="000000"/>
        </w:rPr>
        <w:t>лота.</w:t>
      </w:r>
    </w:p>
    <w:p w14:paraId="1EC2538E" w14:textId="53937CD7" w:rsidR="00E76D9A" w:rsidRPr="005042B1" w:rsidRDefault="00E76D9A" w:rsidP="00E76D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76D9A">
        <w:rPr>
          <w:b/>
          <w:color w:val="000000"/>
        </w:rPr>
        <w:t xml:space="preserve">Для лотов </w:t>
      </w:r>
      <w:r>
        <w:rPr>
          <w:b/>
          <w:color w:val="000000"/>
        </w:rPr>
        <w:t>5, 6</w:t>
      </w:r>
      <w:r w:rsidRPr="005042B1">
        <w:rPr>
          <w:b/>
          <w:color w:val="000000"/>
        </w:rPr>
        <w:t>:</w:t>
      </w:r>
    </w:p>
    <w:p w14:paraId="68E22FAA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12 июня 2023 г. по 21 июля 2023 г. - в размере начальной цены продажи лотов;</w:t>
      </w:r>
    </w:p>
    <w:p w14:paraId="484B7E59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22 июля 2023 г. по 26 июля 2023 г. - в размере 92,40% от начальной цены продажи лотов;</w:t>
      </w:r>
    </w:p>
    <w:p w14:paraId="133B0443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27 июля 2023 г. по 31 июля 2023 г. - в размере 84,80% от начальной цены продажи лотов;</w:t>
      </w:r>
    </w:p>
    <w:p w14:paraId="5A1F2F57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01 августа 2023 г. по 05 августа 2023 г. - в размере 77,20% от начальной цены продажи лотов;</w:t>
      </w:r>
    </w:p>
    <w:p w14:paraId="796814DD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06 августа 2023 г. по 10 августа 2023 г. - в размере 69,60% от начальной цены продажи лотов;</w:t>
      </w:r>
    </w:p>
    <w:p w14:paraId="28F55095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11 августа 2023 г. по 15 августа 2023 г. - в размере 62,00% от начальной цены продажи лотов;</w:t>
      </w:r>
    </w:p>
    <w:p w14:paraId="662125FD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16 августа 2023 г. по 20 августа 2023 г. - в размере 54,40% от начальной цены продажи лотов;</w:t>
      </w:r>
    </w:p>
    <w:p w14:paraId="20BB4E27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21 августа 2023 г. по 25 августа 2023 г. - в размере 46,80% от начальной цены продажи лотов;</w:t>
      </w:r>
    </w:p>
    <w:p w14:paraId="4CB1EF94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26 августа 2023 г. по 30 августа 2023 г. - в размере 39,20% от начальной цены продажи лотов;</w:t>
      </w:r>
    </w:p>
    <w:p w14:paraId="6140F08F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31 августа 2023 г. по 04 сентября 2023 г. - в размере 31,60% от начальной цены продажи лотов;</w:t>
      </w:r>
    </w:p>
    <w:p w14:paraId="13597817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05 сентября 2023 г. по 09 сентября 2023 г. - в размере 24,00% от начальной цены продажи лотов;</w:t>
      </w:r>
    </w:p>
    <w:p w14:paraId="6A60D189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t>с 10 сентября 2023 г. по 14 сентября 2023 г. - в размере 16,40% от начальной цены продажи лотов;</w:t>
      </w:r>
    </w:p>
    <w:p w14:paraId="1F53640A" w14:textId="77777777" w:rsidR="009C2843" w:rsidRPr="009C2843" w:rsidRDefault="009C2843" w:rsidP="009C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2843">
        <w:rPr>
          <w:color w:val="000000"/>
        </w:rPr>
        <w:lastRenderedPageBreak/>
        <w:t>с 15 сентября 2023 г. по 19 сентября 2023 г. - в размере 8,80% от начальной цены продажи лотов;</w:t>
      </w:r>
    </w:p>
    <w:p w14:paraId="589006D2" w14:textId="130F21A8" w:rsidR="00110257" w:rsidRDefault="009C2843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C2843">
        <w:rPr>
          <w:color w:val="000000"/>
        </w:rPr>
        <w:t xml:space="preserve">с 20 сентября 2023 г. по 24 сентября 2023 г. - в размере 1,20% </w:t>
      </w:r>
      <w:r>
        <w:rPr>
          <w:color w:val="000000"/>
        </w:rPr>
        <w:t>от начальной цены продажи лотов.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1681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2C861EF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</w:t>
      </w:r>
      <w:proofErr w:type="gramStart"/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791681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gramStart"/>
      <w:r w:rsidRPr="00791681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C683EAD" w14:textId="77777777" w:rsidR="005E4CB0" w:rsidRPr="00AB0FB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</w:t>
      </w:r>
      <w:r w:rsidRPr="00AB0FB1">
        <w:rPr>
          <w:rFonts w:ascii="Times New Roman" w:hAnsi="Times New Roman" w:cs="Times New Roman"/>
          <w:color w:val="000000"/>
          <w:sz w:val="24"/>
          <w:szCs w:val="24"/>
        </w:rPr>
        <w:t>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AB0FB1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B0FB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AB0FB1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DD01CB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FB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B0FB1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B0FB1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AB0FB1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) дней </w:t>
      </w:r>
      <w:proofErr w:type="gramStart"/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 w:rsidR="00455F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55F07" w:rsidRPr="00455F0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="00455F07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28329ED4" w14:textId="6C0E5980" w:rsidR="005E4CB0" w:rsidRPr="00791681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89038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5C3960F" w14:textId="57137910" w:rsidR="00CE4642" w:rsidRPr="004914BB" w:rsidRDefault="00CE4642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lastRenderedPageBreak/>
        <w:t xml:space="preserve">Информацию о реализуемом имуществе можно получить у КУ </w:t>
      </w:r>
      <w:r w:rsidR="00AB0FB1" w:rsidRPr="00AB0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09:00 до 16:00 часов по адресу: г. Улан-Удэ, пр-т 50-летия Октября, д. 34а, тел. 8-800-505-80-32; </w:t>
      </w:r>
      <w:proofErr w:type="gramStart"/>
      <w:r w:rsidR="00AB0FB1" w:rsidRPr="00AB0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AB0FB1" w:rsidRPr="00AB0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</w:t>
      </w:r>
      <w:r w:rsid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1B2B" w:rsidRP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Елена </w:t>
      </w:r>
      <w:proofErr w:type="spellStart"/>
      <w:r w:rsidR="00F91B2B" w:rsidRP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Генералова</w:t>
      </w:r>
      <w:proofErr w:type="spellEnd"/>
      <w:r w:rsidR="00F91B2B" w:rsidRP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8(924)003-1312(</w:t>
      </w:r>
      <w:proofErr w:type="gramStart"/>
      <w:r w:rsidR="00F91B2B" w:rsidRP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gramEnd"/>
      <w:r w:rsidR="00F91B2B" w:rsidRP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+7 час), Дмитрий </w:t>
      </w:r>
      <w:proofErr w:type="spellStart"/>
      <w:r w:rsidR="00F91B2B" w:rsidRP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Пуриков</w:t>
      </w:r>
      <w:proofErr w:type="spellEnd"/>
      <w:r w:rsidR="00F91B2B" w:rsidRP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 8(914)974-1013(мск+7 час), 8(800)777-5757 </w:t>
      </w:r>
      <w:proofErr w:type="spellStart"/>
      <w:r w:rsidR="00F91B2B" w:rsidRP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</w:t>
      </w:r>
      <w:proofErr w:type="spellEnd"/>
      <w:r w:rsidR="00F91B2B" w:rsidRP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515, 516, 517 (мск+7 час), dv@auction-house.ru</w:t>
      </w:r>
      <w:r w:rsidR="00F9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C10FEB" w15:done="0"/>
  <w15:commentEx w15:paraId="2038B2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C10FEB" w16cid:durableId="26EACACF"/>
  <w16cid:commentId w16cid:paraId="2038B2B0" w16cid:durableId="26EACA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A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C2D0A"/>
    <w:rsid w:val="002D6744"/>
    <w:rsid w:val="00317EB0"/>
    <w:rsid w:val="00416FD3"/>
    <w:rsid w:val="00455F07"/>
    <w:rsid w:val="00467D6B"/>
    <w:rsid w:val="004A3B01"/>
    <w:rsid w:val="005042B1"/>
    <w:rsid w:val="00511EC3"/>
    <w:rsid w:val="005C1A18"/>
    <w:rsid w:val="005E4CB0"/>
    <w:rsid w:val="005F1F68"/>
    <w:rsid w:val="0062284F"/>
    <w:rsid w:val="00662196"/>
    <w:rsid w:val="00677884"/>
    <w:rsid w:val="006A20DF"/>
    <w:rsid w:val="006B3772"/>
    <w:rsid w:val="007229EA"/>
    <w:rsid w:val="007369B8"/>
    <w:rsid w:val="00791681"/>
    <w:rsid w:val="00865FD7"/>
    <w:rsid w:val="00890385"/>
    <w:rsid w:val="009247FF"/>
    <w:rsid w:val="009C2843"/>
    <w:rsid w:val="00A21458"/>
    <w:rsid w:val="00AB0FB1"/>
    <w:rsid w:val="00AB6017"/>
    <w:rsid w:val="00B015AA"/>
    <w:rsid w:val="00B07D8B"/>
    <w:rsid w:val="00B1678E"/>
    <w:rsid w:val="00B46A69"/>
    <w:rsid w:val="00B92635"/>
    <w:rsid w:val="00BA1B5A"/>
    <w:rsid w:val="00BA4AA5"/>
    <w:rsid w:val="00BC3590"/>
    <w:rsid w:val="00C11EFF"/>
    <w:rsid w:val="00C57D4E"/>
    <w:rsid w:val="00CB7E08"/>
    <w:rsid w:val="00CE4642"/>
    <w:rsid w:val="00D62667"/>
    <w:rsid w:val="00D7592D"/>
    <w:rsid w:val="00E1326B"/>
    <w:rsid w:val="00E614D3"/>
    <w:rsid w:val="00E76D9A"/>
    <w:rsid w:val="00F063CA"/>
    <w:rsid w:val="00F91B2B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39</cp:revision>
  <dcterms:created xsi:type="dcterms:W3CDTF">2019-07-23T07:40:00Z</dcterms:created>
  <dcterms:modified xsi:type="dcterms:W3CDTF">2023-02-28T11:42:00Z</dcterms:modified>
</cp:coreProperties>
</file>