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Дёмин Дмитрий Андреевич (21.02.1993г.р., место рожд: гор. Иваново, адрес рег: 153021, Ивановская обл, Иваново г, Кузнецова ул, дом № 124, квартира 128, СНИЛС14521706436, ИНН 370228254559, паспорт РФ серия 2412, номер 655280, выдан 13.03.2013, кем выдан Отделом УФМС России по Ивановской области во Фрунзенском р-не г. Иваново, код подразделения 370-002),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Ивановской области от 05.09.2022г. по делу №А17-6348/2022,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19.07.2023г. по продаже имущества Дёмина Дмитрия Андреевича,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(LADA), модель: 211540 Samara, VIN: XTA211540B4981308, год изготовления: 2011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19.07.2023г.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Дёмин Дмитрий Андреевич (21.02.1993г.р., место рожд: гор. Иваново, адрес рег: 153021, Ивановская обл, Иваново г, Кузнецова ул, дом № 124, квартира 128, СНИЛС14521706436, ИНН 370228254559, паспорт РФ серия 2412, номер 655280, выдан 13.03.2013, кем выдан Отделом УФМС России по Ивановской области во Фрунзенском р-не г. Иваново, код подразделения 370-002)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Дёмина Дмитрия Андреевича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