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</w:t>
      </w:r>
      <w:r w:rsidR="00131052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открытого аукциона </w:t>
      </w:r>
      <w:r w:rsidRPr="00B56298">
        <w:rPr>
          <w:b/>
          <w:color w:val="000000"/>
          <w:sz w:val="24"/>
          <w:szCs w:val="24"/>
        </w:rPr>
        <w:t>РАД-</w:t>
      </w:r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131052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имущество</w:t>
      </w:r>
      <w:r w:rsidR="00131052">
        <w:rPr>
          <w:rFonts w:ascii="Times New Roman" w:eastAsia="MS Mincho" w:hAnsi="Times New Roman" w:cs="Times New Roman"/>
          <w:sz w:val="24"/>
          <w:szCs w:val="24"/>
        </w:rPr>
        <w:t xml:space="preserve">, в том числе: </w:t>
      </w:r>
    </w:p>
    <w:p w:rsidR="00131052" w:rsidRDefault="00131052" w:rsidP="00131052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Нежилое здание  _______________________</w:t>
      </w:r>
    </w:p>
    <w:p w:rsidR="00131052" w:rsidRDefault="00131052" w:rsidP="00131052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Нежилое здание _____________________</w:t>
      </w:r>
    </w:p>
    <w:p w:rsidR="003100D0" w:rsidRPr="00A1577F" w:rsidRDefault="003100D0" w:rsidP="00131052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131052">
        <w:rPr>
          <w:sz w:val="24"/>
          <w:szCs w:val="24"/>
        </w:rPr>
        <w:t xml:space="preserve">недвижимое имущество </w:t>
      </w:r>
      <w:r w:rsidR="008A17DF">
        <w:rPr>
          <w:sz w:val="24"/>
          <w:szCs w:val="24"/>
        </w:rPr>
        <w:t>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943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>электронной форме по продаже имущества РАД-</w:t>
      </w:r>
      <w:r w:rsidR="00F37D5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C109EE">
        <w:rPr>
          <w:rFonts w:ascii="Times New Roman" w:eastAsia="Calibri" w:hAnsi="Times New Roman" w:cs="Times New Roman"/>
          <w:sz w:val="24"/>
          <w:szCs w:val="24"/>
        </w:rPr>
        <w:t xml:space="preserve">Челябинской области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1052" w:rsidRPr="001E02A1" w:rsidRDefault="00131052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109EE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A0681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bookmarkStart w:id="0" w:name="_GoBack"/>
      <w:bookmarkEnd w:id="0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г.Магнитогорск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F6" w:rsidRDefault="000C6BF6" w:rsidP="005E37F3">
      <w:r>
        <w:separator/>
      </w:r>
    </w:p>
  </w:endnote>
  <w:endnote w:type="continuationSeparator" w:id="0">
    <w:p w:rsidR="000C6BF6" w:rsidRDefault="000C6BF6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F6" w:rsidRDefault="000C6BF6" w:rsidP="005E37F3">
      <w:r>
        <w:separator/>
      </w:r>
    </w:p>
  </w:footnote>
  <w:footnote w:type="continuationSeparator" w:id="0">
    <w:p w:rsidR="000C6BF6" w:rsidRDefault="000C6BF6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7846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6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34C0276"/>
    <w:multiLevelType w:val="hybridMultilevel"/>
    <w:tmpl w:val="9FBED646"/>
    <w:lvl w:ilvl="0" w:tplc="B7B0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0C6BF6"/>
    <w:rsid w:val="00131052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0681"/>
    <w:rsid w:val="005A1DEB"/>
    <w:rsid w:val="005C6292"/>
    <w:rsid w:val="005D7F0C"/>
    <w:rsid w:val="005E37F3"/>
    <w:rsid w:val="005E39A9"/>
    <w:rsid w:val="00645548"/>
    <w:rsid w:val="00762B14"/>
    <w:rsid w:val="0078465E"/>
    <w:rsid w:val="008538AD"/>
    <w:rsid w:val="00871646"/>
    <w:rsid w:val="008A17DF"/>
    <w:rsid w:val="008B0AF4"/>
    <w:rsid w:val="00943B8A"/>
    <w:rsid w:val="009973CE"/>
    <w:rsid w:val="009E03AD"/>
    <w:rsid w:val="00A1577F"/>
    <w:rsid w:val="00B71F36"/>
    <w:rsid w:val="00BA57CA"/>
    <w:rsid w:val="00C109EE"/>
    <w:rsid w:val="00C31F7B"/>
    <w:rsid w:val="00C93AB2"/>
    <w:rsid w:val="00D45D93"/>
    <w:rsid w:val="00D70D0F"/>
    <w:rsid w:val="00D95AE7"/>
    <w:rsid w:val="00DC0123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FA05"/>
  <w15:docId w15:val="{2745ACE8-AA5D-4BF1-9766-A1F8EC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dcterms:created xsi:type="dcterms:W3CDTF">2016-12-12T04:33:00Z</dcterms:created>
  <dcterms:modified xsi:type="dcterms:W3CDTF">2023-06-15T09:37:00Z</dcterms:modified>
</cp:coreProperties>
</file>