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0828FF">
        <w:rPr>
          <w:b/>
          <w:bCs/>
        </w:rPr>
        <w:t>3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354C0B" w:rsidP="00420401">
      <w:pPr>
        <w:ind w:left="567" w:right="-245" w:firstLine="567"/>
        <w:jc w:val="both"/>
        <w:rPr>
          <w:bCs/>
        </w:rPr>
      </w:pPr>
      <w:r w:rsidRPr="00832A39">
        <w:rPr>
          <w:color w:val="333333"/>
        </w:rPr>
        <w:t>Альжапаров Ерлан Муратович (26.12.1991 г.р., место рождения: с.Крушановка Щербакульского р-на Омской обл., ИНН 554002944769, СНИЛС 140-172-137 05, адрес: 644005, г. Омск, ул. Карбышева д. 38, сек. 5, кв 28, к.11</w:t>
      </w:r>
      <w:r w:rsidR="000828FF">
        <w:rPr>
          <w:color w:val="333333"/>
        </w:rPr>
        <w:t xml:space="preserve"> </w:t>
      </w:r>
      <w:r w:rsidR="000828FF" w:rsidRPr="00C701CC">
        <w:t xml:space="preserve">в лице финансового управляющего </w:t>
      </w:r>
      <w:r w:rsidR="00C46DEE">
        <w:rPr>
          <w:color w:val="333333"/>
        </w:rPr>
        <w:t>Мельниково</w:t>
      </w:r>
      <w:r w:rsidR="00154B79">
        <w:rPr>
          <w:color w:val="333333"/>
        </w:rPr>
        <w:t>й</w:t>
      </w:r>
      <w:r w:rsidR="00154B79" w:rsidRPr="00C0534F">
        <w:rPr>
          <w:color w:val="333333"/>
        </w:rPr>
        <w:t xml:space="preserve"> Юли</w:t>
      </w:r>
      <w:r w:rsidR="00154B79">
        <w:rPr>
          <w:color w:val="333333"/>
        </w:rPr>
        <w:t>и</w:t>
      </w:r>
      <w:r w:rsidR="00154B79" w:rsidRPr="00C0534F">
        <w:rPr>
          <w:color w:val="333333"/>
        </w:rPr>
        <w:t xml:space="preserve"> Александровн</w:t>
      </w:r>
      <w:r w:rsidR="00154B79">
        <w:rPr>
          <w:color w:val="333333"/>
        </w:rPr>
        <w:t>ы</w:t>
      </w:r>
      <w:r w:rsidR="00154B79" w:rsidRPr="00C0534F">
        <w:rPr>
          <w:color w:val="333333"/>
        </w:rPr>
        <w:t xml:space="preserve"> (ИНН 352810628333</w:t>
      </w:r>
      <w:r w:rsidR="00154B79">
        <w:rPr>
          <w:color w:val="333333"/>
        </w:rPr>
        <w:t xml:space="preserve">) </w:t>
      </w:r>
      <w:r w:rsidR="000828FF" w:rsidRPr="00A8635F">
        <w:t>действующе</w:t>
      </w:r>
      <w:r w:rsidR="000828FF">
        <w:t>го</w:t>
      </w:r>
      <w:r w:rsidR="000828FF" w:rsidRPr="00A8635F">
        <w:t xml:space="preserve"> на основании решения </w:t>
      </w:r>
      <w:r w:rsidR="000828FF" w:rsidRPr="0029183E">
        <w:t xml:space="preserve">Арбитражного суда </w:t>
      </w:r>
      <w:r w:rsidRPr="00354C0B">
        <w:rPr>
          <w:color w:val="333333"/>
        </w:rPr>
        <w:t>Омской области от 28 июля 2022 года по делу А46-10605/2022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0828FF" w:rsidRDefault="005E18D7" w:rsidP="00B81C04">
      <w:pPr>
        <w:pStyle w:val="a4"/>
        <w:ind w:left="510" w:right="-245" w:firstLine="198"/>
      </w:pPr>
      <w:r w:rsidRPr="005B25A2">
        <w:rPr>
          <w:lang w:val="en-US"/>
        </w:rPr>
        <w:t xml:space="preserve">- </w:t>
      </w:r>
      <w:r w:rsidR="000828FF">
        <w:rPr>
          <w:color w:val="000000"/>
        </w:rPr>
        <w:t>легковой автомобиль</w:t>
      </w:r>
      <w:r w:rsidR="000828FF">
        <w:t>: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1C04" w:rsidRDefault="00354C0B" w:rsidP="00DD10FE">
            <w:pPr>
              <w:pStyle w:val="a4"/>
              <w:ind w:right="-245"/>
            </w:pPr>
            <w:r w:rsidRPr="00354C0B">
              <w:t>JHMCL96803C212748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0828FF" w:rsidRDefault="00354C0B" w:rsidP="007B05F7">
            <w:pPr>
              <w:ind w:right="-108"/>
              <w:jc w:val="both"/>
            </w:pPr>
            <w:r w:rsidRPr="00354C0B">
              <w:t>HONDA Accord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154B79" w:rsidP="006F633C">
            <w:pPr>
              <w:ind w:right="-108"/>
              <w:jc w:val="both"/>
            </w:pPr>
            <w:r>
              <w:t>легковой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326FC8" w:rsidP="00326FC8">
            <w:pPr>
              <w:ind w:right="-108"/>
              <w:jc w:val="both"/>
            </w:pP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B81C04" w:rsidRDefault="00A4089D" w:rsidP="00326FC8">
            <w:pPr>
              <w:jc w:val="both"/>
            </w:pPr>
            <w:r>
              <w:t>2003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CC4746" w:rsidRPr="000828FF" w:rsidRDefault="00CC4746" w:rsidP="00154B79">
      <w:pPr>
        <w:ind w:right="-108"/>
        <w:contextualSpacing/>
        <w:jc w:val="both"/>
        <w:rPr>
          <w:spacing w:val="3"/>
        </w:rPr>
      </w:pPr>
      <w:r w:rsidRPr="00FB7F79">
        <w:t xml:space="preserve">Оплата </w:t>
      </w:r>
      <w:r w:rsidRPr="000828FF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0828FF">
        <w:rPr>
          <w:b/>
        </w:rPr>
        <w:t>Продавца</w:t>
      </w:r>
      <w:r w:rsidR="00154B79">
        <w:t xml:space="preserve"> по следующим реквизитам: </w:t>
      </w:r>
      <w:r w:rsidR="00154B79" w:rsidRPr="00154B79">
        <w:rPr>
          <w:b/>
          <w:color w:val="000000"/>
        </w:rPr>
        <w:t xml:space="preserve">получатель – </w:t>
      </w:r>
      <w:r w:rsidR="00354C0B" w:rsidRPr="00354C0B">
        <w:rPr>
          <w:b/>
          <w:color w:val="000000"/>
        </w:rPr>
        <w:t xml:space="preserve">Альжапаров Ерлан Муратович, ИНН 554002944769, р/с № 40817810812006232641, Вологодское отделение №8638 ПАО Сбербанк, БИК 041909644, к/с 30101810900000000644. </w:t>
      </w:r>
      <w:r w:rsidRPr="000828FF">
        <w:rPr>
          <w:b/>
          <w:spacing w:val="5"/>
        </w:rPr>
        <w:t xml:space="preserve">Имущество </w:t>
      </w:r>
      <w:r w:rsidRPr="000828FF">
        <w:rPr>
          <w:spacing w:val="5"/>
        </w:rPr>
        <w:t xml:space="preserve">передается </w:t>
      </w:r>
      <w:r w:rsidRPr="000828FF">
        <w:rPr>
          <w:b/>
        </w:rPr>
        <w:t>Покупателю</w:t>
      </w:r>
      <w:r w:rsidRPr="000828FF">
        <w:rPr>
          <w:spacing w:val="5"/>
        </w:rPr>
        <w:t xml:space="preserve"> по акту приема-передачи, после полной оплаты стоимости </w:t>
      </w:r>
      <w:r w:rsidRPr="000828FF">
        <w:rPr>
          <w:b/>
          <w:spacing w:val="5"/>
        </w:rPr>
        <w:t>Имущества</w:t>
      </w:r>
      <w:r w:rsidRPr="000828FF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495"/>
        <w:gridCol w:w="3861"/>
      </w:tblGrid>
      <w:tr w:rsidR="005E18D7" w:rsidRPr="00FB7F79" w:rsidTr="000828FF">
        <w:tc>
          <w:tcPr>
            <w:tcW w:w="5495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354C0B" w:rsidRDefault="00354C0B" w:rsidP="000828FF">
            <w:pPr>
              <w:pStyle w:val="a4"/>
              <w:ind w:left="567"/>
              <w:rPr>
                <w:b/>
                <w:color w:val="000000"/>
              </w:rPr>
            </w:pPr>
            <w:bookmarkStart w:id="0" w:name="OLE_LINK88"/>
            <w:bookmarkStart w:id="1" w:name="OLE_LINK89"/>
            <w:bookmarkStart w:id="2" w:name="OLE_LINK90"/>
            <w:r w:rsidRPr="00354C0B">
              <w:rPr>
                <w:b/>
                <w:color w:val="000000"/>
              </w:rPr>
              <w:t>Альжапаров Ерлан Муратович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bookmarkStart w:id="3" w:name="_GoBack"/>
            <w:r w:rsidRPr="00FA1D8D">
              <w:rPr>
                <w:color w:val="000000"/>
              </w:rPr>
              <w:t xml:space="preserve">ИНН 554002944769, 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>р/с № 40817810812006232641,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 Вологодское отделение №8638 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ПАО Сбербанк, 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БИК 041909644, </w:t>
            </w:r>
          </w:p>
          <w:p w:rsidR="000828FF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к/с 30101810900000000644. </w:t>
            </w:r>
          </w:p>
          <w:bookmarkEnd w:id="3"/>
          <w:p w:rsidR="00354C0B" w:rsidRDefault="00354C0B" w:rsidP="000828FF">
            <w:pPr>
              <w:pStyle w:val="a4"/>
              <w:ind w:left="567"/>
              <w:rPr>
                <w:color w:val="000000"/>
              </w:rPr>
            </w:pP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  <w:r w:rsidRPr="000828FF">
              <w:rPr>
                <w:color w:val="000000"/>
              </w:rPr>
              <w:t xml:space="preserve">Финансовый управляющий </w:t>
            </w: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</w:p>
          <w:p w:rsidR="005E18D7" w:rsidRPr="00FB7F79" w:rsidRDefault="000828FF" w:rsidP="00154B79">
            <w:pPr>
              <w:pStyle w:val="a4"/>
              <w:ind w:left="567"/>
            </w:pPr>
            <w:r w:rsidRPr="000828FF">
              <w:rPr>
                <w:color w:val="000000"/>
              </w:rPr>
              <w:t xml:space="preserve">____________________/ </w:t>
            </w:r>
            <w:bookmarkEnd w:id="0"/>
            <w:bookmarkEnd w:id="1"/>
            <w:bookmarkEnd w:id="2"/>
            <w:r w:rsidR="00154B79">
              <w:rPr>
                <w:color w:val="000000"/>
              </w:rPr>
              <w:t>Мельникова Ю.А.</w:t>
            </w:r>
            <w:r w:rsidRPr="00FB7F79">
              <w:t xml:space="preserve"> </w:t>
            </w:r>
          </w:p>
        </w:tc>
        <w:tc>
          <w:tcPr>
            <w:tcW w:w="3861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C2" w:rsidRDefault="00BF3DC2">
      <w:r>
        <w:separator/>
      </w:r>
    </w:p>
  </w:endnote>
  <w:endnote w:type="continuationSeparator" w:id="0">
    <w:p w:rsidR="00BF3DC2" w:rsidRDefault="00B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C2" w:rsidRDefault="00BF3DC2">
      <w:r>
        <w:separator/>
      </w:r>
    </w:p>
  </w:footnote>
  <w:footnote w:type="continuationSeparator" w:id="0">
    <w:p w:rsidR="00BF3DC2" w:rsidRDefault="00BF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8FF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54B79"/>
    <w:rsid w:val="0016292F"/>
    <w:rsid w:val="001657FE"/>
    <w:rsid w:val="001660A3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54C0B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4B1A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A159AC"/>
    <w:rsid w:val="00A24FF7"/>
    <w:rsid w:val="00A32B6E"/>
    <w:rsid w:val="00A359C6"/>
    <w:rsid w:val="00A4089D"/>
    <w:rsid w:val="00A42501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3DC2"/>
    <w:rsid w:val="00BF41B4"/>
    <w:rsid w:val="00C021E3"/>
    <w:rsid w:val="00C073AB"/>
    <w:rsid w:val="00C40C93"/>
    <w:rsid w:val="00C41AE3"/>
    <w:rsid w:val="00C454A9"/>
    <w:rsid w:val="00C46DEE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A1D8D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968AD0-095B-40FF-8E40-5ABE3103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BLX3BHFR5LDOOf9HmQLgMHkGGgo5Hi1oj++k34LOVsU=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O8YGz+yGH/34eYycfFgB8LEU+kJknz+HVgqjM7brexU=</DigestValue>
    </Reference>
  </SignedInfo>
  <SignatureValue>6WXmAbfJ3xQntHRaiPh0OIX2GPFHfJtfdCzj6PZnKDprfXmqy6n+7peV4He2/Sa+
ezw/KfkKTIghpIyT1skEIw==</SignatureValue>
  <KeyInfo>
    <X509Data>
      <X509Certificate>MIIK6DCCCpWgAwIBAgIRAYpLkwAer3iLRrbIKt7l80wwCgYIKoUDBwEBAwIwggGA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MB4XDTIyMDkyODA4NDYxN1oXDTIzMDkyODA4NTYxN1owggEmMS4wLAYDVQQIDCXQ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KoUDBwEBAQEwEwYHKoUDAgIkAAYIKoUDBwEBAgIDQwAEQPH81E41o7UaupXk1xP+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BgNVHQ4EFgQU3ff7psvegmBLDewtAHs/gmwmatQwCgYIKoUDBwEBAwIDQQAEZyKB
LZJ6Lam3GaL6aRzJTuc9X+ozLcVE4Xu5nmX+GR0qmAm/L0CT23CizbqJn7tTxn9/
LUPr+R+HRbJ4G+d2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3sKn2FkqOV4RREEJoRRy2LQoyZs=</DigestValue>
      </Reference>
      <Reference URI="/word/endnotes.xml?ContentType=application/vnd.openxmlformats-officedocument.wordprocessingml.endnotes+xml">
        <DigestMethod Algorithm="http://www.w3.org/2000/09/xmldsig#sha1"/>
        <DigestValue>dZIfHt4wAQ26Q7qWd0oQR4mp8y8=</DigestValue>
      </Reference>
      <Reference URI="/word/fontTable.xml?ContentType=application/vnd.openxmlformats-officedocument.wordprocessingml.fontTable+xml">
        <DigestMethod Algorithm="http://www.w3.org/2000/09/xmldsig#sha1"/>
        <DigestValue>rw/9f2M+oVZEq9kUe+tzeaCjpdU=</DigestValue>
      </Reference>
      <Reference URI="/word/footer1.xml?ContentType=application/vnd.openxmlformats-officedocument.wordprocessingml.footer+xml">
        <DigestMethod Algorithm="http://www.w3.org/2000/09/xmldsig#sha1"/>
        <DigestValue>Aam5VLI7/rObPXZcyQ6n+B9/nPE=</DigestValue>
      </Reference>
      <Reference URI="/word/footnotes.xml?ContentType=application/vnd.openxmlformats-officedocument.wordprocessingml.footnotes+xml">
        <DigestMethod Algorithm="http://www.w3.org/2000/09/xmldsig#sha1"/>
        <DigestValue>fsZ2Q8wBpqxmObw0Ao+uRm9AKus=</DigestValue>
      </Reference>
      <Reference URI="/word/numbering.xml?ContentType=application/vnd.openxmlformats-officedocument.wordprocessingml.numbering+xml">
        <DigestMethod Algorithm="http://www.w3.org/2000/09/xmldsig#sha1"/>
        <DigestValue>uEG5X6joTU3/gcJWtby2TkIAUUI=</DigestValue>
      </Reference>
      <Reference URI="/word/settings.xml?ContentType=application/vnd.openxmlformats-officedocument.wordprocessingml.settings+xml">
        <DigestMethod Algorithm="http://www.w3.org/2000/09/xmldsig#sha1"/>
        <DigestValue>D33HoCopOruNAblw2p7cRBW+ydI=</DigestValue>
      </Reference>
      <Reference URI="/word/styles.xml?ContentType=application/vnd.openxmlformats-officedocument.wordprocessingml.styles+xml">
        <DigestMethod Algorithm="http://www.w3.org/2000/09/xmldsig#sha1"/>
        <DigestValue>nCo4oOaIx18ZSg22BcBwol9nCSg=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2023-06-15T08:55:24Z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2023-06-15T08:55:24Z</xd:SigningTime>
          <xd:SigningCertificate>
            <xd:Cert>
              <xd:CertDigest>
                <DigestMethod Algorithm="http://www.w3.org/2000/09/xmldsig#sha1"/>
                <DigestValue>YIAnRpOSPorxejclnF4kkc15lA0=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524108234127355384358035852106326733644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22</cp:revision>
  <cp:lastPrinted>2017-07-27T11:02:00Z</cp:lastPrinted>
  <dcterms:created xsi:type="dcterms:W3CDTF">2019-02-06T13:37:00Z</dcterms:created>
  <dcterms:modified xsi:type="dcterms:W3CDTF">2023-04-19T11:54:00Z</dcterms:modified>
</cp:coreProperties>
</file>