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293691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369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293691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293691" w:rsidRPr="00293691">
        <w:rPr>
          <w:rFonts w:ascii="Times New Roman" w:hAnsi="Times New Roman" w:cs="Times New Roman"/>
          <w:sz w:val="20"/>
          <w:szCs w:val="20"/>
        </w:rPr>
        <w:t>.</w:t>
      </w:r>
      <w:r w:rsidRPr="00293691">
        <w:rPr>
          <w:rFonts w:ascii="Times New Roman" w:hAnsi="Times New Roman" w:cs="Times New Roman"/>
          <w:sz w:val="20"/>
          <w:szCs w:val="20"/>
        </w:rPr>
        <w:t xml:space="preserve"> договора поручения с</w:t>
      </w:r>
      <w:r w:rsidR="00394C5C" w:rsidRPr="00394C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4C5C" w:rsidRPr="00D86BE1">
        <w:rPr>
          <w:rFonts w:ascii="Times New Roman" w:hAnsi="Times New Roman" w:cs="Times New Roman"/>
          <w:b/>
          <w:sz w:val="20"/>
          <w:szCs w:val="20"/>
        </w:rPr>
        <w:t>ООО «</w:t>
      </w:r>
      <w:r w:rsidR="00394C5C" w:rsidRPr="00D86BE1">
        <w:rPr>
          <w:rFonts w:ascii="Times New Roman" w:hAnsi="Times New Roman" w:cs="Times New Roman"/>
          <w:b/>
          <w:bCs/>
          <w:iCs/>
          <w:sz w:val="20"/>
          <w:szCs w:val="20"/>
        </w:rPr>
        <w:t>РЕГИОНАЛЬНОЕ РАЗВИТИЕ</w:t>
      </w:r>
      <w:r w:rsidR="00394C5C" w:rsidRPr="00D86BE1">
        <w:rPr>
          <w:rFonts w:ascii="Times New Roman" w:hAnsi="Times New Roman" w:cs="Times New Roman"/>
          <w:b/>
          <w:sz w:val="20"/>
          <w:szCs w:val="20"/>
        </w:rPr>
        <w:t>»</w:t>
      </w:r>
      <w:r w:rsidR="00394C5C" w:rsidRPr="00D86BE1">
        <w:rPr>
          <w:rFonts w:ascii="Times New Roman" w:hAnsi="Times New Roman" w:cs="Times New Roman"/>
          <w:sz w:val="20"/>
          <w:szCs w:val="20"/>
        </w:rPr>
        <w:t xml:space="preserve"> (ИНН </w:t>
      </w:r>
      <w:r w:rsidR="00394C5C" w:rsidRPr="00D86BE1">
        <w:rPr>
          <w:rFonts w:ascii="Times New Roman" w:hAnsi="Times New Roman" w:cs="Times New Roman"/>
          <w:bCs/>
          <w:iCs/>
          <w:sz w:val="20"/>
          <w:szCs w:val="20"/>
        </w:rPr>
        <w:t>7730562750</w:t>
      </w:r>
      <w:r w:rsidR="00293691" w:rsidRPr="00293691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="00293691" w:rsidRPr="00293691">
        <w:rPr>
          <w:rFonts w:ascii="Times New Roman" w:hAnsi="Times New Roman" w:cs="Times New Roman"/>
          <w:b/>
          <w:sz w:val="20"/>
          <w:szCs w:val="20"/>
        </w:rPr>
        <w:t>в лице</w:t>
      </w:r>
      <w:r w:rsidR="00293691" w:rsidRPr="00293691">
        <w:rPr>
          <w:rFonts w:ascii="Times New Roman" w:hAnsi="Times New Roman" w:cs="Times New Roman"/>
          <w:sz w:val="20"/>
          <w:szCs w:val="20"/>
        </w:rPr>
        <w:t xml:space="preserve"> </w:t>
      </w:r>
      <w:r w:rsidR="00293691" w:rsidRPr="00293691">
        <w:rPr>
          <w:rFonts w:ascii="Times New Roman" w:hAnsi="Times New Roman" w:cs="Times New Roman"/>
          <w:b/>
          <w:sz w:val="20"/>
          <w:szCs w:val="20"/>
        </w:rPr>
        <w:t>конкурсного управляющего</w:t>
      </w:r>
      <w:r w:rsidR="00394C5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94C5C" w:rsidRPr="00D86BE1">
        <w:rPr>
          <w:rFonts w:ascii="Times New Roman" w:hAnsi="Times New Roman" w:cs="Times New Roman"/>
          <w:b/>
          <w:sz w:val="20"/>
          <w:szCs w:val="20"/>
        </w:rPr>
        <w:t>Алтынбаева</w:t>
      </w:r>
      <w:proofErr w:type="spellEnd"/>
      <w:r w:rsidR="00394C5C" w:rsidRPr="00D86BE1">
        <w:rPr>
          <w:rFonts w:ascii="Times New Roman" w:hAnsi="Times New Roman" w:cs="Times New Roman"/>
          <w:b/>
          <w:sz w:val="20"/>
          <w:szCs w:val="20"/>
        </w:rPr>
        <w:t xml:space="preserve"> Р.Р.</w:t>
      </w:r>
      <w:r w:rsidR="00394C5C" w:rsidRPr="00D86BE1">
        <w:rPr>
          <w:rFonts w:ascii="Times New Roman" w:hAnsi="Times New Roman" w:cs="Times New Roman"/>
          <w:sz w:val="20"/>
          <w:szCs w:val="20"/>
        </w:rPr>
        <w:t xml:space="preserve"> (ИНН 246604503104</w:t>
      </w:r>
      <w:r w:rsidR="00394C5C">
        <w:rPr>
          <w:rFonts w:ascii="Times New Roman" w:hAnsi="Times New Roman" w:cs="Times New Roman"/>
          <w:sz w:val="20"/>
          <w:szCs w:val="20"/>
        </w:rPr>
        <w:t xml:space="preserve">, далее – КУ), </w:t>
      </w:r>
      <w:r w:rsidR="00394C5C" w:rsidRPr="00D86BE1">
        <w:rPr>
          <w:rFonts w:ascii="Times New Roman" w:hAnsi="Times New Roman" w:cs="Times New Roman"/>
          <w:sz w:val="20"/>
          <w:szCs w:val="20"/>
        </w:rPr>
        <w:t>член САУ «СРО «Дело» (ИНН 5010029544)</w:t>
      </w:r>
      <w:r w:rsidR="00293691" w:rsidRPr="00293691">
        <w:rPr>
          <w:rFonts w:ascii="Times New Roman" w:hAnsi="Times New Roman" w:cs="Times New Roman"/>
          <w:sz w:val="20"/>
          <w:szCs w:val="20"/>
        </w:rPr>
        <w:t>, действующего н</w:t>
      </w:r>
      <w:r w:rsidR="00394C5C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="00394C5C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394C5C">
        <w:rPr>
          <w:rFonts w:ascii="Times New Roman" w:hAnsi="Times New Roman" w:cs="Times New Roman"/>
          <w:sz w:val="20"/>
          <w:szCs w:val="20"/>
        </w:rPr>
        <w:t xml:space="preserve">. </w:t>
      </w:r>
      <w:r w:rsidR="00394C5C" w:rsidRPr="00D86BE1">
        <w:rPr>
          <w:rFonts w:ascii="Times New Roman" w:hAnsi="Times New Roman" w:cs="Times New Roman"/>
          <w:sz w:val="20"/>
          <w:szCs w:val="20"/>
        </w:rPr>
        <w:t>решения от 11.02.2019 и определения от 26.08.2021 Арбитражного суда г. Москвы по делу №А40-35533/18-178-48 «Б»</w:t>
      </w:r>
      <w:r w:rsidRPr="0029369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293691">
        <w:rPr>
          <w:rFonts w:ascii="Times New Roman" w:hAnsi="Times New Roman" w:cs="Times New Roman"/>
          <w:b/>
          <w:sz w:val="20"/>
          <w:szCs w:val="20"/>
        </w:rPr>
        <w:t>о</w:t>
      </w:r>
      <w:r w:rsidRPr="002936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293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293691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293691" w:rsidRPr="005B2C03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5B2C03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5B2C03">
        <w:rPr>
          <w:rFonts w:ascii="Times New Roman" w:hAnsi="Times New Roman" w:cs="Times New Roman"/>
          <w:sz w:val="20"/>
          <w:szCs w:val="20"/>
        </w:rPr>
        <w:t xml:space="preserve"> </w:t>
      </w:r>
      <w:r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5A7080"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93691"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93691"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5A70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календарный день – к/день. Прием заявок составляет: в 1-ом периоде - </w:t>
      </w:r>
      <w:r w:rsidR="005C202A"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293691"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7148C9"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7148C9"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>– 7</w:t>
      </w:r>
      <w:r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293691"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293691"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</w:t>
      </w:r>
      <w:r w:rsidRPr="007148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Минимальная цена (цена отсечения) </w:t>
      </w:r>
      <w:r w:rsidR="007148C9" w:rsidRPr="007148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A11390" w:rsidRPr="007148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148C9" w:rsidRPr="007148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9 109 215,00 руб</w:t>
      </w:r>
      <w:r w:rsidRPr="007148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9127B"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48C9">
        <w:rPr>
          <w:rFonts w:ascii="Times New Roman" w:hAnsi="Times New Roman" w:cs="Times New Roman"/>
          <w:color w:val="000000" w:themeColor="text1"/>
          <w:sz w:val="20"/>
          <w:szCs w:val="20"/>
        </w:rPr>
        <w:t>За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явки на участие в Торгах, поступившие в течение определенного периода проведения Торгов, рассматриваются только</w:t>
      </w:r>
      <w:r w:rsidRPr="00293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93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94C5C" w:rsidRPr="00604121" w:rsidRDefault="00394C5C" w:rsidP="00783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5BE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  <w:r w:rsidRPr="00A065BE">
        <w:rPr>
          <w:rFonts w:ascii="Times New Roman" w:hAnsi="Times New Roman" w:cs="Times New Roman"/>
          <w:b/>
          <w:sz w:val="20"/>
          <w:szCs w:val="20"/>
        </w:rPr>
        <w:t>Лот 1:</w:t>
      </w:r>
      <w:r w:rsidRPr="00A065BE">
        <w:rPr>
          <w:rFonts w:ascii="Times New Roman" w:hAnsi="Times New Roman" w:cs="Times New Roman"/>
          <w:sz w:val="20"/>
          <w:szCs w:val="20"/>
        </w:rPr>
        <w:t xml:space="preserve"> Нежилое помещение, площадь 87 </w:t>
      </w:r>
      <w:proofErr w:type="spellStart"/>
      <w:r w:rsidRPr="00A065BE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A065BE">
        <w:rPr>
          <w:rFonts w:ascii="Times New Roman" w:hAnsi="Times New Roman" w:cs="Times New Roman"/>
          <w:sz w:val="20"/>
          <w:szCs w:val="20"/>
        </w:rPr>
        <w:t xml:space="preserve">., этаж № -1, кадастровый № 77:07:0007002:12291, адрес: Москва, ул. Можайский Вал, д. 8. </w:t>
      </w:r>
      <w:r w:rsidRPr="00A065BE">
        <w:rPr>
          <w:rFonts w:ascii="Times New Roman" w:hAnsi="Times New Roman" w:cs="Times New Roman"/>
          <w:b/>
          <w:bCs/>
          <w:sz w:val="20"/>
          <w:szCs w:val="20"/>
        </w:rPr>
        <w:t>Обременение:</w:t>
      </w:r>
      <w:r w:rsidRPr="00A065BE">
        <w:rPr>
          <w:rFonts w:ascii="Times New Roman" w:hAnsi="Times New Roman" w:cs="Times New Roman"/>
          <w:bCs/>
          <w:sz w:val="20"/>
          <w:szCs w:val="20"/>
        </w:rPr>
        <w:t xml:space="preserve"> согласно Положению о порядке, сроках и условиях продажи имущества ООО «РЕГИОНАЛЬНОЕ РАЗВИТИЕ», находящегося в залоге у АО «МЕТРОБАНК», утвержденному залоговым кредитором АО «МЕТРОБАНК» в лице конкурсного управляющего ГК «АСВ» от 30.01.2023 г. (далее – Положение), имущество находится в залоге у АО «МЕТРОБАНК». По состоянию на 07.12.2022 запись об обременении (ипотека) имущества в ЕГРН отсутствует (выписка из ЕГРН №КУВИ-001/2022-217882614). На </w:t>
      </w:r>
      <w:proofErr w:type="spellStart"/>
      <w:r w:rsidRPr="00A065BE">
        <w:rPr>
          <w:rFonts w:ascii="Times New Roman" w:hAnsi="Times New Roman" w:cs="Times New Roman"/>
          <w:bCs/>
          <w:sz w:val="20"/>
          <w:szCs w:val="20"/>
        </w:rPr>
        <w:t>осн</w:t>
      </w:r>
      <w:proofErr w:type="spellEnd"/>
      <w:r w:rsidRPr="00A065BE">
        <w:rPr>
          <w:rFonts w:ascii="Times New Roman" w:hAnsi="Times New Roman" w:cs="Times New Roman"/>
          <w:bCs/>
          <w:sz w:val="20"/>
          <w:szCs w:val="20"/>
        </w:rPr>
        <w:t>. определения АС г. Москвы от 09.07.2018 по делу №А40-35533/18-178-48 «Б» требования АО «МЕТРОБАНК» включены в третью очередь реестра требований кредиторов должника, как обеспеченные залогом имущества должника. Организация и проведение торгов по продаже Имущества осуществляется в соответствии с Положением.</w:t>
      </w:r>
      <w:r w:rsidR="00604121" w:rsidRPr="00604121">
        <w:t xml:space="preserve"> </w:t>
      </w:r>
      <w:r w:rsidR="00604121" w:rsidRPr="00604121">
        <w:rPr>
          <w:rFonts w:ascii="Times New Roman" w:hAnsi="Times New Roman" w:cs="Times New Roman"/>
          <w:b/>
          <w:bCs/>
          <w:sz w:val="20"/>
          <w:szCs w:val="20"/>
        </w:rPr>
        <w:t>Начальная цена Лота 1– 24 619</w:t>
      </w:r>
      <w:r w:rsidR="00DA114B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604121" w:rsidRPr="00604121">
        <w:rPr>
          <w:rFonts w:ascii="Times New Roman" w:hAnsi="Times New Roman" w:cs="Times New Roman"/>
          <w:b/>
          <w:bCs/>
          <w:sz w:val="20"/>
          <w:szCs w:val="20"/>
        </w:rPr>
        <w:t>500</w:t>
      </w:r>
      <w:r w:rsidR="00DA114B">
        <w:rPr>
          <w:rFonts w:ascii="Times New Roman" w:hAnsi="Times New Roman" w:cs="Times New Roman"/>
          <w:b/>
          <w:bCs/>
          <w:sz w:val="20"/>
          <w:szCs w:val="20"/>
        </w:rPr>
        <w:t>,00</w:t>
      </w:r>
      <w:r w:rsidR="00604121" w:rsidRPr="00604121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</w:p>
    <w:p w:rsidR="00394C5C" w:rsidRDefault="00394C5C" w:rsidP="00394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4C5C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по </w:t>
      </w:r>
      <w:proofErr w:type="spellStart"/>
      <w:r w:rsidRPr="00394C5C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394C5C">
        <w:rPr>
          <w:rFonts w:ascii="Times New Roman" w:hAnsi="Times New Roman" w:cs="Times New Roman"/>
          <w:sz w:val="20"/>
          <w:szCs w:val="20"/>
        </w:rPr>
        <w:t xml:space="preserve">. договорённости: тел. 8(499)395-00-20 (с 9.00 до 18.00 по </w:t>
      </w:r>
      <w:proofErr w:type="spellStart"/>
      <w:r w:rsidRPr="00394C5C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394C5C">
        <w:rPr>
          <w:rFonts w:ascii="Times New Roman" w:hAnsi="Times New Roman" w:cs="Times New Roman"/>
          <w:sz w:val="20"/>
          <w:szCs w:val="20"/>
        </w:rPr>
        <w:t xml:space="preserve">. в раб. дни) </w:t>
      </w:r>
      <w:hyperlink r:id="rId7" w:history="1">
        <w:r w:rsidRPr="00394C5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394C5C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925822" w:rsidP="001831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48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="00ED6FC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</w:t>
      </w:r>
      <w:r w:rsidR="00ED6FC6" w:rsidRPr="00ED6FC6">
        <w:t xml:space="preserve"> </w:t>
      </w:r>
      <w:r w:rsidR="00ED6FC6" w:rsidRPr="00ED6FC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поступить на счет не позднее даты и времени окончания приема заявок на участие в Торгах в соответствующем периоде проведения Торгов</w:t>
      </w:r>
      <w:r w:rsidR="00ED6FC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7835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00E1D" w:rsidRPr="00A065BE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</w:t>
      </w:r>
      <w:r w:rsidR="00200E1D">
        <w:rPr>
          <w:rFonts w:ascii="Times New Roman" w:hAnsi="Times New Roman" w:cs="Times New Roman"/>
          <w:sz w:val="20"/>
          <w:szCs w:val="20"/>
        </w:rPr>
        <w:t>ержаться информация: «№ л/с ___</w:t>
      </w:r>
      <w:r w:rsidR="00200E1D" w:rsidRPr="00A065BE">
        <w:rPr>
          <w:rFonts w:ascii="Times New Roman" w:hAnsi="Times New Roman" w:cs="Times New Roman"/>
          <w:sz w:val="20"/>
          <w:szCs w:val="20"/>
        </w:rPr>
        <w:t xml:space="preserve"> Средства для проведения операций по обеспечению участия в электронных процедурах. НДС не облагается».</w:t>
      </w:r>
      <w:r w:rsidR="00200E1D">
        <w:rPr>
          <w:rFonts w:ascii="Times New Roman" w:hAnsi="Times New Roman" w:cs="Times New Roman"/>
          <w:sz w:val="20"/>
          <w:szCs w:val="20"/>
        </w:rPr>
        <w:t xml:space="preserve"> </w:t>
      </w:r>
      <w:r w:rsidR="00200E1D" w:rsidRPr="00200E1D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</w:t>
      </w:r>
      <w:r w:rsidR="00961DA1">
        <w:rPr>
          <w:rFonts w:ascii="Times New Roman" w:hAnsi="Times New Roman" w:cs="Times New Roman"/>
          <w:sz w:val="20"/>
          <w:szCs w:val="20"/>
        </w:rPr>
        <w:t>атка на счет ОТ</w:t>
      </w:r>
      <w:r w:rsidR="00200E1D" w:rsidRPr="00200E1D">
        <w:rPr>
          <w:rFonts w:ascii="Times New Roman" w:hAnsi="Times New Roman" w:cs="Times New Roman"/>
          <w:sz w:val="20"/>
          <w:szCs w:val="20"/>
        </w:rPr>
        <w:t>, является выпи</w:t>
      </w:r>
      <w:r w:rsidR="00961DA1">
        <w:rPr>
          <w:rFonts w:ascii="Times New Roman" w:hAnsi="Times New Roman" w:cs="Times New Roman"/>
          <w:sz w:val="20"/>
          <w:szCs w:val="20"/>
        </w:rPr>
        <w:t>ска со счета ОТ</w:t>
      </w:r>
      <w:bookmarkStart w:id="0" w:name="_GoBack"/>
      <w:bookmarkEnd w:id="0"/>
      <w:r w:rsidR="00200E1D" w:rsidRPr="00200E1D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</w:t>
      </w:r>
      <w:r w:rsidR="00200E1D">
        <w:rPr>
          <w:rFonts w:ascii="Times New Roman" w:hAnsi="Times New Roman" w:cs="Times New Roman"/>
          <w:sz w:val="20"/>
          <w:szCs w:val="20"/>
        </w:rPr>
        <w:t xml:space="preserve"> третьими лицами не допускается</w:t>
      </w:r>
      <w:r w:rsidRPr="001831B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39127B" w:rsidRPr="001831B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1831B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1831B5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1831B5">
        <w:rPr>
          <w:rFonts w:ascii="Times New Roman" w:hAnsi="Times New Roman" w:cs="Times New Roman"/>
          <w:sz w:val="20"/>
          <w:szCs w:val="20"/>
        </w:rPr>
        <w:t>К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1831B5">
        <w:rPr>
          <w:rFonts w:ascii="Times New Roman" w:hAnsi="Times New Roman" w:cs="Times New Roman"/>
          <w:sz w:val="20"/>
          <w:szCs w:val="20"/>
        </w:rPr>
        <w:t>К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1831B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1831B5">
        <w:rPr>
          <w:rFonts w:ascii="Times New Roman" w:hAnsi="Times New Roman" w:cs="Times New Roman"/>
          <w:sz w:val="20"/>
          <w:szCs w:val="20"/>
        </w:rPr>
        <w:t>У.</w:t>
      </w:r>
      <w:r w:rsidR="0039127B" w:rsidRPr="001831B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D92C86">
        <w:rPr>
          <w:rFonts w:ascii="Times New Roman" w:hAnsi="Times New Roman" w:cs="Times New Roman"/>
          <w:sz w:val="20"/>
          <w:szCs w:val="20"/>
        </w:rPr>
        <w:t>ОТ</w:t>
      </w:r>
      <w:r w:rsidR="00D92C86" w:rsidRPr="00D92C86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 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1831B5">
        <w:rPr>
          <w:rFonts w:ascii="Times New Roman" w:hAnsi="Times New Roman" w:cs="Times New Roman"/>
          <w:sz w:val="20"/>
          <w:szCs w:val="20"/>
        </w:rPr>
        <w:t>(далее</w:t>
      </w:r>
      <w:r w:rsidRPr="001831B5">
        <w:rPr>
          <w:rFonts w:ascii="Times New Roman" w:hAnsi="Times New Roman" w:cs="Times New Roman"/>
          <w:sz w:val="20"/>
          <w:szCs w:val="20"/>
        </w:rPr>
        <w:t xml:space="preserve"> </w:t>
      </w:r>
      <w:r w:rsidR="001831B5" w:rsidRPr="001831B5">
        <w:rPr>
          <w:rFonts w:ascii="Times New Roman" w:hAnsi="Times New Roman" w:cs="Times New Roman"/>
          <w:sz w:val="20"/>
          <w:szCs w:val="20"/>
        </w:rPr>
        <w:t>–</w:t>
      </w:r>
      <w:r w:rsidRPr="001831B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1831B5">
        <w:rPr>
          <w:rFonts w:ascii="Times New Roman" w:hAnsi="Times New Roman" w:cs="Times New Roman"/>
          <w:sz w:val="20"/>
          <w:szCs w:val="20"/>
        </w:rPr>
        <w:t>ДКП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1831B5" w:rsidRPr="001831B5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1831B5" w:rsidRPr="001831B5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sz w:val="20"/>
          <w:szCs w:val="20"/>
        </w:rPr>
        <w:t>ДКП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1831B5">
        <w:rPr>
          <w:rFonts w:ascii="Times New Roman" w:hAnsi="Times New Roman" w:cs="Times New Roman"/>
          <w:sz w:val="20"/>
          <w:szCs w:val="20"/>
        </w:rPr>
        <w:t>К</w:t>
      </w:r>
      <w:r w:rsidR="00CD43A4" w:rsidRPr="001831B5">
        <w:rPr>
          <w:rFonts w:ascii="Times New Roman" w:hAnsi="Times New Roman" w:cs="Times New Roman"/>
          <w:sz w:val="20"/>
          <w:szCs w:val="20"/>
        </w:rPr>
        <w:t>У.</w:t>
      </w:r>
      <w:r w:rsidR="00200E1D">
        <w:rPr>
          <w:rFonts w:ascii="Times New Roman" w:hAnsi="Times New Roman" w:cs="Times New Roman"/>
          <w:sz w:val="20"/>
          <w:szCs w:val="20"/>
        </w:rPr>
        <w:t xml:space="preserve"> </w:t>
      </w:r>
      <w:r w:rsidR="00200E1D" w:rsidRPr="00200E1D">
        <w:rPr>
          <w:rFonts w:ascii="Times New Roman" w:hAnsi="Times New Roman" w:cs="Times New Roman"/>
          <w:sz w:val="20"/>
          <w:szCs w:val="20"/>
        </w:rPr>
        <w:t>Оплата – в течение 30 дней со дня подписания ДКП на спец. счет Должника: р/с 40702810612020952161 в Филиале «Корпоративный» ПАО «</w:t>
      </w:r>
      <w:proofErr w:type="spellStart"/>
      <w:r w:rsidR="00200E1D" w:rsidRPr="00200E1D">
        <w:rPr>
          <w:rFonts w:ascii="Times New Roman" w:hAnsi="Times New Roman" w:cs="Times New Roman"/>
          <w:sz w:val="20"/>
          <w:szCs w:val="20"/>
        </w:rPr>
        <w:t>Совкомбанк</w:t>
      </w:r>
      <w:proofErr w:type="spellEnd"/>
      <w:r w:rsidR="00200E1D" w:rsidRPr="00200E1D">
        <w:rPr>
          <w:rFonts w:ascii="Times New Roman" w:hAnsi="Times New Roman" w:cs="Times New Roman"/>
          <w:sz w:val="20"/>
          <w:szCs w:val="20"/>
        </w:rPr>
        <w:t>» (г. Москва), к/с 3010</w:t>
      </w:r>
      <w:r w:rsidR="00200E1D">
        <w:rPr>
          <w:rFonts w:ascii="Times New Roman" w:hAnsi="Times New Roman" w:cs="Times New Roman"/>
          <w:sz w:val="20"/>
          <w:szCs w:val="20"/>
        </w:rPr>
        <w:t>1810445250000360, БИК 044525360</w:t>
      </w:r>
      <w:r w:rsidR="001831B5" w:rsidRPr="001831B5">
        <w:rPr>
          <w:rFonts w:ascii="Times New Roman" w:hAnsi="Times New Roman" w:cs="Times New Roman"/>
          <w:sz w:val="20"/>
          <w:szCs w:val="20"/>
        </w:rPr>
        <w:t>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4E433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21A87"/>
    <w:rsid w:val="001417D2"/>
    <w:rsid w:val="001831B5"/>
    <w:rsid w:val="00191D07"/>
    <w:rsid w:val="001B5612"/>
    <w:rsid w:val="00200E1D"/>
    <w:rsid w:val="00214DCD"/>
    <w:rsid w:val="00263C22"/>
    <w:rsid w:val="00293691"/>
    <w:rsid w:val="00294098"/>
    <w:rsid w:val="002A7CCB"/>
    <w:rsid w:val="002F7AB6"/>
    <w:rsid w:val="00390A28"/>
    <w:rsid w:val="0039127B"/>
    <w:rsid w:val="00394C5C"/>
    <w:rsid w:val="00432278"/>
    <w:rsid w:val="00432F1F"/>
    <w:rsid w:val="004B6930"/>
    <w:rsid w:val="004E433A"/>
    <w:rsid w:val="00552A86"/>
    <w:rsid w:val="00573F80"/>
    <w:rsid w:val="005A7080"/>
    <w:rsid w:val="005B2C03"/>
    <w:rsid w:val="005C202A"/>
    <w:rsid w:val="00604121"/>
    <w:rsid w:val="00677E82"/>
    <w:rsid w:val="00685F47"/>
    <w:rsid w:val="006F7755"/>
    <w:rsid w:val="007148C9"/>
    <w:rsid w:val="00740953"/>
    <w:rsid w:val="007835AE"/>
    <w:rsid w:val="007F0E12"/>
    <w:rsid w:val="008E7A4E"/>
    <w:rsid w:val="00925822"/>
    <w:rsid w:val="00961DA1"/>
    <w:rsid w:val="009738E3"/>
    <w:rsid w:val="009B78D0"/>
    <w:rsid w:val="00A04A79"/>
    <w:rsid w:val="00A11390"/>
    <w:rsid w:val="00AC3766"/>
    <w:rsid w:val="00AC41AF"/>
    <w:rsid w:val="00AF35D8"/>
    <w:rsid w:val="00B55CA3"/>
    <w:rsid w:val="00BA56E5"/>
    <w:rsid w:val="00C254AC"/>
    <w:rsid w:val="00C54C18"/>
    <w:rsid w:val="00CA5B16"/>
    <w:rsid w:val="00CB061B"/>
    <w:rsid w:val="00CB4916"/>
    <w:rsid w:val="00CC3923"/>
    <w:rsid w:val="00CD43A4"/>
    <w:rsid w:val="00CD5215"/>
    <w:rsid w:val="00CD7BCD"/>
    <w:rsid w:val="00CF521D"/>
    <w:rsid w:val="00D92C86"/>
    <w:rsid w:val="00DA114B"/>
    <w:rsid w:val="00DD0AC0"/>
    <w:rsid w:val="00E172B3"/>
    <w:rsid w:val="00E23867"/>
    <w:rsid w:val="00ED6FC6"/>
    <w:rsid w:val="00F01488"/>
    <w:rsid w:val="00F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2755-147C-477E-9AD8-4E2A3D1A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Степина Алла Всеволодовна</cp:lastModifiedBy>
  <cp:revision>74</cp:revision>
  <cp:lastPrinted>2020-08-21T12:42:00Z</cp:lastPrinted>
  <dcterms:created xsi:type="dcterms:W3CDTF">2020-08-23T17:18:00Z</dcterms:created>
  <dcterms:modified xsi:type="dcterms:W3CDTF">2023-06-07T09:08:00Z</dcterms:modified>
</cp:coreProperties>
</file>