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Спасов Виталий Иванович (02.08.1985г.р., место рожд: пос. Шемышейка Шемышейского р-на Пензенской обл., адрес рег: 442430, Пензенская обл, Шемышейский р-н, Шемышейка рп, Советская ул, дом № 7, квартира 8, СНИЛС12713385646, ИНН 583301080874, паспорт РФ серия 5604, номер 474661, выдан 17.08.2005, кем выдан ОТДЕЛОМ ВНУТРЕННИХ ДЕЛ ШЕМЫШЕЙСКОГО РАЙОНА ПЕНЗЕНСКОЙ ОБЛАСТИ , код подразделения 582-033),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19.09.2022г. по делу №А49-4138/2022,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19.06.2023г. по продаже имущества Спасова Виталия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yaris, модель: yaris, VIN: JTDKV123700208870, год изготовления: 2000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Спасов Виталий Иванович (02.08.1985г.р., место рожд: пос. Шемышейка Шемышейского р-на Пензенской обл., адрес рег: 442430, Пензенская обл, Шемышейский р-н, Шемышейка рп, Советская ул, дом № 7, квартира 8, СНИЛС12713385646, ИНН 583301080874, паспорт РФ серия 5604, номер 474661, выдан 17.08.2005, кем выдан ОТДЕЛОМ ВНУТРЕННИХ ДЕЛ ШЕМЫШЕЙСКОГО РАЙОНА ПЕНЗЕНСКОЙ ОБЛАСТИ , код подразделения 582-033)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Спасова Виталия Ивановича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