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7DB19443" w:rsidR="006B4267" w:rsidRPr="005E5E1F" w:rsidRDefault="006B4267" w:rsidP="006B4267">
      <w:pPr>
        <w:jc w:val="center"/>
        <w:rPr>
          <w:b/>
          <w:bCs/>
        </w:rPr>
      </w:pPr>
      <w:r w:rsidRPr="005E5E1F">
        <w:rPr>
          <w:b/>
          <w:bCs/>
        </w:rPr>
        <w:t>Электронный аукцион будет проводиться «</w:t>
      </w:r>
      <w:r w:rsidR="005D7C73" w:rsidRPr="005E5E1F">
        <w:rPr>
          <w:b/>
          <w:bCs/>
        </w:rPr>
        <w:t>27</w:t>
      </w:r>
      <w:r w:rsidRPr="005E5E1F">
        <w:rPr>
          <w:b/>
          <w:bCs/>
        </w:rPr>
        <w:t xml:space="preserve">» </w:t>
      </w:r>
      <w:r w:rsidR="005D7C73" w:rsidRPr="005E5E1F">
        <w:rPr>
          <w:b/>
          <w:bCs/>
        </w:rPr>
        <w:t>июля</w:t>
      </w:r>
      <w:r w:rsidRPr="005E5E1F">
        <w:rPr>
          <w:b/>
          <w:bCs/>
        </w:rPr>
        <w:t xml:space="preserve"> 2023 г. с </w:t>
      </w:r>
      <w:r w:rsidR="008F0CC4">
        <w:rPr>
          <w:b/>
          <w:bCs/>
        </w:rPr>
        <w:t>16</w:t>
      </w:r>
      <w:r w:rsidRPr="005E5E1F">
        <w:rPr>
          <w:b/>
          <w:bCs/>
        </w:rPr>
        <w:t>:00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0AB202CE" w:rsidR="006B4267" w:rsidRPr="005E5E1F" w:rsidRDefault="006B4267" w:rsidP="006B4267">
      <w:pPr>
        <w:jc w:val="center"/>
        <w:rPr>
          <w:b/>
          <w:bCs/>
        </w:rPr>
      </w:pPr>
      <w:r w:rsidRPr="005E5E1F">
        <w:rPr>
          <w:b/>
          <w:bCs/>
        </w:rPr>
        <w:t xml:space="preserve">Прием заявок с </w:t>
      </w:r>
      <w:r w:rsidR="005D7C73" w:rsidRPr="005E5E1F">
        <w:rPr>
          <w:b/>
          <w:bCs/>
        </w:rPr>
        <w:t>20</w:t>
      </w:r>
      <w:r w:rsidRPr="005E5E1F">
        <w:rPr>
          <w:b/>
          <w:bCs/>
        </w:rPr>
        <w:t>.</w:t>
      </w:r>
      <w:r w:rsidR="005D7C73" w:rsidRPr="005E5E1F">
        <w:rPr>
          <w:b/>
          <w:bCs/>
        </w:rPr>
        <w:t>06</w:t>
      </w:r>
      <w:r w:rsidRPr="005E5E1F">
        <w:rPr>
          <w:b/>
          <w:bCs/>
        </w:rPr>
        <w:t xml:space="preserve">.2023 по </w:t>
      </w:r>
      <w:r w:rsidR="005D7C73" w:rsidRPr="005E5E1F">
        <w:rPr>
          <w:b/>
          <w:bCs/>
        </w:rPr>
        <w:t>19</w:t>
      </w:r>
      <w:r w:rsidRPr="005E5E1F">
        <w:rPr>
          <w:b/>
          <w:bCs/>
        </w:rPr>
        <w:t>.</w:t>
      </w:r>
      <w:r w:rsidR="005D7C73" w:rsidRPr="005E5E1F">
        <w:rPr>
          <w:b/>
          <w:bCs/>
        </w:rPr>
        <w:t>07</w:t>
      </w:r>
      <w:r w:rsidRPr="005E5E1F">
        <w:rPr>
          <w:b/>
          <w:bCs/>
        </w:rPr>
        <w:t>.2023 до 23:30.</w:t>
      </w:r>
    </w:p>
    <w:p w14:paraId="19BEBD3D" w14:textId="303C6D48"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5D7C73" w:rsidRPr="005E5E1F">
        <w:rPr>
          <w:b/>
          <w:bCs/>
        </w:rPr>
        <w:t>26</w:t>
      </w:r>
      <w:r w:rsidRPr="005E5E1F">
        <w:rPr>
          <w:b/>
          <w:bCs/>
        </w:rPr>
        <w:t>.</w:t>
      </w:r>
      <w:r w:rsidR="005D7C73" w:rsidRPr="005E5E1F">
        <w:rPr>
          <w:b/>
          <w:bCs/>
        </w:rPr>
        <w:t>07</w:t>
      </w:r>
      <w:r w:rsidRPr="005E5E1F">
        <w:rPr>
          <w:b/>
          <w:bCs/>
        </w:rPr>
        <w:t>.2023.</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0F248B9F" w:rsidR="005F6D8C" w:rsidRDefault="009C5800" w:rsidP="009C5800">
      <w:pPr>
        <w:tabs>
          <w:tab w:val="right" w:leader="dot" w:pos="4762"/>
        </w:tabs>
        <w:autoSpaceDE w:val="0"/>
        <w:autoSpaceDN w:val="0"/>
        <w:adjustRightInd w:val="0"/>
        <w:spacing w:line="210" w:lineRule="atLeast"/>
        <w:ind w:firstLine="720"/>
        <w:jc w:val="center"/>
        <w:rPr>
          <w:bCs/>
          <w:sz w:val="20"/>
          <w:szCs w:val="20"/>
        </w:rPr>
      </w:pPr>
      <w:r w:rsidRPr="009C5800">
        <w:rPr>
          <w:bCs/>
          <w:sz w:val="20"/>
          <w:szCs w:val="20"/>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771C9F2C" w14:textId="77777777" w:rsidR="009C5800" w:rsidRPr="008A23AF" w:rsidRDefault="009C5800" w:rsidP="0042593A">
      <w:pPr>
        <w:tabs>
          <w:tab w:val="right" w:leader="dot" w:pos="4762"/>
        </w:tabs>
        <w:autoSpaceDE w:val="0"/>
        <w:autoSpaceDN w:val="0"/>
        <w:adjustRightInd w:val="0"/>
        <w:spacing w:line="210" w:lineRule="atLeast"/>
        <w:ind w:firstLine="720"/>
        <w:jc w:val="both"/>
        <w:rPr>
          <w:b/>
          <w:sz w:val="22"/>
          <w:szCs w:val="22"/>
        </w:rPr>
      </w:pPr>
    </w:p>
    <w:p w14:paraId="09231FA5" w14:textId="69886C07"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 «Акции», «Лот», «Лоты»):</w:t>
      </w:r>
      <w:r>
        <w:rPr>
          <w:b/>
        </w:rPr>
        <w:t xml:space="preserve"> </w:t>
      </w:r>
      <w:r w:rsidR="008F0CC4">
        <w:rPr>
          <w:b/>
        </w:rPr>
        <w:t>3</w:t>
      </w:r>
      <w:r>
        <w:rPr>
          <w:b/>
        </w:rPr>
        <w:t xml:space="preserve"> лот</w:t>
      </w:r>
      <w:r w:rsidR="008F0CC4">
        <w:rPr>
          <w:b/>
        </w:rPr>
        <w:t>а</w:t>
      </w:r>
      <w:r>
        <w:rPr>
          <w:b/>
        </w:rPr>
        <w:t xml:space="preserve"> </w:t>
      </w:r>
      <w:r w:rsidR="009147BE">
        <w:rPr>
          <w:b/>
        </w:rPr>
        <w:t xml:space="preserve">монет </w:t>
      </w:r>
      <w:r w:rsidR="00C646C8" w:rsidRPr="00C646C8">
        <w:rPr>
          <w:b/>
        </w:rPr>
        <w:t xml:space="preserve">из драгоценных металлов </w:t>
      </w:r>
      <w:r w:rsidR="009147BE">
        <w:rPr>
          <w:b/>
        </w:rPr>
        <w:t xml:space="preserve">в </w:t>
      </w:r>
      <w:r w:rsidR="009147BE" w:rsidRPr="009147BE">
        <w:rPr>
          <w:b/>
        </w:rPr>
        <w:t>составе общего количества 1</w:t>
      </w:r>
      <w:r w:rsidR="008F0CC4">
        <w:rPr>
          <w:b/>
        </w:rPr>
        <w:t>30</w:t>
      </w:r>
      <w:r w:rsidR="00C646C8">
        <w:rPr>
          <w:b/>
        </w:rPr>
        <w:t xml:space="preserve"> </w:t>
      </w:r>
      <w:r w:rsidR="009147BE" w:rsidRPr="009147BE">
        <w:rPr>
          <w:b/>
        </w:rPr>
        <w:t>монет</w:t>
      </w:r>
      <w:r w:rsidR="00C51085">
        <w:rPr>
          <w:b/>
        </w:rPr>
        <w:t xml:space="preserve"> (</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61179DEC" w14:textId="77777777" w:rsidR="00442E58" w:rsidRDefault="00442E58" w:rsidP="008F0CC4">
      <w:pPr>
        <w:pStyle w:val="Default"/>
        <w:rPr>
          <w:rFonts w:ascii="Times New Roman" w:hAnsi="Times New Roman" w:cs="Times New Roman"/>
          <w:b/>
          <w:bCs/>
        </w:rPr>
      </w:pPr>
    </w:p>
    <w:p w14:paraId="5CA656DD" w14:textId="7ED0FEBB" w:rsidR="00442E58" w:rsidRPr="00442E58" w:rsidRDefault="00442E58" w:rsidP="00442E58">
      <w:pPr>
        <w:pStyle w:val="Default"/>
        <w:jc w:val="center"/>
        <w:rPr>
          <w:rFonts w:ascii="Times New Roman" w:hAnsi="Times New Roman" w:cs="Times New Roman"/>
          <w:b/>
          <w:bCs/>
          <w:u w:val="single"/>
        </w:rPr>
      </w:pPr>
      <w:bookmarkStart w:id="0" w:name="_Hlk135057791"/>
      <w:r w:rsidRPr="00442E58">
        <w:rPr>
          <w:rFonts w:ascii="Times New Roman" w:hAnsi="Times New Roman" w:cs="Times New Roman"/>
          <w:b/>
          <w:bCs/>
          <w:u w:val="single"/>
        </w:rPr>
        <w:t xml:space="preserve">Лот № </w:t>
      </w:r>
      <w:r w:rsidR="008F0CC4">
        <w:rPr>
          <w:rFonts w:ascii="Times New Roman" w:hAnsi="Times New Roman" w:cs="Times New Roman"/>
          <w:b/>
          <w:bCs/>
          <w:u w:val="single"/>
        </w:rPr>
        <w:t>1</w:t>
      </w:r>
      <w:r w:rsidRPr="00442E58">
        <w:rPr>
          <w:rFonts w:ascii="Times New Roman" w:hAnsi="Times New Roman" w:cs="Times New Roman"/>
          <w:b/>
          <w:bCs/>
          <w:u w:val="single"/>
        </w:rPr>
        <w:t xml:space="preserve">: </w:t>
      </w:r>
      <w:r>
        <w:rPr>
          <w:rFonts w:ascii="Times New Roman" w:hAnsi="Times New Roman" w:cs="Times New Roman"/>
          <w:b/>
          <w:bCs/>
          <w:u w:val="single"/>
        </w:rPr>
        <w:t>67</w:t>
      </w:r>
      <w:r w:rsidRPr="00442E58">
        <w:rPr>
          <w:rFonts w:ascii="Times New Roman" w:hAnsi="Times New Roman" w:cs="Times New Roman"/>
          <w:b/>
          <w:bCs/>
          <w:u w:val="single"/>
        </w:rPr>
        <w:t xml:space="preserve"> монет </w:t>
      </w:r>
    </w:p>
    <w:p w14:paraId="745F3825" w14:textId="3D94A369" w:rsidR="00442E58" w:rsidRPr="00442E58" w:rsidRDefault="00442E58" w:rsidP="00442E58">
      <w:pPr>
        <w:pStyle w:val="Default"/>
        <w:jc w:val="center"/>
        <w:rPr>
          <w:rFonts w:ascii="Times New Roman" w:hAnsi="Times New Roman" w:cs="Times New Roman"/>
          <w:b/>
          <w:bCs/>
        </w:rPr>
      </w:pPr>
      <w:r w:rsidRPr="00442E58">
        <w:rPr>
          <w:rFonts w:ascii="Times New Roman" w:hAnsi="Times New Roman" w:cs="Times New Roman"/>
          <w:b/>
          <w:bCs/>
        </w:rPr>
        <w:t xml:space="preserve">Начальная цена продажи Лота № </w:t>
      </w:r>
      <w:r>
        <w:rPr>
          <w:rFonts w:ascii="Times New Roman" w:hAnsi="Times New Roman" w:cs="Times New Roman"/>
          <w:b/>
          <w:bCs/>
        </w:rPr>
        <w:t>1</w:t>
      </w:r>
      <w:r w:rsidRPr="00442E58">
        <w:rPr>
          <w:rFonts w:ascii="Times New Roman" w:hAnsi="Times New Roman" w:cs="Times New Roman"/>
          <w:b/>
          <w:bCs/>
        </w:rPr>
        <w:t xml:space="preserve"> – 331 410 (триста тридцать одна тысяча четыреста десять) рублей 00 копеек</w:t>
      </w:r>
    </w:p>
    <w:p w14:paraId="7679DD10" w14:textId="020145DC" w:rsidR="00442E58" w:rsidRDefault="00442E58" w:rsidP="00442E58">
      <w:pPr>
        <w:pStyle w:val="Default"/>
        <w:jc w:val="center"/>
        <w:rPr>
          <w:rFonts w:ascii="Times New Roman" w:hAnsi="Times New Roman" w:cs="Times New Roman"/>
          <w:b/>
          <w:bCs/>
        </w:rPr>
      </w:pPr>
      <w:r w:rsidRPr="00442E58">
        <w:rPr>
          <w:rFonts w:ascii="Times New Roman" w:hAnsi="Times New Roman" w:cs="Times New Roman"/>
          <w:b/>
          <w:bCs/>
        </w:rPr>
        <w:t xml:space="preserve">Шаг аукциона на повышение – </w:t>
      </w:r>
      <w:r w:rsidR="0016257A" w:rsidRPr="0016257A">
        <w:rPr>
          <w:rFonts w:ascii="Times New Roman" w:hAnsi="Times New Roman" w:cs="Times New Roman"/>
          <w:b/>
          <w:bCs/>
        </w:rPr>
        <w:t>6</w:t>
      </w:r>
      <w:r w:rsidR="0016257A">
        <w:rPr>
          <w:rFonts w:ascii="Times New Roman" w:hAnsi="Times New Roman" w:cs="Times New Roman"/>
          <w:b/>
          <w:bCs/>
        </w:rPr>
        <w:t> </w:t>
      </w:r>
      <w:r w:rsidR="0016257A" w:rsidRPr="0016257A">
        <w:rPr>
          <w:rFonts w:ascii="Times New Roman" w:hAnsi="Times New Roman" w:cs="Times New Roman"/>
          <w:b/>
          <w:bCs/>
        </w:rPr>
        <w:t>628</w:t>
      </w:r>
      <w:r w:rsidR="0016257A">
        <w:rPr>
          <w:rFonts w:ascii="Times New Roman" w:hAnsi="Times New Roman" w:cs="Times New Roman"/>
          <w:b/>
          <w:bCs/>
        </w:rPr>
        <w:t xml:space="preserve"> </w:t>
      </w:r>
      <w:r w:rsidRPr="00442E58">
        <w:rPr>
          <w:rFonts w:ascii="Times New Roman" w:hAnsi="Times New Roman" w:cs="Times New Roman"/>
          <w:b/>
          <w:bCs/>
        </w:rPr>
        <w:t>(</w:t>
      </w:r>
      <w:r w:rsidR="0016257A" w:rsidRPr="0016257A">
        <w:rPr>
          <w:rFonts w:ascii="Times New Roman" w:hAnsi="Times New Roman" w:cs="Times New Roman"/>
          <w:b/>
          <w:bCs/>
        </w:rPr>
        <w:t>шесть тысяч шестьсот двадцать восемь</w:t>
      </w:r>
      <w:r w:rsidRPr="00442E58">
        <w:rPr>
          <w:rFonts w:ascii="Times New Roman" w:hAnsi="Times New Roman" w:cs="Times New Roman"/>
          <w:b/>
          <w:bCs/>
        </w:rPr>
        <w:t>) рубл</w:t>
      </w:r>
      <w:r w:rsidR="0016257A">
        <w:rPr>
          <w:rFonts w:ascii="Times New Roman" w:hAnsi="Times New Roman" w:cs="Times New Roman"/>
          <w:b/>
          <w:bCs/>
        </w:rPr>
        <w:t>ей</w:t>
      </w:r>
      <w:r w:rsidRPr="00442E58">
        <w:rPr>
          <w:rFonts w:ascii="Times New Roman" w:hAnsi="Times New Roman" w:cs="Times New Roman"/>
          <w:b/>
          <w:bCs/>
        </w:rPr>
        <w:t xml:space="preserve"> </w:t>
      </w:r>
      <w:r w:rsidR="0016257A">
        <w:rPr>
          <w:rFonts w:ascii="Times New Roman" w:hAnsi="Times New Roman" w:cs="Times New Roman"/>
          <w:b/>
          <w:bCs/>
        </w:rPr>
        <w:t>2</w:t>
      </w:r>
      <w:r w:rsidRPr="00442E58">
        <w:rPr>
          <w:rFonts w:ascii="Times New Roman" w:hAnsi="Times New Roman" w:cs="Times New Roman"/>
          <w:b/>
          <w:bCs/>
        </w:rPr>
        <w:t>0 копеек</w:t>
      </w:r>
    </w:p>
    <w:bookmarkEnd w:id="0"/>
    <w:p w14:paraId="39E87BDF" w14:textId="77777777" w:rsidR="00DF3A40" w:rsidRDefault="00DF3A40" w:rsidP="00442E58">
      <w:pPr>
        <w:pStyle w:val="Default"/>
        <w:jc w:val="center"/>
        <w:rPr>
          <w:rFonts w:ascii="Times New Roman" w:hAnsi="Times New Roman" w:cs="Times New Roman"/>
          <w:b/>
          <w:bCs/>
        </w:rPr>
      </w:pPr>
    </w:p>
    <w:p w14:paraId="6A19F0E4" w14:textId="32C948D7" w:rsidR="00DF3A40" w:rsidRPr="00DF3A40" w:rsidRDefault="00DF3A40" w:rsidP="00DF3A40">
      <w:pPr>
        <w:pStyle w:val="Default"/>
        <w:jc w:val="center"/>
        <w:rPr>
          <w:rFonts w:ascii="Times New Roman" w:hAnsi="Times New Roman" w:cs="Times New Roman"/>
          <w:b/>
          <w:bCs/>
          <w:u w:val="single"/>
        </w:rPr>
      </w:pPr>
      <w:bookmarkStart w:id="1" w:name="_Hlk135057899"/>
      <w:r w:rsidRPr="00DF3A40">
        <w:rPr>
          <w:rFonts w:ascii="Times New Roman" w:hAnsi="Times New Roman" w:cs="Times New Roman"/>
          <w:b/>
          <w:bCs/>
          <w:u w:val="single"/>
        </w:rPr>
        <w:t xml:space="preserve">Лот № </w:t>
      </w:r>
      <w:r w:rsidR="008F0CC4">
        <w:rPr>
          <w:rFonts w:ascii="Times New Roman" w:hAnsi="Times New Roman" w:cs="Times New Roman"/>
          <w:b/>
          <w:bCs/>
          <w:u w:val="single"/>
        </w:rPr>
        <w:t>2</w:t>
      </w:r>
      <w:r w:rsidRPr="00DF3A40">
        <w:rPr>
          <w:rFonts w:ascii="Times New Roman" w:hAnsi="Times New Roman" w:cs="Times New Roman"/>
          <w:b/>
          <w:bCs/>
          <w:u w:val="single"/>
        </w:rPr>
        <w:t xml:space="preserve">: </w:t>
      </w:r>
      <w:r>
        <w:rPr>
          <w:rFonts w:ascii="Times New Roman" w:hAnsi="Times New Roman" w:cs="Times New Roman"/>
          <w:b/>
          <w:bCs/>
          <w:u w:val="single"/>
        </w:rPr>
        <w:t>17</w:t>
      </w:r>
      <w:r w:rsidRPr="00DF3A40">
        <w:rPr>
          <w:rFonts w:ascii="Times New Roman" w:hAnsi="Times New Roman" w:cs="Times New Roman"/>
          <w:b/>
          <w:bCs/>
          <w:u w:val="single"/>
        </w:rPr>
        <w:t xml:space="preserve"> монет </w:t>
      </w:r>
    </w:p>
    <w:p w14:paraId="003B3F50" w14:textId="687C2CD6" w:rsidR="00DF3A40" w:rsidRPr="00DF3A40" w:rsidRDefault="00DF3A40" w:rsidP="00DF3A40">
      <w:pPr>
        <w:pStyle w:val="Default"/>
        <w:jc w:val="center"/>
        <w:rPr>
          <w:rFonts w:ascii="Times New Roman" w:hAnsi="Times New Roman" w:cs="Times New Roman"/>
          <w:b/>
          <w:bCs/>
        </w:rPr>
      </w:pPr>
      <w:r w:rsidRPr="00DF3A40">
        <w:rPr>
          <w:rFonts w:ascii="Times New Roman" w:hAnsi="Times New Roman" w:cs="Times New Roman"/>
          <w:b/>
          <w:bCs/>
        </w:rPr>
        <w:t xml:space="preserve">Начальная цена продажи Лота № </w:t>
      </w:r>
      <w:r w:rsidR="008F0CC4">
        <w:rPr>
          <w:rFonts w:ascii="Times New Roman" w:hAnsi="Times New Roman" w:cs="Times New Roman"/>
          <w:b/>
          <w:bCs/>
        </w:rPr>
        <w:t>2</w:t>
      </w:r>
      <w:r w:rsidRPr="00DF3A40">
        <w:rPr>
          <w:rFonts w:ascii="Times New Roman" w:hAnsi="Times New Roman" w:cs="Times New Roman"/>
          <w:b/>
          <w:bCs/>
        </w:rPr>
        <w:t xml:space="preserve"> – 371 480 (триста семьдесят одна тысяча четыреста восемьдесят) рублей 00 копеек</w:t>
      </w:r>
    </w:p>
    <w:p w14:paraId="38B0C0C4" w14:textId="1A422476" w:rsidR="00DF3A40" w:rsidRDefault="00DF3A40" w:rsidP="00DF3A40">
      <w:pPr>
        <w:pStyle w:val="Default"/>
        <w:jc w:val="center"/>
        <w:rPr>
          <w:rFonts w:ascii="Times New Roman" w:hAnsi="Times New Roman" w:cs="Times New Roman"/>
          <w:b/>
          <w:bCs/>
        </w:rPr>
      </w:pPr>
      <w:r w:rsidRPr="00DF3A40">
        <w:rPr>
          <w:rFonts w:ascii="Times New Roman" w:hAnsi="Times New Roman" w:cs="Times New Roman"/>
          <w:b/>
          <w:bCs/>
        </w:rPr>
        <w:t xml:space="preserve">Шаг аукциона на повышение – </w:t>
      </w:r>
      <w:r w:rsidR="008A41AC" w:rsidRPr="008A41AC">
        <w:rPr>
          <w:rFonts w:ascii="Times New Roman" w:hAnsi="Times New Roman" w:cs="Times New Roman"/>
          <w:b/>
          <w:bCs/>
        </w:rPr>
        <w:t>7</w:t>
      </w:r>
      <w:r w:rsidR="008A41AC">
        <w:rPr>
          <w:rFonts w:ascii="Times New Roman" w:hAnsi="Times New Roman" w:cs="Times New Roman"/>
          <w:b/>
          <w:bCs/>
        </w:rPr>
        <w:t> </w:t>
      </w:r>
      <w:r w:rsidR="008A41AC" w:rsidRPr="008A41AC">
        <w:rPr>
          <w:rFonts w:ascii="Times New Roman" w:hAnsi="Times New Roman" w:cs="Times New Roman"/>
          <w:b/>
          <w:bCs/>
        </w:rPr>
        <w:t>429</w:t>
      </w:r>
      <w:r w:rsidR="008A41AC">
        <w:rPr>
          <w:rFonts w:ascii="Times New Roman" w:hAnsi="Times New Roman" w:cs="Times New Roman"/>
          <w:b/>
          <w:bCs/>
        </w:rPr>
        <w:t xml:space="preserve"> </w:t>
      </w:r>
      <w:r w:rsidRPr="00DF3A40">
        <w:rPr>
          <w:rFonts w:ascii="Times New Roman" w:hAnsi="Times New Roman" w:cs="Times New Roman"/>
          <w:b/>
          <w:bCs/>
        </w:rPr>
        <w:t>(</w:t>
      </w:r>
      <w:r w:rsidR="008A41AC" w:rsidRPr="008A41AC">
        <w:rPr>
          <w:rFonts w:ascii="Times New Roman" w:hAnsi="Times New Roman" w:cs="Times New Roman"/>
          <w:b/>
          <w:bCs/>
        </w:rPr>
        <w:t>семь тысяч четыреста двадцать девять</w:t>
      </w:r>
      <w:r w:rsidRPr="00DF3A40">
        <w:rPr>
          <w:rFonts w:ascii="Times New Roman" w:hAnsi="Times New Roman" w:cs="Times New Roman"/>
          <w:b/>
          <w:bCs/>
        </w:rPr>
        <w:t xml:space="preserve">) рублей </w:t>
      </w:r>
      <w:r w:rsidR="008A41AC">
        <w:rPr>
          <w:rFonts w:ascii="Times New Roman" w:hAnsi="Times New Roman" w:cs="Times New Roman"/>
          <w:b/>
          <w:bCs/>
        </w:rPr>
        <w:t>6</w:t>
      </w:r>
      <w:r w:rsidRPr="00DF3A40">
        <w:rPr>
          <w:rFonts w:ascii="Times New Roman" w:hAnsi="Times New Roman" w:cs="Times New Roman"/>
          <w:b/>
          <w:bCs/>
        </w:rPr>
        <w:t>0 копеек</w:t>
      </w:r>
    </w:p>
    <w:bookmarkEnd w:id="1"/>
    <w:p w14:paraId="66265870" w14:textId="77777777" w:rsidR="009F4453" w:rsidRDefault="009F4453" w:rsidP="00DF3A40">
      <w:pPr>
        <w:pStyle w:val="Default"/>
        <w:jc w:val="center"/>
        <w:rPr>
          <w:rFonts w:ascii="Times New Roman" w:hAnsi="Times New Roman" w:cs="Times New Roman"/>
          <w:b/>
          <w:bCs/>
        </w:rPr>
      </w:pPr>
    </w:p>
    <w:p w14:paraId="5F3A4C37" w14:textId="5998B167" w:rsidR="009F4453" w:rsidRPr="009F4453" w:rsidRDefault="009F4453" w:rsidP="009F4453">
      <w:pPr>
        <w:pStyle w:val="Default"/>
        <w:jc w:val="center"/>
        <w:rPr>
          <w:rFonts w:ascii="Times New Roman" w:hAnsi="Times New Roman" w:cs="Times New Roman"/>
          <w:b/>
          <w:bCs/>
          <w:u w:val="single"/>
        </w:rPr>
      </w:pPr>
      <w:r w:rsidRPr="009F4453">
        <w:rPr>
          <w:rFonts w:ascii="Times New Roman" w:hAnsi="Times New Roman" w:cs="Times New Roman"/>
          <w:b/>
          <w:bCs/>
          <w:u w:val="single"/>
        </w:rPr>
        <w:t xml:space="preserve">Лот № </w:t>
      </w:r>
      <w:r w:rsidR="008F0CC4">
        <w:rPr>
          <w:rFonts w:ascii="Times New Roman" w:hAnsi="Times New Roman" w:cs="Times New Roman"/>
          <w:b/>
          <w:bCs/>
          <w:u w:val="single"/>
        </w:rPr>
        <w:t>3</w:t>
      </w:r>
      <w:r w:rsidRPr="009F4453">
        <w:rPr>
          <w:rFonts w:ascii="Times New Roman" w:hAnsi="Times New Roman" w:cs="Times New Roman"/>
          <w:b/>
          <w:bCs/>
          <w:u w:val="single"/>
        </w:rPr>
        <w:t xml:space="preserve">: </w:t>
      </w:r>
      <w:r>
        <w:rPr>
          <w:rFonts w:ascii="Times New Roman" w:hAnsi="Times New Roman" w:cs="Times New Roman"/>
          <w:b/>
          <w:bCs/>
          <w:u w:val="single"/>
        </w:rPr>
        <w:t>46</w:t>
      </w:r>
      <w:r w:rsidRPr="009F4453">
        <w:rPr>
          <w:rFonts w:ascii="Times New Roman" w:hAnsi="Times New Roman" w:cs="Times New Roman"/>
          <w:b/>
          <w:bCs/>
          <w:u w:val="single"/>
        </w:rPr>
        <w:t xml:space="preserve"> монет </w:t>
      </w:r>
    </w:p>
    <w:p w14:paraId="5A8ABDC9" w14:textId="48F4C42E" w:rsidR="009F4453" w:rsidRPr="009F4453" w:rsidRDefault="009F4453" w:rsidP="009F4453">
      <w:pPr>
        <w:pStyle w:val="Default"/>
        <w:jc w:val="center"/>
        <w:rPr>
          <w:rFonts w:ascii="Times New Roman" w:hAnsi="Times New Roman" w:cs="Times New Roman"/>
          <w:b/>
          <w:bCs/>
        </w:rPr>
      </w:pPr>
      <w:r w:rsidRPr="009F4453">
        <w:rPr>
          <w:rFonts w:ascii="Times New Roman" w:hAnsi="Times New Roman" w:cs="Times New Roman"/>
          <w:b/>
          <w:bCs/>
        </w:rPr>
        <w:t xml:space="preserve">Начальная цена продажи Лота № </w:t>
      </w:r>
      <w:r w:rsidR="008F0CC4">
        <w:rPr>
          <w:rFonts w:ascii="Times New Roman" w:hAnsi="Times New Roman" w:cs="Times New Roman"/>
          <w:b/>
          <w:bCs/>
        </w:rPr>
        <w:t>3</w:t>
      </w:r>
      <w:r w:rsidRPr="009F4453">
        <w:rPr>
          <w:rFonts w:ascii="Times New Roman" w:hAnsi="Times New Roman" w:cs="Times New Roman"/>
          <w:b/>
          <w:bCs/>
        </w:rPr>
        <w:t xml:space="preserve"> – 419 950 (четыреста девятнадцать тысяч девятьсот пятьдесят) рублей 00 копеек</w:t>
      </w:r>
    </w:p>
    <w:p w14:paraId="08EF5D18" w14:textId="04A56F7A" w:rsidR="009F4453" w:rsidRDefault="009F4453" w:rsidP="009F4453">
      <w:pPr>
        <w:pStyle w:val="Default"/>
        <w:jc w:val="center"/>
        <w:rPr>
          <w:rFonts w:ascii="Times New Roman" w:hAnsi="Times New Roman" w:cs="Times New Roman"/>
          <w:b/>
          <w:bCs/>
        </w:rPr>
      </w:pPr>
      <w:r w:rsidRPr="009F4453">
        <w:rPr>
          <w:rFonts w:ascii="Times New Roman" w:hAnsi="Times New Roman" w:cs="Times New Roman"/>
          <w:b/>
          <w:bCs/>
        </w:rPr>
        <w:t xml:space="preserve">Шаг аукциона на повышение – </w:t>
      </w:r>
      <w:r w:rsidR="00581C88" w:rsidRPr="00581C88">
        <w:rPr>
          <w:rFonts w:ascii="Times New Roman" w:hAnsi="Times New Roman" w:cs="Times New Roman"/>
          <w:b/>
          <w:bCs/>
        </w:rPr>
        <w:t xml:space="preserve">8 399 </w:t>
      </w:r>
      <w:r w:rsidRPr="009F4453">
        <w:rPr>
          <w:rFonts w:ascii="Times New Roman" w:hAnsi="Times New Roman" w:cs="Times New Roman"/>
          <w:b/>
          <w:bCs/>
        </w:rPr>
        <w:t>(</w:t>
      </w:r>
      <w:r w:rsidR="00581C88" w:rsidRPr="00581C88">
        <w:rPr>
          <w:rFonts w:ascii="Times New Roman" w:hAnsi="Times New Roman" w:cs="Times New Roman"/>
          <w:b/>
          <w:bCs/>
        </w:rPr>
        <w:t>восемь тысяч триста девяносто девять</w:t>
      </w:r>
      <w:r w:rsidRPr="009F4453">
        <w:rPr>
          <w:rFonts w:ascii="Times New Roman" w:hAnsi="Times New Roman" w:cs="Times New Roman"/>
          <w:b/>
          <w:bCs/>
        </w:rPr>
        <w:t xml:space="preserve">) рублей </w:t>
      </w:r>
      <w:r w:rsidR="00581C88">
        <w:rPr>
          <w:rFonts w:ascii="Times New Roman" w:hAnsi="Times New Roman" w:cs="Times New Roman"/>
          <w:b/>
          <w:bCs/>
        </w:rPr>
        <w:t>0</w:t>
      </w:r>
      <w:r w:rsidRPr="009F4453">
        <w:rPr>
          <w:rFonts w:ascii="Times New Roman" w:hAnsi="Times New Roman" w:cs="Times New Roman"/>
          <w:b/>
          <w:bCs/>
        </w:rPr>
        <w:t>0 копеек</w:t>
      </w:r>
    </w:p>
    <w:p w14:paraId="413D6E32" w14:textId="77777777" w:rsidR="00EF2F80" w:rsidRDefault="00EF2F80" w:rsidP="009F4453">
      <w:pPr>
        <w:pStyle w:val="Default"/>
        <w:jc w:val="center"/>
        <w:rPr>
          <w:rFonts w:ascii="Times New Roman" w:hAnsi="Times New Roman" w:cs="Times New Roman"/>
          <w:b/>
          <w:bCs/>
        </w:rPr>
      </w:pPr>
    </w:p>
    <w:p w14:paraId="1DC3F916" w14:textId="3F8B4353"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 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3899E214" w14:textId="6AF2F5D7" w:rsidR="009F30D0" w:rsidRPr="00F9162A" w:rsidRDefault="009F30D0" w:rsidP="009F30D0">
      <w:pPr>
        <w:ind w:right="-57" w:firstLine="567"/>
        <w:jc w:val="center"/>
        <w:rPr>
          <w:bCs/>
        </w:rPr>
      </w:pPr>
      <w:r w:rsidRPr="00F9162A">
        <w:rPr>
          <w:bCs/>
        </w:rPr>
        <w:t>Тел. 8 (499) 395-00-20 (с 9.00 до 18.00 по Московскому времени в рабочие дни)</w:t>
      </w:r>
      <w:r w:rsidR="00B74F71" w:rsidRPr="00F9162A">
        <w:rPr>
          <w:bCs/>
        </w:rPr>
        <w:t>,</w:t>
      </w:r>
    </w:p>
    <w:p w14:paraId="0282FC66" w14:textId="5D4F858D" w:rsidR="009F30D0" w:rsidRDefault="0079084D" w:rsidP="009F30D0">
      <w:pPr>
        <w:ind w:right="-57" w:firstLine="567"/>
        <w:jc w:val="center"/>
        <w:rPr>
          <w:bCs/>
        </w:rPr>
      </w:pPr>
      <w:hyperlink r:id="rId8" w:history="1">
        <w:r w:rsidR="00724DD5" w:rsidRPr="00F9162A">
          <w:rPr>
            <w:rStyle w:val="ac"/>
            <w:bCs/>
          </w:rPr>
          <w:t>informmsk@auction-house.ru</w:t>
        </w:r>
      </w:hyperlink>
    </w:p>
    <w:p w14:paraId="04205B3D" w14:textId="77777777" w:rsidR="00E964C9" w:rsidRPr="00E964C9" w:rsidRDefault="00E964C9" w:rsidP="00E964C9">
      <w:pPr>
        <w:ind w:right="-57" w:firstLine="567"/>
        <w:jc w:val="center"/>
        <w:rPr>
          <w:bCs/>
        </w:rPr>
      </w:pPr>
    </w:p>
    <w:p w14:paraId="2C0A8847" w14:textId="77777777" w:rsidR="008142E6" w:rsidRDefault="008142E6" w:rsidP="00B64C97">
      <w:pPr>
        <w:ind w:right="-57" w:firstLine="567"/>
        <w:jc w:val="center"/>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r w:rsidRPr="00FE4550">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w:t>
      </w:r>
      <w:r w:rsidRPr="00FE4550">
        <w:lastRenderedPageBreak/>
        <w:t xml:space="preserve">проведении Аукциона, а также порядок проведения Аукциона регулируется </w:t>
      </w:r>
      <w:bookmarkStart w:id="2" w:name="_Hlk126138446"/>
      <w:r w:rsidR="00316C6D">
        <w:t>Регламентом с</w:t>
      </w:r>
      <w:r w:rsidR="00316C6D" w:rsidRPr="00316C6D">
        <w:t>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bookmarkEnd w:id="2"/>
      <w:r w:rsidR="00316C6D">
        <w:t xml:space="preserve">, </w:t>
      </w:r>
      <w:r w:rsidRPr="00FE4550">
        <w:t>которы</w:t>
      </w:r>
      <w:r w:rsidR="00CE4B52">
        <w:t>й</w:t>
      </w:r>
      <w:r w:rsidRPr="00FE4550">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3"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3"/>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5B71D6AA" w:rsidR="00752239" w:rsidRDefault="005E611D" w:rsidP="00752239">
      <w:pPr>
        <w:ind w:firstLine="709"/>
        <w:jc w:val="both"/>
      </w:pPr>
      <w:r>
        <w:t>ООО «</w:t>
      </w:r>
      <w:r w:rsidR="00844DF3">
        <w:t>Кросс</w:t>
      </w:r>
      <w:r>
        <w:t>»</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45AFD7A0" w:rsidR="00752239" w:rsidRDefault="00752239" w:rsidP="00752239">
      <w:pPr>
        <w:ind w:firstLine="709"/>
        <w:jc w:val="both"/>
      </w:pPr>
      <w:r>
        <w:t xml:space="preserve">Риски, связанные с отказом </w:t>
      </w:r>
      <w:r w:rsidR="005E611D" w:rsidRPr="005E611D">
        <w:t>ООО «</w:t>
      </w:r>
      <w:r w:rsidR="00C67873">
        <w:t>Кросс</w:t>
      </w:r>
      <w:r w:rsidR="005E611D" w:rsidRPr="005E611D">
        <w:t xml:space="preserve">» </w:t>
      </w:r>
      <w:r>
        <w:t xml:space="preserve">от заключения договора по итогам торгов </w:t>
      </w:r>
      <w:proofErr w:type="gramStart"/>
      <w:r>
        <w:t>в этом случае</w:t>
      </w:r>
      <w:proofErr w:type="gramEnd"/>
      <w:r>
        <w:t xml:space="preserve">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lastRenderedPageBreak/>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действующего СД (если предусмотрено </w:t>
            </w:r>
            <w:proofErr w:type="gramStart"/>
            <w:r>
              <w:rPr>
                <w:rFonts w:ascii="Verdana" w:hAnsi="Verdana" w:cs="Calibri"/>
                <w:sz w:val="18"/>
                <w:szCs w:val="18"/>
              </w:rPr>
              <w:t>Уставом)*</w:t>
            </w:r>
            <w:proofErr w:type="gramEnd"/>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Pr>
                <w:rFonts w:ascii="Verdana" w:hAnsi="Verdana" w:cs="Calibri"/>
                <w:sz w:val="18"/>
                <w:szCs w:val="18"/>
              </w:rPr>
              <w:t>Уставом)*</w:t>
            </w:r>
            <w:proofErr w:type="gramEnd"/>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Pr>
                <w:rFonts w:ascii="Verdana" w:hAnsi="Verdana" w:cs="Calibri"/>
                <w:sz w:val="18"/>
                <w:szCs w:val="18"/>
              </w:rPr>
              <w:t>обременений)*</w:t>
            </w:r>
            <w:proofErr w:type="gramEnd"/>
            <w:r>
              <w:rPr>
                <w:rFonts w:ascii="Verdana" w:hAnsi="Verdana" w:cs="Calibri"/>
                <w:sz w:val="18"/>
                <w:szCs w:val="18"/>
              </w:rPr>
              <w:t xml:space="preserve">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lastRenderedPageBreak/>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lastRenderedPageBreak/>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proofErr w:type="gramStart"/>
            <w:r w:rsidR="00C37496" w:rsidRPr="00C37496">
              <w:rPr>
                <w:rFonts w:ascii="Verdana" w:hAnsi="Verdana" w:cs="Calibri"/>
                <w:sz w:val="18"/>
                <w:szCs w:val="18"/>
              </w:rPr>
              <w:t xml:space="preserve">Собственником  </w:t>
            </w:r>
            <w:r>
              <w:rPr>
                <w:rFonts w:ascii="Verdana" w:hAnsi="Verdana" w:cs="Calibri"/>
                <w:sz w:val="18"/>
                <w:szCs w:val="18"/>
              </w:rPr>
              <w:t>сделки</w:t>
            </w:r>
            <w:proofErr w:type="gramEnd"/>
            <w:r>
              <w:rPr>
                <w:rFonts w:ascii="Verdana" w:hAnsi="Verdana" w:cs="Calibri"/>
                <w:sz w:val="18"/>
                <w:szCs w:val="18"/>
              </w:rPr>
              <w:t xml:space="preserve">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proofErr w:type="gramStart"/>
            <w:r>
              <w:rPr>
                <w:rFonts w:ascii="Verdana" w:hAnsi="Verdana" w:cs="Calibri"/>
                <w:sz w:val="18"/>
                <w:szCs w:val="18"/>
              </w:rPr>
              <w:t>принятия  решения</w:t>
            </w:r>
            <w:proofErr w:type="gramEnd"/>
            <w:r>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 xml:space="preserve">Список </w:t>
            </w:r>
            <w:proofErr w:type="gramStart"/>
            <w:r>
              <w:rPr>
                <w:rFonts w:ascii="Verdana" w:hAnsi="Verdana" w:cs="Calibri"/>
                <w:sz w:val="18"/>
                <w:szCs w:val="18"/>
              </w:rPr>
              <w:t>аффилированных  лиц</w:t>
            </w:r>
            <w:proofErr w:type="gramEnd"/>
            <w:r>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lastRenderedPageBreak/>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roofErr w:type="gramStart"/>
            <w:r>
              <w:rPr>
                <w:rFonts w:ascii="Verdana" w:hAnsi="Verdana" w:cs="Calibri"/>
                <w:sz w:val="18"/>
                <w:szCs w:val="18"/>
              </w:rPr>
              <w:t>»)заполняется</w:t>
            </w:r>
            <w:proofErr w:type="gramEnd"/>
            <w:r>
              <w:rPr>
                <w:rFonts w:ascii="Verdana" w:hAnsi="Verdana" w:cs="Calibri"/>
                <w:sz w:val="18"/>
                <w:szCs w:val="18"/>
              </w:rPr>
              <w:t xml:space="preserve">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 xml:space="preserve">Копия </w:t>
            </w:r>
            <w:proofErr w:type="gramStart"/>
            <w:r>
              <w:rPr>
                <w:rFonts w:ascii="Verdana" w:hAnsi="Verdana" w:cs="Calibri"/>
                <w:sz w:val="18"/>
                <w:szCs w:val="18"/>
              </w:rPr>
              <w:t>документа</w:t>
            </w:r>
            <w:proofErr w:type="gramEnd"/>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Pr>
                <w:rFonts w:ascii="Verdana" w:hAnsi="Verdana" w:cs="Calibri"/>
                <w:sz w:val="18"/>
                <w:szCs w:val="18"/>
              </w:rPr>
              <w:t>РФ  (</w:t>
            </w:r>
            <w:proofErr w:type="gramEnd"/>
            <w:r>
              <w:rPr>
                <w:rFonts w:ascii="Verdana" w:hAnsi="Verdana" w:cs="Calibri"/>
                <w:sz w:val="18"/>
                <w:szCs w:val="18"/>
              </w:rPr>
              <w:t>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 xml:space="preserve">заполняется </w:t>
            </w:r>
            <w:proofErr w:type="gramStart"/>
            <w:r>
              <w:rPr>
                <w:rFonts w:ascii="Verdana" w:hAnsi="Verdana" w:cs="Calibri"/>
                <w:sz w:val="18"/>
                <w:szCs w:val="18"/>
              </w:rPr>
              <w:t>при условии если</w:t>
            </w:r>
            <w:proofErr w:type="gramEnd"/>
            <w:r>
              <w:rPr>
                <w:rFonts w:ascii="Verdana" w:hAnsi="Verdana" w:cs="Calibri"/>
                <w:sz w:val="18"/>
                <w:szCs w:val="18"/>
              </w:rPr>
              <w:t xml:space="preserve">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 xml:space="preserve">Копия </w:t>
            </w:r>
            <w:proofErr w:type="gramStart"/>
            <w:r>
              <w:rPr>
                <w:rFonts w:ascii="Verdana" w:hAnsi="Verdana" w:cs="Calibri"/>
                <w:sz w:val="18"/>
                <w:szCs w:val="18"/>
              </w:rPr>
              <w:t>документа</w:t>
            </w:r>
            <w:proofErr w:type="gramEnd"/>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Pr>
                <w:rFonts w:ascii="Verdana" w:hAnsi="Verdana" w:cs="Calibri"/>
                <w:sz w:val="18"/>
                <w:szCs w:val="18"/>
              </w:rPr>
              <w:t>РФ  (</w:t>
            </w:r>
            <w:proofErr w:type="gramEnd"/>
            <w:r>
              <w:rPr>
                <w:rFonts w:ascii="Verdana" w:hAnsi="Verdana" w:cs="Calibri"/>
                <w:sz w:val="18"/>
                <w:szCs w:val="18"/>
              </w:rPr>
              <w:t>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lastRenderedPageBreak/>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 xml:space="preserve">для нерезидентов РФ - БВО (Британские Виргинские </w:t>
            </w:r>
            <w:proofErr w:type="gramStart"/>
            <w:r>
              <w:rPr>
                <w:rFonts w:ascii="Verdana" w:hAnsi="Verdana" w:cs="Calibri"/>
                <w:b/>
                <w:bCs/>
                <w:sz w:val="18"/>
                <w:szCs w:val="18"/>
                <w:u w:val="single"/>
              </w:rPr>
              <w:t>острова)*</w:t>
            </w:r>
            <w:proofErr w:type="gramEnd"/>
            <w:r>
              <w:rPr>
                <w:rFonts w:ascii="Verdana" w:hAnsi="Verdana" w:cs="Calibri"/>
                <w:b/>
                <w:bCs/>
                <w:sz w:val="18"/>
                <w:szCs w:val="18"/>
                <w:u w:val="single"/>
              </w:rPr>
              <w:t>**</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8" w:type="dxa"/>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proofErr w:type="gramStart"/>
            <w:r>
              <w:rPr>
                <w:rFonts w:ascii="Verdana" w:hAnsi="Verdana" w:cs="Calibri"/>
                <w:sz w:val="18"/>
                <w:szCs w:val="18"/>
              </w:rPr>
              <w:t>акционеров</w:t>
            </w:r>
            <w:r>
              <w:rPr>
                <w:rFonts w:ascii="Verdana" w:hAnsi="Verdana" w:cs="Calibri"/>
                <w:sz w:val="18"/>
                <w:szCs w:val="18"/>
                <w:lang w:val="en-US"/>
              </w:rPr>
              <w:t xml:space="preserve">  (</w:t>
            </w:r>
            <w:proofErr w:type="gramEnd"/>
            <w:r>
              <w:rPr>
                <w:rFonts w:ascii="Verdana" w:hAnsi="Verdana" w:cs="Calibri"/>
                <w:sz w:val="18"/>
                <w:szCs w:val="18"/>
                <w:lang w:val="en-US"/>
              </w:rPr>
              <w:t>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Pr>
                <w:rFonts w:ascii="Verdana" w:hAnsi="Verdana" w:cs="Calibri"/>
                <w:sz w:val="18"/>
                <w:szCs w:val="18"/>
              </w:rPr>
              <w:t>) )</w:t>
            </w:r>
            <w:proofErr w:type="gramEnd"/>
          </w:p>
        </w:tc>
        <w:tc>
          <w:tcPr>
            <w:tcW w:w="3348" w:type="dxa"/>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w:t>
            </w:r>
          </w:p>
        </w:tc>
        <w:tc>
          <w:tcPr>
            <w:tcW w:w="3348" w:type="dxa"/>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Up)</w:t>
            </w:r>
          </w:p>
        </w:tc>
        <w:tc>
          <w:tcPr>
            <w:tcW w:w="3348" w:type="dxa"/>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proofErr w:type="gramStart"/>
            <w:r>
              <w:rPr>
                <w:rFonts w:ascii="Verdana" w:hAnsi="Verdana" w:cs="Calibri"/>
                <w:sz w:val="18"/>
                <w:szCs w:val="18"/>
              </w:rPr>
              <w:t>акционеров</w:t>
            </w:r>
            <w:r>
              <w:rPr>
                <w:rFonts w:ascii="Verdana" w:hAnsi="Verdana" w:cs="Calibri"/>
                <w:sz w:val="18"/>
                <w:szCs w:val="18"/>
                <w:lang w:val="en-US"/>
              </w:rPr>
              <w:t xml:space="preserve">  (</w:t>
            </w:r>
            <w:proofErr w:type="gramEnd"/>
            <w:r>
              <w:rPr>
                <w:rFonts w:ascii="Verdana" w:hAnsi="Verdana" w:cs="Calibri"/>
                <w:sz w:val="18"/>
                <w:szCs w:val="18"/>
                <w:lang w:val="en-US"/>
              </w:rPr>
              <w:t>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8" w:type="dxa"/>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proofErr w:type="gramStart"/>
            <w:r>
              <w:rPr>
                <w:rFonts w:ascii="Verdana" w:hAnsi="Verdana" w:cs="Calibri"/>
                <w:sz w:val="18"/>
                <w:szCs w:val="18"/>
              </w:rPr>
              <w:t>секретарей</w:t>
            </w:r>
            <w:r>
              <w:rPr>
                <w:rFonts w:ascii="Verdana" w:hAnsi="Verdana" w:cs="Calibri"/>
                <w:sz w:val="18"/>
                <w:szCs w:val="18"/>
                <w:lang w:val="en-US"/>
              </w:rPr>
              <w:t xml:space="preserve">  (</w:t>
            </w:r>
            <w:proofErr w:type="gramEnd"/>
            <w:r>
              <w:rPr>
                <w:rFonts w:ascii="Verdana" w:hAnsi="Verdana" w:cs="Calibri"/>
                <w:sz w:val="18"/>
                <w:szCs w:val="18"/>
                <w:lang w:val="en-US"/>
              </w:rPr>
              <w:t xml:space="preserve">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lastRenderedPageBreak/>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xml:space="preserve">) </w:t>
            </w:r>
            <w:proofErr w:type="gramStart"/>
            <w:r>
              <w:rPr>
                <w:rFonts w:ascii="Verdana" w:hAnsi="Verdana" w:cs="Calibri"/>
                <w:sz w:val="18"/>
                <w:szCs w:val="18"/>
              </w:rPr>
              <w:t>компании  (</w:t>
            </w:r>
            <w:proofErr w:type="gramEnd"/>
            <w:r>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 xml:space="preserve">для лиц без гражданства документом удостоверяющим </w:t>
            </w:r>
            <w:r>
              <w:rPr>
                <w:rFonts w:ascii="Verdana" w:hAnsi="Verdana" w:cs="Calibri"/>
                <w:sz w:val="18"/>
                <w:szCs w:val="18"/>
              </w:rPr>
              <w:lastRenderedPageBreak/>
              <w:t>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w:t>
            </w:r>
            <w:r w:rsidR="007B0176">
              <w:rPr>
                <w:rFonts w:ascii="Verdana" w:hAnsi="Verdana" w:cs="Calibri"/>
                <w:sz w:val="18"/>
                <w:szCs w:val="18"/>
              </w:rPr>
              <w:lastRenderedPageBreak/>
              <w:t>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 xml:space="preserve">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w:t>
      </w:r>
      <w:r>
        <w:lastRenderedPageBreak/>
        <w:t>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284D194E" w14:textId="6DA2E312" w:rsidR="008741D4" w:rsidRDefault="008741D4" w:rsidP="00965FB2">
      <w:pPr>
        <w:ind w:firstLine="567"/>
        <w:jc w:val="both"/>
      </w:pPr>
      <w:r w:rsidRPr="008741D4">
        <w:t xml:space="preserve">Порядок проведения аукциона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0A051D">
          <w:rPr>
            <w:rStyle w:val="ac"/>
          </w:rPr>
          <w:t>www.lot-online.ru</w:t>
        </w:r>
      </w:hyperlink>
      <w:r w:rsidRPr="008741D4">
        <w:t>.</w:t>
      </w:r>
    </w:p>
    <w:p w14:paraId="35D4313B" w14:textId="0AA2F2E6"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4" w:name="_Hlk135058866"/>
      <w:r w:rsidR="00904F45">
        <w:rPr>
          <w:b/>
          <w:bCs/>
        </w:rPr>
        <w:t>Банком «ТРАСТ» ПАО</w:t>
      </w:r>
      <w:bookmarkEnd w:id="4"/>
      <w:r w:rsidRPr="00B458B9">
        <w:rPr>
          <w:b/>
          <w:bCs/>
        </w:rPr>
        <w:t xml:space="preserve">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обедитель утрачивает право на заключение ДКП. 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31BC9211"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начальной цене 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имущества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lastRenderedPageBreak/>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5" w:name="_Hlk120283171"/>
      <w:r w:rsidR="00777751">
        <w:t>Договора уступки прав требований</w:t>
      </w:r>
      <w:bookmarkEnd w:id="5"/>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bookmarkStart w:id="6" w:name="_Hlk135061010"/>
      <w:r w:rsidRPr="00A5644A">
        <w:t>Банк «Т</w:t>
      </w:r>
      <w:r w:rsidR="001E415F" w:rsidRPr="00A5644A">
        <w:t>РАСТ</w:t>
      </w:r>
      <w:r w:rsidRPr="00A5644A">
        <w:t>» (ПАО)</w:t>
      </w:r>
      <w:bookmarkEnd w:id="6"/>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5510295">
    <w:abstractNumId w:val="8"/>
  </w:num>
  <w:num w:numId="2" w16cid:durableId="1707632089">
    <w:abstractNumId w:val="2"/>
  </w:num>
  <w:num w:numId="3" w16cid:durableId="736127673">
    <w:abstractNumId w:val="7"/>
  </w:num>
  <w:num w:numId="4" w16cid:durableId="1558661795">
    <w:abstractNumId w:val="15"/>
  </w:num>
  <w:num w:numId="5" w16cid:durableId="778377497">
    <w:abstractNumId w:val="21"/>
  </w:num>
  <w:num w:numId="6" w16cid:durableId="1416633807">
    <w:abstractNumId w:val="18"/>
  </w:num>
  <w:num w:numId="7" w16cid:durableId="142738535">
    <w:abstractNumId w:val="11"/>
  </w:num>
  <w:num w:numId="8" w16cid:durableId="194122274">
    <w:abstractNumId w:val="3"/>
  </w:num>
  <w:num w:numId="9" w16cid:durableId="168564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059651">
    <w:abstractNumId w:val="10"/>
  </w:num>
  <w:num w:numId="11" w16cid:durableId="1699742762">
    <w:abstractNumId w:val="0"/>
  </w:num>
  <w:num w:numId="12" w16cid:durableId="722869000">
    <w:abstractNumId w:val="16"/>
  </w:num>
  <w:num w:numId="13" w16cid:durableId="780534750">
    <w:abstractNumId w:val="12"/>
  </w:num>
  <w:num w:numId="14" w16cid:durableId="1132020847">
    <w:abstractNumId w:val="20"/>
  </w:num>
  <w:num w:numId="15" w16cid:durableId="1202864445">
    <w:abstractNumId w:val="13"/>
  </w:num>
  <w:num w:numId="16" w16cid:durableId="20976832">
    <w:abstractNumId w:val="4"/>
  </w:num>
  <w:num w:numId="17" w16cid:durableId="1107043782">
    <w:abstractNumId w:val="17"/>
  </w:num>
  <w:num w:numId="18" w16cid:durableId="35731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60566">
    <w:abstractNumId w:val="14"/>
  </w:num>
  <w:num w:numId="20" w16cid:durableId="1310865136">
    <w:abstractNumId w:val="5"/>
  </w:num>
  <w:num w:numId="21" w16cid:durableId="924655620">
    <w:abstractNumId w:val="1"/>
  </w:num>
  <w:num w:numId="22" w16cid:durableId="1395278956">
    <w:abstractNumId w:val="6"/>
  </w:num>
  <w:num w:numId="23" w16cid:durableId="83211120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B75"/>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084D"/>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0CC4"/>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styleId="affff9">
    <w:name w:val="Unresolved Mention"/>
    <w:basedOn w:val="a4"/>
    <w:uiPriority w:val="99"/>
    <w:semiHidden/>
    <w:unhideWhenUsed/>
    <w:rsid w:val="0087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74-1A4F-43D7-B553-F33AFB3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4015</Words>
  <Characters>29232</Characters>
  <Application>Microsoft Office Word</Application>
  <DocSecurity>0</DocSecurity>
  <Lines>243</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33181</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59</cp:revision>
  <cp:lastPrinted>2022-09-19T14:16:00Z</cp:lastPrinted>
  <dcterms:created xsi:type="dcterms:W3CDTF">2023-02-01T15:13:00Z</dcterms:created>
  <dcterms:modified xsi:type="dcterms:W3CDTF">2023-06-16T09:24:00Z</dcterms:modified>
</cp:coreProperties>
</file>