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Пудова Лейсан Асхатовна (22.03.1990г.р., место рожд: г. Зеленодольск Татарской АССР, адрес рег: 422082, Татарстан Респ, Тюлячинский р-н, Верхние Метески д, Центральная ул, дом № 36, СНИЛС13246195647, ИНН 161901341802, паспорт РФ серия 9209, номер 811117, выдан 16.04.2010, кем выдан Территориальным пунктом УФМС России по Республике Татарстан в Апастовском районе, код подразделения 160-037),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30.01.2023г. по делу №А65-34773/2022,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26.07.2023г. по продаже имущества Пудовой Лейсан Асхатовны,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1 145м², адрес (местонахождение): 422670, Татарстан Респ, Рыбно-Слободский р-н, Верхний Тимерлек с, кадастровый номер: 16:34:160102:135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26.07.2023г. на сайте https://lot-online.ru/, и указана в Протоколе  от 26.07.2023г.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Пудова Лейсан Асхатовна (22.03.1990г.р., место рожд: г. Зеленодольск Татарской АССР, адрес рег: 422082, Татарстан Респ, Тюлячинский р-н, Верхние Метески д, Центральная ул, дом № 36, СНИЛС13246195647, ИНН 161901341802, паспорт РФ серия 9209, номер 811117, выдан 16.04.2010, кем выдан Территориальным пунктом УФМС России по Республике Татарстан в Апастовском районе, код подразделения 160-037)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Пудовой Лейсан Асхатовны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