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7018" w:rsidRDefault="00ED1F20">
      <w:r w:rsidRPr="00ED1F20">
        <w:rPr>
          <w:noProof/>
          <w:lang w:eastAsia="ru-RU"/>
        </w:rPr>
        <w:drawing>
          <wp:inline distT="0" distB="0" distL="0" distR="0" wp14:anchorId="1F9B9F6A" wp14:editId="303F6A71">
            <wp:extent cx="4914900" cy="3689778"/>
            <wp:effectExtent l="0" t="0" r="0" b="6350"/>
            <wp:docPr id="2" name="Рисунок 2" descr="C:\Users\oreshkinaav\YandexDisk\БКР.Финансы\02. Р-БКР-19.003 ФС\02.6. Инвентаризация\02.6.2. Имущество\Квартира\фото квартира\IMG_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reshkinaav\YandexDisk\БКР.Финансы\02. Р-БКР-19.003 ФС\02.6. Инвентаризация\02.6.2. Имущество\Квартира\фото квартира\IMG_12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864" cy="3692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1F20">
        <w:rPr>
          <w:noProof/>
          <w:lang w:eastAsia="ru-RU"/>
        </w:rPr>
        <w:drawing>
          <wp:inline distT="0" distB="0" distL="0" distR="0" wp14:anchorId="46BD5D68" wp14:editId="69B54B80">
            <wp:extent cx="5479075" cy="4113323"/>
            <wp:effectExtent l="0" t="2858" r="4763" b="4762"/>
            <wp:docPr id="1" name="Рисунок 1" descr="C:\Users\oreshkinaav\YandexDisk\БКР.Финансы\02. Р-БКР-19.003 ФС\02.6. Инвентаризация\02.6.2. Имущество\Квартира\фото квартира\IMG_1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reshkinaav\YandexDisk\БКР.Финансы\02. Р-БКР-19.003 ФС\02.6. Инвентаризация\02.6.2. Имущество\Квартира\фото квартира\IMG_12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05567" cy="413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20" w:rsidRDefault="00ED1F20">
      <w:r w:rsidRPr="00ED1F20">
        <w:rPr>
          <w:noProof/>
          <w:lang w:eastAsia="ru-RU"/>
        </w:rPr>
        <w:lastRenderedPageBreak/>
        <w:drawing>
          <wp:inline distT="0" distB="0" distL="0" distR="0">
            <wp:extent cx="4983904" cy="3741583"/>
            <wp:effectExtent l="0" t="7620" r="0" b="0"/>
            <wp:docPr id="3" name="Рисунок 3" descr="C:\Users\oreshkinaav\YandexDisk\БКР.Финансы\02. Р-БКР-19.003 ФС\02.6. Инвентаризация\02.6.2. Имущество\Квартира\фото квартира\IMG_1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reshkinaav\YandexDisk\БКР.Финансы\02. Р-БКР-19.003 ФС\02.6. Инвентаризация\02.6.2. Имущество\Квартира\фото квартира\IMG_121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998164" cy="37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20" w:rsidRDefault="00ED1F20">
      <w:r w:rsidRPr="00ED1F20">
        <w:rPr>
          <w:noProof/>
          <w:lang w:eastAsia="ru-RU"/>
        </w:rPr>
        <w:drawing>
          <wp:inline distT="0" distB="0" distL="0" distR="0">
            <wp:extent cx="4895850" cy="3675477"/>
            <wp:effectExtent l="0" t="0" r="0" b="1270"/>
            <wp:docPr id="4" name="Рисунок 4" descr="C:\Users\oreshkinaav\YandexDisk\БКР.Финансы\02. Р-БКР-19.003 ФС\02.6. Инвентаризация\02.6.2. Имущество\Квартира\фото квартира\IMG_1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reshkinaav\YandexDisk\БКР.Финансы\02. Р-БКР-19.003 ФС\02.6. Инвентаризация\02.6.2. Имущество\Квартира\фото квартира\IMG_121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759" cy="367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20" w:rsidRDefault="00ED1F20">
      <w:r w:rsidRPr="00ED1F20">
        <w:rPr>
          <w:noProof/>
          <w:lang w:eastAsia="ru-RU"/>
        </w:rPr>
        <w:lastRenderedPageBreak/>
        <w:drawing>
          <wp:inline distT="0" distB="0" distL="0" distR="0">
            <wp:extent cx="5915025" cy="4440605"/>
            <wp:effectExtent l="0" t="0" r="0" b="0"/>
            <wp:docPr id="5" name="Рисунок 5" descr="C:\Users\oreshkinaav\YandexDisk\БКР.Финансы\02. Р-БКР-19.003 ФС\02.6. Инвентаризация\02.6.2. Имущество\Квартира\фото квартира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reshkinaav\YandexDisk\БКР.Финансы\02. Р-БКР-19.003 ФС\02.6. Инвентаризация\02.6.2. Имущество\Квартира\фото квартира\IMG_123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794" cy="444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20" w:rsidRDefault="00ED1F20">
      <w:r w:rsidRPr="00ED1F20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7" name="Рисунок 7" descr="C:\Users\oreshkinaav\YandexDisk\БКР.Заказы\Р-БКР-19.003 Нестеренко\06. Реализация имущества\06.1. Оценка\Квартира\фото квартиры и мебели от оценщика\20211111_17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reshkinaav\YandexDisk\БКР.Заказы\Р-БКР-19.003 Нестеренко\06. Реализация имущества\06.1. Оценка\Квартира\фото квартиры и мебели от оценщика\20211111_17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20" w:rsidRDefault="00ED1F20">
      <w:r w:rsidRPr="00ED1F20">
        <w:rPr>
          <w:noProof/>
          <w:lang w:eastAsia="ru-RU"/>
        </w:rPr>
        <w:lastRenderedPageBreak/>
        <w:drawing>
          <wp:inline distT="0" distB="0" distL="0" distR="0">
            <wp:extent cx="3493293" cy="4657725"/>
            <wp:effectExtent l="0" t="0" r="0" b="0"/>
            <wp:docPr id="6" name="Рисунок 6" descr="C:\Users\oreshkinaav\YandexDisk\БКР.Финансы\02. Р-БКР-19.003 ФС\02.6. Инвентаризация\02.6.2. Имущество\Квартира\фото Усть-Луга\PHOTO-2021-03-11-17-23-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reshkinaav\YandexDisk\БКР.Финансы\02. Р-БКР-19.003 ФС\02.6. Инвентаризация\02.6.2. Имущество\Квартира\фото Усть-Луга\PHOTO-2021-03-11-17-23-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07" cy="46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20" w:rsidRDefault="00ED1F20">
      <w:r w:rsidRPr="00ED1F20">
        <w:rPr>
          <w:noProof/>
          <w:lang w:eastAsia="ru-RU"/>
        </w:rPr>
        <w:drawing>
          <wp:inline distT="0" distB="0" distL="0" distR="0">
            <wp:extent cx="5749921" cy="4313519"/>
            <wp:effectExtent l="0" t="0" r="3810" b="0"/>
            <wp:docPr id="8" name="Рисунок 8" descr="C:\Users\oreshkinaav\YandexDisk\БКР.Заказы\Р-БКР-19.003 Нестеренко\06. Реализация имущества\06.1. Оценка\Квартира\фото квартиры и мебели от оценщика\20211111_17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reshkinaav\YandexDisk\БКР.Заказы\Р-БКР-19.003 Нестеренко\06. Реализация имущества\06.1. Оценка\Квартира\фото квартиры и мебели от оценщика\20211111_1705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1152" cy="431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F20" w:rsidRDefault="00ED1F20">
      <w:r w:rsidRPr="00ED1F20">
        <w:rPr>
          <w:noProof/>
          <w:lang w:eastAsia="ru-RU"/>
        </w:rPr>
        <w:lastRenderedPageBreak/>
        <w:drawing>
          <wp:inline distT="0" distB="0" distL="0" distR="0">
            <wp:extent cx="5940425" cy="4456433"/>
            <wp:effectExtent l="0" t="0" r="3175" b="1270"/>
            <wp:docPr id="9" name="Рисунок 9" descr="C:\Users\oreshkinaav\YandexDisk\БКР.Заказы\Р-БКР-19.003 Нестеренко\06. Реализация имущества\06.1. Оценка\Квартира\фото квартиры и мебели от оценщика\20211111_17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reshkinaav\YandexDisk\БКР.Заказы\Р-БКР-19.003 Нестеренко\06. Реализация имущества\06.1. Оценка\Квартира\фото квартиры и мебели от оценщика\20211111_1731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28A" w:rsidRDefault="0054328A">
      <w:bookmarkStart w:id="0" w:name="_GoBack"/>
      <w:r w:rsidRPr="0054328A">
        <w:rPr>
          <w:noProof/>
          <w:lang w:eastAsia="ru-RU"/>
        </w:rPr>
        <w:drawing>
          <wp:inline distT="0" distB="0" distL="0" distR="0">
            <wp:extent cx="5940425" cy="4456433"/>
            <wp:effectExtent l="0" t="0" r="3175" b="1270"/>
            <wp:docPr id="10" name="Рисунок 10" descr="C:\Users\oreshkinaav\YandexDisk\БКР.Заказы\Р-БКР-19.003 Нестеренко\06. Реализация имущества\06.1. Оценка\Квартира\фото квартиры и мебели от оценщика\20211111_175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reshkinaav\YandexDisk\БКР.Заказы\Р-БКР-19.003 Нестеренко\06. Реализация имущества\06.1. Оценка\Квартира\фото квартиры и мебели от оценщика\20211111_1752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32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1F20"/>
    <w:rsid w:val="0054328A"/>
    <w:rsid w:val="00ED1F20"/>
    <w:rsid w:val="00FC7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4F2039"/>
  <w15:chartTrackingRefBased/>
  <w15:docId w15:val="{FE6EBCA1-EA36-4573-B784-CF30AD844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Орешкина Анна Витальевна</dc:creator>
  <cp:keywords/>
  <dc:description/>
  <cp:lastModifiedBy>Орешкина Анна Витальевна</cp:lastModifiedBy>
  <cp:revision>1</cp:revision>
  <dcterms:created xsi:type="dcterms:W3CDTF">2023-03-23T10:24:00Z</dcterms:created>
  <dcterms:modified xsi:type="dcterms:W3CDTF">2023-03-23T10:38:00Z</dcterms:modified>
</cp:coreProperties>
</file>