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60D0" w14:textId="77777777" w:rsidR="0090798F" w:rsidRDefault="0090798F" w:rsidP="00BA03BB">
      <w:pPr>
        <w:pStyle w:val="a3"/>
        <w:ind w:right="-14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1852A525" w14:textId="77777777" w:rsidR="00BA03BB" w:rsidRDefault="00BA03BB" w:rsidP="00A8008D">
      <w:pPr>
        <w:pStyle w:val="a3"/>
        <w:ind w:right="-143"/>
        <w:contextualSpacing/>
        <w:rPr>
          <w:sz w:val="22"/>
          <w:szCs w:val="22"/>
        </w:rPr>
      </w:pPr>
    </w:p>
    <w:p w14:paraId="48213E47" w14:textId="7B49DB95" w:rsidR="001451CE" w:rsidRPr="002442F2" w:rsidRDefault="001451CE" w:rsidP="00A8008D">
      <w:pPr>
        <w:pStyle w:val="a3"/>
        <w:ind w:right="-143"/>
        <w:contextualSpacing/>
        <w:rPr>
          <w:sz w:val="22"/>
          <w:szCs w:val="22"/>
        </w:rPr>
      </w:pPr>
      <w:r w:rsidRPr="002442F2">
        <w:rPr>
          <w:sz w:val="22"/>
          <w:szCs w:val="22"/>
        </w:rPr>
        <w:t>ДОГОВОР</w:t>
      </w:r>
    </w:p>
    <w:p w14:paraId="3E5F0056" w14:textId="77777777" w:rsidR="001451CE" w:rsidRPr="002442F2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купли – продажи </w:t>
      </w:r>
    </w:p>
    <w:p w14:paraId="5D9CB536" w14:textId="02DF98AA" w:rsidR="001451CE" w:rsidRPr="002442F2" w:rsidRDefault="001451CE" w:rsidP="00A8008D">
      <w:pPr>
        <w:ind w:right="-142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>г. Вологда</w:t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="00A27467">
        <w:rPr>
          <w:b/>
          <w:bCs/>
          <w:sz w:val="22"/>
          <w:szCs w:val="22"/>
        </w:rPr>
        <w:t xml:space="preserve"> </w:t>
      </w:r>
      <w:r w:rsidR="00D621EB" w:rsidRPr="002442F2">
        <w:rPr>
          <w:b/>
          <w:bCs/>
          <w:sz w:val="22"/>
          <w:szCs w:val="22"/>
        </w:rPr>
        <w:t xml:space="preserve">    </w:t>
      </w:r>
      <w:r w:rsidR="005B3801" w:rsidRPr="002442F2">
        <w:rPr>
          <w:b/>
          <w:bCs/>
          <w:sz w:val="22"/>
          <w:szCs w:val="22"/>
        </w:rPr>
        <w:t xml:space="preserve">  </w:t>
      </w:r>
      <w:r w:rsidR="005B3801" w:rsidRPr="00A27467">
        <w:rPr>
          <w:b/>
          <w:bCs/>
          <w:sz w:val="22"/>
          <w:szCs w:val="22"/>
        </w:rPr>
        <w:t>«</w:t>
      </w:r>
      <w:r w:rsidR="0090798F">
        <w:rPr>
          <w:b/>
          <w:bCs/>
          <w:sz w:val="22"/>
          <w:szCs w:val="22"/>
        </w:rPr>
        <w:t>__</w:t>
      </w:r>
      <w:r w:rsidR="00DA461E" w:rsidRPr="00A27467">
        <w:rPr>
          <w:b/>
          <w:bCs/>
          <w:sz w:val="22"/>
          <w:szCs w:val="22"/>
        </w:rPr>
        <w:t xml:space="preserve">» </w:t>
      </w:r>
      <w:r w:rsidR="0090798F">
        <w:rPr>
          <w:b/>
          <w:bCs/>
          <w:sz w:val="22"/>
          <w:szCs w:val="22"/>
        </w:rPr>
        <w:t>_____________</w:t>
      </w:r>
      <w:r w:rsidR="00A27467" w:rsidRPr="00A27467">
        <w:rPr>
          <w:b/>
          <w:bCs/>
          <w:sz w:val="22"/>
          <w:szCs w:val="22"/>
        </w:rPr>
        <w:t xml:space="preserve"> </w:t>
      </w:r>
      <w:r w:rsidR="00DA461E" w:rsidRPr="00A27467">
        <w:rPr>
          <w:b/>
          <w:bCs/>
          <w:sz w:val="22"/>
          <w:szCs w:val="22"/>
        </w:rPr>
        <w:t>20</w:t>
      </w:r>
      <w:r w:rsidR="001161DE" w:rsidRPr="00A27467">
        <w:rPr>
          <w:b/>
          <w:bCs/>
          <w:sz w:val="22"/>
          <w:szCs w:val="22"/>
        </w:rPr>
        <w:t>2</w:t>
      </w:r>
      <w:r w:rsidR="0040271E">
        <w:rPr>
          <w:b/>
          <w:bCs/>
          <w:sz w:val="22"/>
          <w:szCs w:val="22"/>
        </w:rPr>
        <w:t>3</w:t>
      </w:r>
      <w:r w:rsidRPr="00A27467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2442F2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4E697350" w:rsidR="00FA0971" w:rsidRPr="00196521" w:rsidRDefault="006C740C" w:rsidP="006C740C">
      <w:pPr>
        <w:pStyle w:val="af0"/>
        <w:ind w:firstLine="709"/>
        <w:jc w:val="both"/>
        <w:rPr>
          <w:rStyle w:val="paragraph"/>
          <w:rFonts w:eastAsiaTheme="minorHAnsi"/>
          <w:sz w:val="22"/>
          <w:szCs w:val="22"/>
        </w:rPr>
      </w:pPr>
      <w:r w:rsidRPr="00056981">
        <w:rPr>
          <w:b/>
          <w:sz w:val="22"/>
          <w:szCs w:val="22"/>
        </w:rPr>
        <w:t>Общество с ограниченной ответственностью «Череповецкое строительное управление «Спецстрой»</w:t>
      </w:r>
      <w:r w:rsidRPr="00056981">
        <w:rPr>
          <w:sz w:val="22"/>
          <w:szCs w:val="22"/>
        </w:rPr>
        <w:t xml:space="preserve"> (ОГРН 1123528006513, ИНН 3528191334; адрес: 162614, Вологодская область, г. Череповец, ул. Комсомольская, д. 28, оф. 413, в лице конкурсного управляющего Каравы Элины Викторовны (ИНН: 352529474301, СНИЛС: 143-123-764 26, тел. (8202)504204) - член Ассоциации «Ведущих арбитражных управляющих «Достояние» (196191, г. Санкт-Петербург, площадь Конституции, д. 7, оф. 524, ИНН: 7811290230, ОГРН: 1117800013000, рег. № СРО 0037), действующей на основании определения Арбитражного суда Вологодской области от 07.03.2023 по делу №А13-13734/2020,</w:t>
      </w:r>
      <w:r>
        <w:rPr>
          <w:sz w:val="22"/>
          <w:szCs w:val="22"/>
        </w:rPr>
        <w:t xml:space="preserve"> </w:t>
      </w:r>
      <w:r w:rsidR="00FA0971" w:rsidRPr="002442F2">
        <w:rPr>
          <w:rStyle w:val="paragraph"/>
          <w:sz w:val="22"/>
          <w:szCs w:val="22"/>
        </w:rPr>
        <w:t xml:space="preserve">далее именуемое </w:t>
      </w:r>
      <w:r w:rsidR="00FA0971" w:rsidRPr="002442F2">
        <w:rPr>
          <w:rStyle w:val="paragraph"/>
          <w:b/>
          <w:sz w:val="22"/>
          <w:szCs w:val="22"/>
        </w:rPr>
        <w:t>«Продавец»</w:t>
      </w:r>
      <w:r w:rsidR="00FA0971" w:rsidRPr="002442F2">
        <w:rPr>
          <w:rStyle w:val="paragraph"/>
          <w:sz w:val="22"/>
          <w:szCs w:val="22"/>
        </w:rPr>
        <w:t xml:space="preserve">, с одной стороны и </w:t>
      </w:r>
    </w:p>
    <w:p w14:paraId="203E7B35" w14:textId="4F0003F3" w:rsidR="000669B4" w:rsidRPr="002442F2" w:rsidRDefault="0090798F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</w:t>
      </w:r>
      <w:r w:rsidR="00DA461E" w:rsidRPr="002442F2">
        <w:rPr>
          <w:sz w:val="22"/>
          <w:szCs w:val="22"/>
        </w:rPr>
        <w:t>,</w:t>
      </w:r>
      <w:r w:rsidR="00DA461E" w:rsidRPr="002442F2">
        <w:rPr>
          <w:spacing w:val="-8"/>
          <w:sz w:val="22"/>
          <w:szCs w:val="22"/>
        </w:rPr>
        <w:t xml:space="preserve"> </w:t>
      </w:r>
      <w:r w:rsidR="00DA461E" w:rsidRPr="002442F2">
        <w:rPr>
          <w:sz w:val="22"/>
          <w:szCs w:val="22"/>
        </w:rPr>
        <w:t>именуем</w:t>
      </w:r>
      <w:r w:rsidR="00833506">
        <w:rPr>
          <w:sz w:val="22"/>
          <w:szCs w:val="22"/>
        </w:rPr>
        <w:t>ое</w:t>
      </w:r>
      <w:r>
        <w:rPr>
          <w:sz w:val="22"/>
          <w:szCs w:val="22"/>
        </w:rPr>
        <w:t xml:space="preserve"> (-ая, -ый)</w:t>
      </w:r>
      <w:r w:rsidR="00DA461E" w:rsidRPr="002442F2">
        <w:rPr>
          <w:sz w:val="22"/>
          <w:szCs w:val="22"/>
        </w:rPr>
        <w:t xml:space="preserve"> в дальнейшем</w:t>
      </w:r>
      <w:r w:rsidR="00DA461E" w:rsidRPr="002442F2">
        <w:rPr>
          <w:bCs/>
          <w:sz w:val="22"/>
          <w:szCs w:val="22"/>
        </w:rPr>
        <w:t xml:space="preserve"> </w:t>
      </w:r>
      <w:r w:rsidR="00DA461E" w:rsidRPr="002442F2">
        <w:rPr>
          <w:b/>
          <w:bCs/>
          <w:sz w:val="22"/>
          <w:szCs w:val="22"/>
        </w:rPr>
        <w:t>«Покупатель»</w:t>
      </w:r>
      <w:r w:rsidR="00DA461E" w:rsidRPr="002442F2">
        <w:rPr>
          <w:sz w:val="22"/>
          <w:szCs w:val="22"/>
        </w:rPr>
        <w:t xml:space="preserve">, </w:t>
      </w:r>
      <w:r w:rsidR="00833506" w:rsidRPr="00F60C14">
        <w:rPr>
          <w:sz w:val="22"/>
          <w:szCs w:val="22"/>
        </w:rPr>
        <w:t xml:space="preserve">на основании </w:t>
      </w:r>
      <w:r w:rsidR="007D64CE" w:rsidRPr="002442F2">
        <w:rPr>
          <w:sz w:val="22"/>
          <w:szCs w:val="22"/>
        </w:rPr>
        <w:t xml:space="preserve">протокола </w:t>
      </w:r>
      <w:r w:rsidR="00F41C67" w:rsidRPr="002442F2">
        <w:rPr>
          <w:sz w:val="22"/>
          <w:szCs w:val="22"/>
        </w:rPr>
        <w:t xml:space="preserve">проведения </w:t>
      </w:r>
      <w:r w:rsidR="005D0B7F">
        <w:rPr>
          <w:sz w:val="22"/>
          <w:szCs w:val="22"/>
        </w:rPr>
        <w:t xml:space="preserve">торгов в форме публичного </w:t>
      </w:r>
      <w:r w:rsidR="00F41C67" w:rsidRPr="002442F2">
        <w:rPr>
          <w:sz w:val="22"/>
          <w:szCs w:val="22"/>
        </w:rPr>
        <w:t>по продаже имущества должника</w:t>
      </w:r>
      <w:r w:rsidR="003B52C5" w:rsidRPr="002442F2">
        <w:rPr>
          <w:sz w:val="22"/>
          <w:szCs w:val="22"/>
        </w:rPr>
        <w:t xml:space="preserve"> Лот №</w:t>
      </w:r>
      <w:r w:rsidR="000669B4" w:rsidRPr="002442F2">
        <w:rPr>
          <w:sz w:val="22"/>
          <w:szCs w:val="22"/>
        </w:rPr>
        <w:t>1</w:t>
      </w:r>
      <w:r w:rsidR="003B52C5" w:rsidRPr="002442F2">
        <w:rPr>
          <w:sz w:val="22"/>
          <w:szCs w:val="22"/>
        </w:rPr>
        <w:t xml:space="preserve"> с идентификационным номером </w:t>
      </w:r>
      <w:r w:rsidR="007D64CE" w:rsidRPr="002442F2">
        <w:rPr>
          <w:bCs/>
          <w:sz w:val="22"/>
          <w:szCs w:val="22"/>
        </w:rPr>
        <w:t>РАД-</w:t>
      </w:r>
      <w:r w:rsidR="00F41C67" w:rsidRPr="002442F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</w:t>
      </w:r>
      <w:r w:rsidR="000669B4" w:rsidRPr="002442F2">
        <w:rPr>
          <w:bCs/>
          <w:sz w:val="22"/>
          <w:szCs w:val="22"/>
        </w:rPr>
        <w:t xml:space="preserve"> </w:t>
      </w:r>
      <w:r w:rsidR="007D64CE" w:rsidRPr="002442F2">
        <w:rPr>
          <w:bCs/>
          <w:sz w:val="22"/>
          <w:szCs w:val="22"/>
        </w:rPr>
        <w:t>от</w:t>
      </w:r>
      <w:r w:rsidR="001B7CAF" w:rsidRPr="002442F2">
        <w:rPr>
          <w:bCs/>
          <w:sz w:val="22"/>
          <w:szCs w:val="22"/>
        </w:rPr>
        <w:t xml:space="preserve"> </w:t>
      </w:r>
      <w:r w:rsidR="00F41C67" w:rsidRPr="002442F2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___________ </w:t>
      </w:r>
      <w:r w:rsidR="007D64CE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F41C67" w:rsidRPr="002442F2">
        <w:rPr>
          <w:bCs/>
          <w:sz w:val="22"/>
          <w:szCs w:val="22"/>
        </w:rPr>
        <w:t>г.</w:t>
      </w:r>
      <w:r w:rsidR="000669B4" w:rsidRPr="002442F2">
        <w:rPr>
          <w:bCs/>
          <w:sz w:val="22"/>
          <w:szCs w:val="22"/>
        </w:rPr>
        <w:t xml:space="preserve"> </w:t>
      </w:r>
      <w:r w:rsidR="000669B4" w:rsidRPr="002442F2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14:paraId="1E0728C4" w14:textId="5AF3555B" w:rsidR="00196521" w:rsidRDefault="007D64CE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196521">
        <w:rPr>
          <w:b/>
          <w:sz w:val="22"/>
          <w:szCs w:val="22"/>
        </w:rPr>
        <w:t>Продавец</w:t>
      </w:r>
      <w:r w:rsidRPr="00196521">
        <w:rPr>
          <w:sz w:val="22"/>
          <w:szCs w:val="22"/>
        </w:rPr>
        <w:t xml:space="preserve"> передает в собственность </w:t>
      </w:r>
      <w:r w:rsidRPr="00196521">
        <w:rPr>
          <w:b/>
          <w:bCs/>
          <w:sz w:val="22"/>
          <w:szCs w:val="22"/>
        </w:rPr>
        <w:t>Покупателю</w:t>
      </w:r>
      <w:r w:rsidRPr="00196521">
        <w:rPr>
          <w:bCs/>
          <w:sz w:val="22"/>
          <w:szCs w:val="22"/>
        </w:rPr>
        <w:t xml:space="preserve">, а </w:t>
      </w:r>
      <w:r w:rsidRPr="00196521">
        <w:rPr>
          <w:b/>
          <w:bCs/>
          <w:sz w:val="22"/>
          <w:szCs w:val="22"/>
        </w:rPr>
        <w:t>Покупатель</w:t>
      </w:r>
      <w:r w:rsidRPr="00196521">
        <w:rPr>
          <w:bCs/>
          <w:sz w:val="22"/>
          <w:szCs w:val="22"/>
        </w:rPr>
        <w:t xml:space="preserve"> принимает и оплачивает</w:t>
      </w:r>
      <w:r w:rsidR="009C0510" w:rsidRPr="00196521">
        <w:rPr>
          <w:bCs/>
          <w:sz w:val="22"/>
          <w:szCs w:val="22"/>
        </w:rPr>
        <w:t xml:space="preserve"> </w:t>
      </w:r>
      <w:r w:rsidR="00B216C0" w:rsidRPr="00196521">
        <w:rPr>
          <w:bCs/>
          <w:sz w:val="22"/>
          <w:szCs w:val="22"/>
        </w:rPr>
        <w:t xml:space="preserve">следующее имущество: </w:t>
      </w:r>
      <w:r w:rsidR="006C740C">
        <w:rPr>
          <w:b/>
        </w:rPr>
        <w:t>___________________</w:t>
      </w:r>
    </w:p>
    <w:p w14:paraId="565A25DC" w14:textId="5DC29E2E" w:rsidR="007D64CE" w:rsidRPr="00196521" w:rsidRDefault="00153B1B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196521">
        <w:rPr>
          <w:bCs/>
          <w:sz w:val="22"/>
          <w:szCs w:val="22"/>
        </w:rPr>
        <w:t xml:space="preserve">Место нахождения </w:t>
      </w:r>
      <w:r w:rsidR="00140770" w:rsidRPr="00196521">
        <w:rPr>
          <w:bCs/>
          <w:sz w:val="22"/>
          <w:szCs w:val="22"/>
        </w:rPr>
        <w:t>И</w:t>
      </w:r>
      <w:r w:rsidRPr="00196521">
        <w:rPr>
          <w:bCs/>
          <w:sz w:val="22"/>
          <w:szCs w:val="22"/>
        </w:rPr>
        <w:t xml:space="preserve">мущества: </w:t>
      </w:r>
      <w:r w:rsidR="006C740C">
        <w:rPr>
          <w:b/>
          <w:bCs/>
          <w:sz w:val="22"/>
          <w:szCs w:val="22"/>
        </w:rPr>
        <w:t>______________________________</w:t>
      </w:r>
      <w:r w:rsidR="00F367F4" w:rsidRPr="00196521">
        <w:rPr>
          <w:bCs/>
          <w:sz w:val="22"/>
          <w:szCs w:val="22"/>
        </w:rPr>
        <w:t xml:space="preserve"> (далее – «</w:t>
      </w:r>
      <w:r w:rsidR="00196521">
        <w:rPr>
          <w:bCs/>
          <w:sz w:val="22"/>
          <w:szCs w:val="22"/>
        </w:rPr>
        <w:t>Имущество»</w:t>
      </w:r>
      <w:r w:rsidR="00F367F4" w:rsidRPr="00196521">
        <w:rPr>
          <w:bCs/>
          <w:sz w:val="22"/>
          <w:szCs w:val="22"/>
        </w:rPr>
        <w:t>)</w:t>
      </w:r>
      <w:r w:rsidR="00196521">
        <w:rPr>
          <w:bCs/>
          <w:sz w:val="22"/>
          <w:szCs w:val="22"/>
        </w:rPr>
        <w:t>.</w:t>
      </w:r>
    </w:p>
    <w:p w14:paraId="6304ED84" w14:textId="4F1129FA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r w:rsid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__________________________________</w:t>
      </w:r>
      <w:r w:rsidR="00B27A45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_______________________________________</w:t>
      </w:r>
      <w:r w:rsidR="006F6264" w:rsidRPr="002442F2">
        <w:rPr>
          <w:bCs/>
          <w:sz w:val="22"/>
          <w:szCs w:val="22"/>
        </w:rPr>
        <w:t>)</w:t>
      </w:r>
      <w:r w:rsidR="00B27A45" w:rsidRPr="002442F2">
        <w:rPr>
          <w:bCs/>
          <w:sz w:val="22"/>
          <w:szCs w:val="22"/>
        </w:rPr>
        <w:t xml:space="preserve"> руб.</w:t>
      </w:r>
      <w:r w:rsidR="006F6264" w:rsidRPr="002442F2">
        <w:rPr>
          <w:bCs/>
          <w:sz w:val="22"/>
          <w:szCs w:val="22"/>
        </w:rPr>
        <w:t xml:space="preserve"> 00</w:t>
      </w:r>
      <w:r w:rsidR="00B27A45" w:rsidRPr="002442F2">
        <w:rPr>
          <w:bCs/>
          <w:sz w:val="22"/>
          <w:szCs w:val="22"/>
        </w:rPr>
        <w:t xml:space="preserve"> коп.</w:t>
      </w:r>
      <w:r w:rsidR="00153B1B" w:rsidRPr="002442F2">
        <w:rPr>
          <w:bCs/>
          <w:sz w:val="22"/>
          <w:szCs w:val="22"/>
        </w:rPr>
        <w:t xml:space="preserve"> </w:t>
      </w:r>
    </w:p>
    <w:p w14:paraId="5F5397C1" w14:textId="1DBC2073" w:rsidR="00140770" w:rsidRPr="002442F2" w:rsidRDefault="00140770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Имущество продается в состоянии </w:t>
      </w:r>
      <w:r w:rsidR="00196521">
        <w:rPr>
          <w:bCs/>
          <w:sz w:val="22"/>
          <w:szCs w:val="22"/>
        </w:rPr>
        <w:t>пригодном для передачи в месте нахождения</w:t>
      </w:r>
      <w:r w:rsidRPr="002442F2">
        <w:rPr>
          <w:bCs/>
          <w:sz w:val="22"/>
          <w:szCs w:val="22"/>
        </w:rPr>
        <w:t xml:space="preserve">. </w:t>
      </w:r>
      <w:r w:rsidR="00153B1B" w:rsidRPr="002442F2">
        <w:rPr>
          <w:bCs/>
          <w:sz w:val="22"/>
          <w:szCs w:val="22"/>
        </w:rPr>
        <w:t xml:space="preserve">Все затраты, связанные с </w:t>
      </w:r>
      <w:r w:rsidR="00196521">
        <w:rPr>
          <w:bCs/>
          <w:sz w:val="22"/>
          <w:szCs w:val="22"/>
        </w:rPr>
        <w:t xml:space="preserve">приобретением </w:t>
      </w:r>
      <w:r w:rsidR="00153B1B" w:rsidRPr="002442F2">
        <w:rPr>
          <w:bCs/>
          <w:sz w:val="22"/>
          <w:szCs w:val="22"/>
        </w:rPr>
        <w:t>Имущества</w:t>
      </w:r>
      <w:r w:rsidR="00196521">
        <w:rPr>
          <w:bCs/>
          <w:sz w:val="22"/>
          <w:szCs w:val="22"/>
        </w:rPr>
        <w:t xml:space="preserve"> </w:t>
      </w:r>
      <w:r w:rsidR="00153B1B" w:rsidRPr="002442F2">
        <w:rPr>
          <w:bCs/>
          <w:sz w:val="22"/>
          <w:szCs w:val="22"/>
        </w:rPr>
        <w:t xml:space="preserve">несет </w:t>
      </w:r>
      <w:r w:rsidR="00153B1B" w:rsidRPr="002442F2">
        <w:rPr>
          <w:b/>
          <w:bCs/>
          <w:sz w:val="22"/>
          <w:szCs w:val="22"/>
        </w:rPr>
        <w:t>Покупатель</w:t>
      </w:r>
      <w:r w:rsidR="00153B1B" w:rsidRPr="002442F2">
        <w:rPr>
          <w:bCs/>
          <w:sz w:val="22"/>
          <w:szCs w:val="22"/>
        </w:rPr>
        <w:t>.</w:t>
      </w:r>
    </w:p>
    <w:p w14:paraId="4EF6B3AD" w14:textId="48AC4D6F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Задаток в размере </w:t>
      </w:r>
      <w:r w:rsidR="0090798F">
        <w:rPr>
          <w:bCs/>
          <w:sz w:val="22"/>
          <w:szCs w:val="22"/>
        </w:rPr>
        <w:t>____</w:t>
      </w:r>
      <w:r w:rsidR="00F41C67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B27A45" w:rsidRPr="002442F2">
        <w:rPr>
          <w:bCs/>
          <w:sz w:val="22"/>
          <w:szCs w:val="22"/>
        </w:rPr>
        <w:t xml:space="preserve">) руб. </w:t>
      </w:r>
      <w:r w:rsidR="006F6264" w:rsidRPr="002442F2">
        <w:rPr>
          <w:bCs/>
          <w:sz w:val="22"/>
          <w:szCs w:val="22"/>
        </w:rPr>
        <w:t>00</w:t>
      </w:r>
      <w:r w:rsidR="00B27A45" w:rsidRPr="002442F2">
        <w:rPr>
          <w:bCs/>
          <w:sz w:val="22"/>
          <w:szCs w:val="22"/>
        </w:rPr>
        <w:t xml:space="preserve"> коп.</w:t>
      </w:r>
      <w:r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перечисленный по платежному поручению №</w:t>
      </w:r>
      <w:r w:rsidR="0090798F">
        <w:rPr>
          <w:bCs/>
          <w:sz w:val="22"/>
          <w:szCs w:val="22"/>
        </w:rPr>
        <w:t>__</w:t>
      </w:r>
      <w:r w:rsidR="00143B64" w:rsidRPr="002442F2">
        <w:rPr>
          <w:bCs/>
          <w:sz w:val="22"/>
          <w:szCs w:val="22"/>
        </w:rPr>
        <w:t xml:space="preserve"> от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>»</w:t>
      </w:r>
      <w:r w:rsidR="0090798F">
        <w:rPr>
          <w:bCs/>
          <w:sz w:val="22"/>
          <w:szCs w:val="22"/>
        </w:rPr>
        <w:t>_______</w:t>
      </w:r>
      <w:r w:rsidR="006F6264"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5B3801" w:rsidRPr="002442F2">
        <w:rPr>
          <w:bCs/>
          <w:sz w:val="22"/>
          <w:szCs w:val="22"/>
        </w:rPr>
        <w:t>г.</w:t>
      </w:r>
      <w:r w:rsidR="00143B64" w:rsidRPr="002442F2">
        <w:rPr>
          <w:bCs/>
          <w:sz w:val="22"/>
          <w:szCs w:val="22"/>
        </w:rPr>
        <w:t xml:space="preserve"> с </w:t>
      </w:r>
      <w:r w:rsidR="005B3801" w:rsidRPr="002442F2">
        <w:rPr>
          <w:bCs/>
          <w:sz w:val="22"/>
          <w:szCs w:val="22"/>
        </w:rPr>
        <w:t>назначением платежа</w:t>
      </w:r>
      <w:r w:rsidR="00143B64" w:rsidRPr="002442F2">
        <w:rPr>
          <w:bCs/>
          <w:sz w:val="22"/>
          <w:szCs w:val="22"/>
        </w:rPr>
        <w:t xml:space="preserve"> «</w:t>
      </w:r>
      <w:r w:rsidR="00FB2811">
        <w:rPr>
          <w:bCs/>
          <w:sz w:val="22"/>
          <w:szCs w:val="22"/>
        </w:rPr>
        <w:t>Оплата задатка для участия в торгах по лоту «РАД-</w:t>
      </w:r>
      <w:r w:rsidR="0090798F">
        <w:rPr>
          <w:bCs/>
          <w:sz w:val="22"/>
          <w:szCs w:val="22"/>
        </w:rPr>
        <w:t>_________</w:t>
      </w:r>
      <w:r w:rsidR="00FB2811">
        <w:rPr>
          <w:bCs/>
          <w:sz w:val="22"/>
          <w:szCs w:val="22"/>
        </w:rPr>
        <w:t>, Лот №</w:t>
      </w:r>
      <w:r w:rsidR="006C740C">
        <w:rPr>
          <w:bCs/>
          <w:sz w:val="22"/>
          <w:szCs w:val="22"/>
        </w:rPr>
        <w:t>___</w:t>
      </w:r>
      <w:r w:rsidR="001C4A61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засчитывается в счет</w:t>
      </w:r>
      <w:r w:rsidR="00143B64" w:rsidRPr="002442F2">
        <w:rPr>
          <w:bCs/>
          <w:spacing w:val="3"/>
          <w:sz w:val="22"/>
          <w:szCs w:val="22"/>
        </w:rPr>
        <w:t xml:space="preserve"> оплаты Имущества</w:t>
      </w:r>
      <w:r w:rsidR="00143B64" w:rsidRPr="002442F2">
        <w:rPr>
          <w:bCs/>
          <w:sz w:val="22"/>
          <w:szCs w:val="22"/>
        </w:rPr>
        <w:t>.</w:t>
      </w:r>
    </w:p>
    <w:p w14:paraId="38FCE7F8" w14:textId="548CAF85" w:rsidR="003B52C5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 вычетом суммы задатка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обязан уплатить </w:t>
      </w:r>
      <w:r w:rsidRPr="002442F2">
        <w:rPr>
          <w:b/>
          <w:bCs/>
          <w:sz w:val="22"/>
          <w:szCs w:val="22"/>
        </w:rPr>
        <w:t>Продавцу</w:t>
      </w:r>
      <w:r w:rsidR="00143B64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</w:t>
      </w:r>
      <w:r w:rsidR="00143B64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143B64" w:rsidRPr="002442F2">
        <w:rPr>
          <w:bCs/>
          <w:sz w:val="22"/>
          <w:szCs w:val="22"/>
        </w:rPr>
        <w:t>)</w:t>
      </w:r>
      <w:r w:rsidRPr="002442F2">
        <w:rPr>
          <w:bCs/>
          <w:sz w:val="22"/>
          <w:szCs w:val="22"/>
        </w:rPr>
        <w:t xml:space="preserve"> руб</w:t>
      </w:r>
      <w:r w:rsidR="00143B64" w:rsidRPr="002442F2">
        <w:rPr>
          <w:bCs/>
          <w:sz w:val="22"/>
          <w:szCs w:val="22"/>
        </w:rPr>
        <w:t>.</w:t>
      </w:r>
      <w:r w:rsidR="006F6264" w:rsidRPr="002442F2">
        <w:rPr>
          <w:bCs/>
          <w:sz w:val="22"/>
          <w:szCs w:val="22"/>
        </w:rPr>
        <w:t xml:space="preserve"> 00</w:t>
      </w:r>
      <w:r w:rsidR="00143B64" w:rsidRPr="002442F2">
        <w:rPr>
          <w:bCs/>
          <w:sz w:val="22"/>
          <w:szCs w:val="22"/>
        </w:rPr>
        <w:t xml:space="preserve"> коп</w:t>
      </w:r>
      <w:r w:rsidRPr="002442F2">
        <w:rPr>
          <w:bCs/>
          <w:sz w:val="22"/>
          <w:szCs w:val="22"/>
        </w:rPr>
        <w:t>.</w:t>
      </w:r>
    </w:p>
    <w:p w14:paraId="040D5B9E" w14:textId="21880479" w:rsidR="0069662B" w:rsidRPr="002442F2" w:rsidRDefault="0069662B" w:rsidP="00A8008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 момент заключения </w:t>
      </w:r>
      <w:r w:rsidR="0004551F" w:rsidRPr="002442F2">
        <w:rPr>
          <w:bCs/>
          <w:sz w:val="22"/>
          <w:szCs w:val="22"/>
        </w:rPr>
        <w:t>настоящего Д</w:t>
      </w:r>
      <w:r w:rsidRPr="002442F2">
        <w:rPr>
          <w:bCs/>
          <w:sz w:val="22"/>
          <w:szCs w:val="22"/>
        </w:rPr>
        <w:t xml:space="preserve">оговора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ознакомлен с </w:t>
      </w:r>
      <w:r w:rsidR="003B52C5" w:rsidRPr="002442F2">
        <w:rPr>
          <w:bCs/>
          <w:sz w:val="22"/>
          <w:szCs w:val="22"/>
        </w:rPr>
        <w:t>Имуществом</w:t>
      </w:r>
      <w:r w:rsidRPr="002442F2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2442F2">
        <w:rPr>
          <w:bCs/>
          <w:sz w:val="22"/>
          <w:szCs w:val="22"/>
        </w:rPr>
        <w:t xml:space="preserve"> </w:t>
      </w:r>
      <w:r w:rsidRPr="002442F2">
        <w:rPr>
          <w:bCs/>
          <w:sz w:val="22"/>
          <w:szCs w:val="22"/>
        </w:rPr>
        <w:t xml:space="preserve">Имущество осмотрено </w:t>
      </w:r>
      <w:r w:rsidRPr="002442F2">
        <w:rPr>
          <w:b/>
          <w:bCs/>
          <w:sz w:val="22"/>
          <w:szCs w:val="22"/>
        </w:rPr>
        <w:t>Покупателем</w:t>
      </w:r>
      <w:r w:rsidRPr="002442F2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не имеется. </w:t>
      </w:r>
    </w:p>
    <w:p w14:paraId="15236BA6" w14:textId="77777777" w:rsidR="006C740C" w:rsidRPr="001E32C7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sz w:val="22"/>
          <w:szCs w:val="22"/>
        </w:rPr>
        <w:t xml:space="preserve">Оплата Имущества производится </w:t>
      </w:r>
      <w:r w:rsidRPr="001E32C7">
        <w:rPr>
          <w:b/>
          <w:bCs/>
          <w:sz w:val="22"/>
          <w:szCs w:val="22"/>
        </w:rPr>
        <w:t>Покупателем</w:t>
      </w:r>
      <w:r w:rsidRPr="001E32C7">
        <w:rPr>
          <w:bCs/>
          <w:sz w:val="22"/>
          <w:szCs w:val="22"/>
        </w:rPr>
        <w:t xml:space="preserve"> в течение 30 (Тридцати) </w:t>
      </w:r>
      <w:r w:rsidR="002442F2" w:rsidRPr="001E32C7">
        <w:rPr>
          <w:bCs/>
          <w:sz w:val="22"/>
          <w:szCs w:val="22"/>
        </w:rPr>
        <w:t xml:space="preserve">календарных </w:t>
      </w:r>
      <w:r w:rsidRPr="001E32C7">
        <w:rPr>
          <w:bCs/>
          <w:sz w:val="22"/>
          <w:szCs w:val="22"/>
        </w:rPr>
        <w:t xml:space="preserve">дней со дня заключения </w:t>
      </w:r>
      <w:r w:rsidR="0004551F" w:rsidRPr="001E32C7">
        <w:rPr>
          <w:bCs/>
          <w:sz w:val="22"/>
          <w:szCs w:val="22"/>
        </w:rPr>
        <w:t xml:space="preserve">настоящего </w:t>
      </w:r>
      <w:r w:rsidRPr="001E32C7">
        <w:rPr>
          <w:bCs/>
          <w:sz w:val="22"/>
          <w:szCs w:val="22"/>
        </w:rPr>
        <w:t>Договора путем перечисления денежных средств на расчетный счет</w:t>
      </w:r>
    </w:p>
    <w:p w14:paraId="12A050A1" w14:textId="77777777" w:rsidR="001E32C7" w:rsidRPr="001E32C7" w:rsidRDefault="001E32C7" w:rsidP="001E32C7">
      <w:pPr>
        <w:pStyle w:val="af"/>
        <w:tabs>
          <w:tab w:val="left" w:pos="284"/>
        </w:tabs>
        <w:suppressAutoHyphens/>
        <w:ind w:left="0" w:right="-142"/>
        <w:jc w:val="both"/>
        <w:rPr>
          <w:rFonts w:eastAsiaTheme="minorHAnsi"/>
          <w:color w:val="1A1919"/>
          <w:sz w:val="22"/>
          <w:szCs w:val="22"/>
          <w:lang w:eastAsia="en-US"/>
        </w:rPr>
      </w:pPr>
      <w:r w:rsidRPr="001E32C7">
        <w:rPr>
          <w:bCs/>
          <w:color w:val="000000"/>
          <w:sz w:val="22"/>
          <w:szCs w:val="22"/>
        </w:rPr>
        <w:t xml:space="preserve">Получатель: 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ООО "ЧСУ СПЕЦСТРОЙ"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 xml:space="preserve"> Инн получателя 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3528191334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 xml:space="preserve">, р/с 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40702810512000010342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 xml:space="preserve">, БИК 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041909644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 xml:space="preserve">, Банк получателя: 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ВОЛОГОДСКОЕ ОТДЕЛЕНИЕ N8638 ПАО СБЕРБАНК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 xml:space="preserve">, к/с 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30101810900000000644</w:t>
      </w:r>
      <w:r w:rsidRPr="001E32C7">
        <w:rPr>
          <w:rFonts w:eastAsiaTheme="minorHAnsi"/>
          <w:color w:val="1A1919"/>
          <w:sz w:val="22"/>
          <w:szCs w:val="22"/>
          <w:lang w:eastAsia="en-US"/>
        </w:rPr>
        <w:t>.</w:t>
      </w:r>
    </w:p>
    <w:p w14:paraId="742F5ADE" w14:textId="1A71654B" w:rsidR="00E4746B" w:rsidRPr="003A75B0" w:rsidRDefault="007D64CE" w:rsidP="001E32C7">
      <w:pPr>
        <w:pStyle w:val="af"/>
        <w:tabs>
          <w:tab w:val="left" w:pos="284"/>
        </w:tabs>
        <w:suppressAutoHyphens/>
        <w:ind w:left="0" w:right="-142"/>
        <w:jc w:val="both"/>
        <w:rPr>
          <w:bCs/>
          <w:color w:val="000000"/>
          <w:sz w:val="22"/>
          <w:szCs w:val="22"/>
        </w:rPr>
      </w:pPr>
      <w:r w:rsidRPr="001E32C7">
        <w:rPr>
          <w:bCs/>
          <w:color w:val="000000"/>
          <w:sz w:val="22"/>
          <w:szCs w:val="22"/>
        </w:rPr>
        <w:t xml:space="preserve">В случае несоблюдения </w:t>
      </w:r>
      <w:r w:rsidRPr="001E32C7">
        <w:rPr>
          <w:b/>
          <w:bCs/>
          <w:color w:val="000000"/>
          <w:sz w:val="22"/>
          <w:szCs w:val="22"/>
        </w:rPr>
        <w:t>Покупателем</w:t>
      </w:r>
      <w:r w:rsidRPr="001E32C7">
        <w:rPr>
          <w:bCs/>
          <w:color w:val="000000"/>
          <w:sz w:val="22"/>
          <w:szCs w:val="22"/>
        </w:rPr>
        <w:t xml:space="preserve"> условия о сроке оплаты </w:t>
      </w:r>
      <w:r w:rsidR="0004551F" w:rsidRPr="001E32C7">
        <w:rPr>
          <w:bCs/>
          <w:color w:val="000000"/>
          <w:sz w:val="22"/>
          <w:szCs w:val="22"/>
        </w:rPr>
        <w:t xml:space="preserve">или </w:t>
      </w:r>
      <w:r w:rsidRPr="001E32C7">
        <w:rPr>
          <w:bCs/>
          <w:color w:val="000000"/>
          <w:sz w:val="22"/>
          <w:szCs w:val="22"/>
        </w:rPr>
        <w:t>неоплаты</w:t>
      </w:r>
      <w:r w:rsidR="0004551F" w:rsidRPr="001E32C7">
        <w:rPr>
          <w:bCs/>
          <w:color w:val="000000"/>
          <w:sz w:val="22"/>
          <w:szCs w:val="22"/>
        </w:rPr>
        <w:t xml:space="preserve"> </w:t>
      </w:r>
      <w:r w:rsidRPr="001E32C7">
        <w:rPr>
          <w:b/>
          <w:bCs/>
          <w:color w:val="000000"/>
          <w:sz w:val="22"/>
          <w:szCs w:val="22"/>
        </w:rPr>
        <w:t>Покупателем</w:t>
      </w:r>
      <w:r w:rsidRPr="001E32C7">
        <w:rPr>
          <w:bCs/>
          <w:color w:val="000000"/>
          <w:sz w:val="22"/>
          <w:szCs w:val="22"/>
        </w:rPr>
        <w:t xml:space="preserve"> цены Имущества в течение 30 (Тридцати)</w:t>
      </w:r>
      <w:r w:rsidR="002442F2" w:rsidRPr="001E32C7">
        <w:rPr>
          <w:bCs/>
          <w:color w:val="000000"/>
          <w:sz w:val="22"/>
          <w:szCs w:val="22"/>
        </w:rPr>
        <w:t xml:space="preserve"> календарных</w:t>
      </w:r>
      <w:r w:rsidR="001650E2" w:rsidRPr="001E32C7">
        <w:rPr>
          <w:bCs/>
          <w:color w:val="000000"/>
          <w:sz w:val="22"/>
          <w:szCs w:val="22"/>
        </w:rPr>
        <w:t xml:space="preserve"> </w:t>
      </w:r>
      <w:r w:rsidRPr="001E32C7">
        <w:rPr>
          <w:bCs/>
          <w:color w:val="000000"/>
          <w:sz w:val="22"/>
          <w:szCs w:val="22"/>
        </w:rPr>
        <w:t>дней с момента заключения настоящего Договора</w:t>
      </w:r>
      <w:r w:rsidR="0004551F" w:rsidRPr="001E32C7">
        <w:rPr>
          <w:bCs/>
          <w:color w:val="000000"/>
          <w:sz w:val="22"/>
          <w:szCs w:val="22"/>
        </w:rPr>
        <w:t>,</w:t>
      </w:r>
      <w:r w:rsidRPr="001E32C7">
        <w:rPr>
          <w:bCs/>
          <w:color w:val="000000"/>
          <w:sz w:val="22"/>
          <w:szCs w:val="22"/>
        </w:rPr>
        <w:t xml:space="preserve"> </w:t>
      </w:r>
      <w:r w:rsidRPr="001E32C7">
        <w:rPr>
          <w:b/>
          <w:bCs/>
          <w:color w:val="000000"/>
          <w:sz w:val="22"/>
          <w:szCs w:val="22"/>
        </w:rPr>
        <w:t>Продавец</w:t>
      </w:r>
      <w:r w:rsidRPr="001E32C7">
        <w:rPr>
          <w:bCs/>
          <w:color w:val="000000"/>
          <w:sz w:val="22"/>
          <w:szCs w:val="22"/>
        </w:rPr>
        <w:t xml:space="preserve"> вправе в одностороннем порядке отказаться от исполнения </w:t>
      </w:r>
      <w:r w:rsidR="0004551F" w:rsidRPr="001E32C7">
        <w:rPr>
          <w:bCs/>
          <w:color w:val="000000"/>
          <w:sz w:val="22"/>
          <w:szCs w:val="22"/>
        </w:rPr>
        <w:t>настоящего Д</w:t>
      </w:r>
      <w:r w:rsidRPr="001E32C7">
        <w:rPr>
          <w:bCs/>
          <w:color w:val="000000"/>
          <w:sz w:val="22"/>
          <w:szCs w:val="22"/>
        </w:rPr>
        <w:t xml:space="preserve">оговора. При этом </w:t>
      </w:r>
      <w:r w:rsidR="0004551F" w:rsidRPr="001E32C7">
        <w:rPr>
          <w:bCs/>
          <w:color w:val="000000"/>
          <w:sz w:val="22"/>
          <w:szCs w:val="22"/>
        </w:rPr>
        <w:t>настоящий Д</w:t>
      </w:r>
      <w:r w:rsidRPr="001E32C7">
        <w:rPr>
          <w:bCs/>
          <w:color w:val="000000"/>
          <w:sz w:val="22"/>
          <w:szCs w:val="22"/>
        </w:rPr>
        <w:t xml:space="preserve">оговор будет считаться прекратившим действие с момента направления </w:t>
      </w:r>
      <w:r w:rsidRPr="001E32C7">
        <w:rPr>
          <w:b/>
          <w:bCs/>
          <w:color w:val="000000"/>
          <w:sz w:val="22"/>
          <w:szCs w:val="22"/>
        </w:rPr>
        <w:t>Продавцом</w:t>
      </w:r>
      <w:r w:rsidRPr="001E32C7">
        <w:rPr>
          <w:bCs/>
          <w:color w:val="000000"/>
          <w:sz w:val="22"/>
          <w:szCs w:val="22"/>
        </w:rPr>
        <w:t xml:space="preserve"> уведомления </w:t>
      </w:r>
      <w:r w:rsidRPr="001E32C7">
        <w:rPr>
          <w:b/>
          <w:bCs/>
          <w:color w:val="000000"/>
          <w:sz w:val="22"/>
          <w:szCs w:val="22"/>
        </w:rPr>
        <w:t>Покупателю</w:t>
      </w:r>
      <w:r w:rsidRPr="001E32C7">
        <w:rPr>
          <w:bCs/>
          <w:color w:val="000000"/>
          <w:sz w:val="22"/>
          <w:szCs w:val="22"/>
        </w:rPr>
        <w:t xml:space="preserve"> об отказе от исполнения договора</w:t>
      </w:r>
      <w:r w:rsidRPr="003A75B0">
        <w:rPr>
          <w:bCs/>
          <w:color w:val="000000"/>
          <w:sz w:val="22"/>
          <w:szCs w:val="22"/>
        </w:rPr>
        <w:t xml:space="preserve">. </w:t>
      </w:r>
      <w:r w:rsidR="00E4746B" w:rsidRPr="003A75B0">
        <w:rPr>
          <w:bCs/>
          <w:color w:val="000000"/>
          <w:sz w:val="22"/>
          <w:szCs w:val="22"/>
        </w:rPr>
        <w:t xml:space="preserve">В случае прекращения действия договора по инициативе </w:t>
      </w:r>
      <w:r w:rsidR="00E4746B" w:rsidRPr="003A75B0">
        <w:rPr>
          <w:b/>
          <w:bCs/>
          <w:color w:val="000000"/>
          <w:sz w:val="22"/>
          <w:szCs w:val="22"/>
        </w:rPr>
        <w:t>Продавца</w:t>
      </w:r>
      <w:r w:rsidR="00E4746B" w:rsidRPr="003A75B0">
        <w:rPr>
          <w:bCs/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E4746B" w:rsidRPr="003A75B0">
        <w:rPr>
          <w:b/>
          <w:bCs/>
          <w:color w:val="000000"/>
          <w:sz w:val="22"/>
          <w:szCs w:val="22"/>
        </w:rPr>
        <w:t>Покупателем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7A46A0" w:rsidRPr="003A75B0">
        <w:rPr>
          <w:bCs/>
          <w:color w:val="000000"/>
          <w:sz w:val="22"/>
          <w:szCs w:val="22"/>
        </w:rPr>
        <w:t>ему не возвращается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E4746B" w:rsidRPr="003A75B0">
        <w:rPr>
          <w:b/>
          <w:bCs/>
          <w:color w:val="000000"/>
          <w:sz w:val="22"/>
          <w:szCs w:val="22"/>
        </w:rPr>
        <w:t>покупатель</w:t>
      </w:r>
      <w:r w:rsidR="00E4746B" w:rsidRPr="003A75B0">
        <w:rPr>
          <w:bCs/>
          <w:color w:val="000000"/>
          <w:sz w:val="22"/>
          <w:szCs w:val="22"/>
        </w:rPr>
        <w:t xml:space="preserve"> утрачивает право на возврат уплаченной суммы задатка.</w:t>
      </w:r>
    </w:p>
    <w:p w14:paraId="108CA6D8" w14:textId="7583B9A3" w:rsidR="007A46A0" w:rsidRPr="002442F2" w:rsidRDefault="007D64CE" w:rsidP="007A46A0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Имущество передается </w:t>
      </w:r>
      <w:r w:rsidRPr="002442F2">
        <w:rPr>
          <w:b/>
          <w:bCs/>
          <w:spacing w:val="5"/>
          <w:sz w:val="22"/>
          <w:szCs w:val="22"/>
        </w:rPr>
        <w:t>Покупателю</w:t>
      </w:r>
      <w:r w:rsidR="007A46A0" w:rsidRPr="002442F2">
        <w:rPr>
          <w:bCs/>
          <w:spacing w:val="5"/>
          <w:sz w:val="22"/>
          <w:szCs w:val="22"/>
        </w:rPr>
        <w:t xml:space="preserve"> по акту приема-передачи только после полной оплаты в течение 10 (Десяти) дней с момента полной оплаты стоимости Имущества в соответствии с п.7, п.9 настоящего Договора.</w:t>
      </w:r>
    </w:p>
    <w:p w14:paraId="7EE959CC" w14:textId="3407D741" w:rsidR="007A46A0" w:rsidRPr="002442F2" w:rsidRDefault="007A46A0" w:rsidP="007A46A0">
      <w:pPr>
        <w:pStyle w:val="af"/>
        <w:tabs>
          <w:tab w:val="left" w:pos="426"/>
        </w:tabs>
        <w:suppressAutoHyphens/>
        <w:ind w:left="0" w:right="-142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В случае уклонения </w:t>
      </w:r>
      <w:r w:rsidRPr="002442F2">
        <w:rPr>
          <w:b/>
          <w:bCs/>
          <w:spacing w:val="5"/>
          <w:sz w:val="22"/>
          <w:szCs w:val="22"/>
        </w:rPr>
        <w:t>Покупателя</w:t>
      </w:r>
      <w:r w:rsidRPr="002442F2">
        <w:rPr>
          <w:bCs/>
          <w:spacing w:val="5"/>
          <w:sz w:val="22"/>
          <w:szCs w:val="22"/>
        </w:rPr>
        <w:t xml:space="preserve"> от приема имущества по акту приема-передачи, а также от подписания акта приема-передачи в сроки, указанные в настоящем пункте Договора, </w:t>
      </w:r>
      <w:r w:rsidRPr="002442F2">
        <w:rPr>
          <w:b/>
          <w:bCs/>
          <w:spacing w:val="5"/>
          <w:sz w:val="22"/>
          <w:szCs w:val="22"/>
        </w:rPr>
        <w:t>Продавец</w:t>
      </w:r>
      <w:r w:rsidRPr="002442F2">
        <w:rPr>
          <w:bCs/>
          <w:spacing w:val="5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2442F2">
        <w:rPr>
          <w:b/>
          <w:bCs/>
          <w:spacing w:val="5"/>
          <w:sz w:val="22"/>
          <w:szCs w:val="22"/>
        </w:rPr>
        <w:t>Покупатель</w:t>
      </w:r>
      <w:r w:rsidRPr="002442F2">
        <w:rPr>
          <w:bCs/>
          <w:spacing w:val="5"/>
          <w:sz w:val="22"/>
          <w:szCs w:val="22"/>
        </w:rPr>
        <w:t xml:space="preserve"> принявшим Имущество, по истечение </w:t>
      </w:r>
      <w:r w:rsidR="008F54EB" w:rsidRPr="002442F2">
        <w:rPr>
          <w:bCs/>
          <w:spacing w:val="5"/>
          <w:sz w:val="22"/>
          <w:szCs w:val="22"/>
        </w:rPr>
        <w:t>4</w:t>
      </w:r>
      <w:r w:rsidRPr="002442F2">
        <w:rPr>
          <w:bCs/>
          <w:spacing w:val="5"/>
          <w:sz w:val="22"/>
          <w:szCs w:val="22"/>
        </w:rPr>
        <w:t>0 (</w:t>
      </w:r>
      <w:r w:rsidR="008F54EB" w:rsidRPr="002442F2">
        <w:rPr>
          <w:bCs/>
          <w:spacing w:val="5"/>
          <w:sz w:val="22"/>
          <w:szCs w:val="22"/>
        </w:rPr>
        <w:t>сорока</w:t>
      </w:r>
      <w:r w:rsidRPr="002442F2">
        <w:rPr>
          <w:bCs/>
          <w:spacing w:val="5"/>
          <w:sz w:val="22"/>
          <w:szCs w:val="22"/>
        </w:rPr>
        <w:t>) дней с даты подписания настоящего Договора.</w:t>
      </w:r>
    </w:p>
    <w:p w14:paraId="752D8EA9" w14:textId="7BFDD167" w:rsidR="007D64CE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Право собственности на Имущество возникает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с момента </w:t>
      </w:r>
      <w:r w:rsidR="0069662B" w:rsidRPr="002442F2">
        <w:rPr>
          <w:bCs/>
          <w:sz w:val="22"/>
          <w:szCs w:val="22"/>
        </w:rPr>
        <w:t xml:space="preserve">полной оплаты </w:t>
      </w:r>
      <w:r w:rsidR="0004551F" w:rsidRPr="002442F2">
        <w:rPr>
          <w:bCs/>
          <w:sz w:val="22"/>
          <w:szCs w:val="22"/>
        </w:rPr>
        <w:t>суммы</w:t>
      </w:r>
      <w:r w:rsidRPr="002442F2">
        <w:rPr>
          <w:bCs/>
          <w:sz w:val="22"/>
          <w:szCs w:val="22"/>
        </w:rPr>
        <w:t>, указанно</w:t>
      </w:r>
      <w:r w:rsidR="0069662B" w:rsidRPr="002442F2">
        <w:rPr>
          <w:bCs/>
          <w:sz w:val="22"/>
          <w:szCs w:val="22"/>
        </w:rPr>
        <w:t>й</w:t>
      </w:r>
      <w:r w:rsidRPr="002442F2">
        <w:rPr>
          <w:bCs/>
          <w:sz w:val="22"/>
          <w:szCs w:val="22"/>
        </w:rPr>
        <w:t xml:space="preserve"> в п. </w:t>
      </w:r>
      <w:r w:rsidR="0004551F" w:rsidRPr="002442F2">
        <w:rPr>
          <w:bCs/>
          <w:sz w:val="22"/>
          <w:szCs w:val="22"/>
        </w:rPr>
        <w:t>7</w:t>
      </w:r>
      <w:r w:rsidRPr="002442F2">
        <w:rPr>
          <w:bCs/>
          <w:sz w:val="22"/>
          <w:szCs w:val="22"/>
        </w:rPr>
        <w:t xml:space="preserve"> настоящего Договора. </w:t>
      </w:r>
    </w:p>
    <w:p w14:paraId="3987880F" w14:textId="31172BD9" w:rsidR="003A75B0" w:rsidRPr="002442F2" w:rsidRDefault="003A75B0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Ответственность за сохранность имущества с момента полной оплаты </w:t>
      </w:r>
      <w:r w:rsidR="00BA03BB">
        <w:rPr>
          <w:bCs/>
          <w:sz w:val="22"/>
          <w:szCs w:val="22"/>
        </w:rPr>
        <w:t xml:space="preserve">несет </w:t>
      </w:r>
      <w:r w:rsidR="00BA03BB" w:rsidRPr="00BA03BB">
        <w:rPr>
          <w:b/>
          <w:bCs/>
          <w:sz w:val="22"/>
          <w:szCs w:val="22"/>
        </w:rPr>
        <w:t>«Покупатель».</w:t>
      </w:r>
    </w:p>
    <w:p w14:paraId="6FC6D583" w14:textId="59D0EE33" w:rsidR="007D64CE" w:rsidRPr="002442F2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lastRenderedPageBreak/>
        <w:t xml:space="preserve">Настоящий </w:t>
      </w:r>
      <w:r w:rsidR="0004551F" w:rsidRPr="002442F2">
        <w:rPr>
          <w:bCs/>
          <w:sz w:val="22"/>
          <w:szCs w:val="22"/>
        </w:rPr>
        <w:t>Д</w:t>
      </w:r>
      <w:r w:rsidRPr="002442F2">
        <w:rPr>
          <w:bCs/>
          <w:sz w:val="22"/>
          <w:szCs w:val="22"/>
        </w:rPr>
        <w:t xml:space="preserve">оговор составлен и подписан в трех экземплярах, имеющих равную юридическую силу, из которых один находится у </w:t>
      </w:r>
      <w:r w:rsidRPr="002442F2">
        <w:rPr>
          <w:b/>
          <w:bCs/>
          <w:sz w:val="22"/>
          <w:szCs w:val="22"/>
        </w:rPr>
        <w:t>Продавца</w:t>
      </w:r>
      <w:r w:rsidRPr="002442F2">
        <w:rPr>
          <w:bCs/>
          <w:sz w:val="22"/>
          <w:szCs w:val="22"/>
        </w:rPr>
        <w:t xml:space="preserve">, два экземпляра передаются </w:t>
      </w:r>
      <w:r w:rsidRPr="002442F2">
        <w:rPr>
          <w:b/>
          <w:bCs/>
          <w:sz w:val="22"/>
          <w:szCs w:val="22"/>
        </w:rPr>
        <w:t>Покупателю</w:t>
      </w:r>
      <w:r w:rsidRPr="002442F2">
        <w:rPr>
          <w:bCs/>
          <w:sz w:val="22"/>
          <w:szCs w:val="22"/>
        </w:rPr>
        <w:t>.</w:t>
      </w:r>
    </w:p>
    <w:p w14:paraId="39FA06FD" w14:textId="77777777" w:rsidR="007D64CE" w:rsidRPr="002442F2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4678"/>
      </w:tblGrid>
      <w:tr w:rsidR="001451CE" w:rsidRPr="002442F2" w14:paraId="54ABDFD2" w14:textId="77777777" w:rsidTr="001E32C7">
        <w:trPr>
          <w:trHeight w:val="3631"/>
        </w:trPr>
        <w:tc>
          <w:tcPr>
            <w:tcW w:w="4928" w:type="dxa"/>
          </w:tcPr>
          <w:p w14:paraId="47EAF040" w14:textId="0607C42F" w:rsidR="001451CE" w:rsidRPr="002442F2" w:rsidRDefault="001451CE" w:rsidP="00BA03BB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Продавец</w:t>
            </w:r>
          </w:p>
          <w:p w14:paraId="541B9DDE" w14:textId="7D0808A2" w:rsidR="006C740C" w:rsidRDefault="006C740C" w:rsidP="006C740C">
            <w:pPr>
              <w:pStyle w:val="af0"/>
              <w:jc w:val="both"/>
              <w:rPr>
                <w:sz w:val="22"/>
                <w:szCs w:val="22"/>
              </w:rPr>
            </w:pPr>
            <w:r w:rsidRPr="00056981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ОО «</w:t>
            </w:r>
            <w:r w:rsidRPr="00056981">
              <w:rPr>
                <w:b/>
                <w:sz w:val="22"/>
                <w:szCs w:val="22"/>
              </w:rPr>
              <w:t>Череповецкое строительное управление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6981">
              <w:rPr>
                <w:b/>
                <w:sz w:val="22"/>
                <w:szCs w:val="22"/>
              </w:rPr>
              <w:t>«Спецстрой»</w:t>
            </w:r>
          </w:p>
          <w:p w14:paraId="42844250" w14:textId="77777777" w:rsidR="006C740C" w:rsidRDefault="006C740C" w:rsidP="006C740C">
            <w:pPr>
              <w:pStyle w:val="af0"/>
              <w:jc w:val="both"/>
              <w:rPr>
                <w:sz w:val="22"/>
                <w:szCs w:val="22"/>
              </w:rPr>
            </w:pPr>
            <w:r w:rsidRPr="00056981">
              <w:rPr>
                <w:sz w:val="22"/>
                <w:szCs w:val="22"/>
              </w:rPr>
              <w:t>ОГРН 1123528006513, ИНН 3528191334;</w:t>
            </w:r>
          </w:p>
          <w:p w14:paraId="66F0C9C8" w14:textId="77777777" w:rsidR="006C740C" w:rsidRDefault="006C740C" w:rsidP="006C740C">
            <w:pPr>
              <w:pStyle w:val="af0"/>
              <w:jc w:val="both"/>
              <w:rPr>
                <w:sz w:val="22"/>
                <w:szCs w:val="22"/>
              </w:rPr>
            </w:pPr>
            <w:r w:rsidRPr="00056981">
              <w:rPr>
                <w:sz w:val="22"/>
                <w:szCs w:val="22"/>
              </w:rPr>
              <w:t xml:space="preserve">адрес: 162614, Вологодская область, </w:t>
            </w:r>
          </w:p>
          <w:p w14:paraId="3E79EBE0" w14:textId="77777777" w:rsidR="006C740C" w:rsidRDefault="006C740C" w:rsidP="006C740C">
            <w:pPr>
              <w:pStyle w:val="af0"/>
              <w:jc w:val="both"/>
              <w:rPr>
                <w:sz w:val="22"/>
                <w:szCs w:val="22"/>
              </w:rPr>
            </w:pPr>
            <w:r w:rsidRPr="00056981">
              <w:rPr>
                <w:sz w:val="22"/>
                <w:szCs w:val="22"/>
              </w:rPr>
              <w:t xml:space="preserve">г. Череповец, ул. Комсомольская, д. 28, оф. 413, в лице конкурсного управляющего </w:t>
            </w:r>
          </w:p>
          <w:p w14:paraId="665AD1A1" w14:textId="77777777" w:rsidR="006C740C" w:rsidRDefault="006C740C" w:rsidP="006C740C">
            <w:pPr>
              <w:pStyle w:val="af0"/>
              <w:jc w:val="both"/>
              <w:rPr>
                <w:sz w:val="22"/>
                <w:szCs w:val="22"/>
              </w:rPr>
            </w:pPr>
            <w:r w:rsidRPr="00056981">
              <w:rPr>
                <w:sz w:val="22"/>
                <w:szCs w:val="22"/>
              </w:rPr>
              <w:t>(ИНН: 352529474301, СНИЛС: 143-123-764 26, тел. (8202)504204) - член Ассоциации «Ведущих арбитражных управляющих «Достояние» (196191, г. Санкт-Петербург, площадь Конституции, д. 7, оф. 524, ИНН: 7811290230, ОГРН: 1117800013000, рег. № СРО 0037), действующей на основании определения Арбитражного суда Вологодской области от 07.03.2023 по делу №А13-13734/2020</w:t>
            </w:r>
          </w:p>
          <w:p w14:paraId="452904D9" w14:textId="77777777" w:rsidR="006C740C" w:rsidRDefault="006C740C" w:rsidP="006C740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51ABE03B" w14:textId="77777777" w:rsidR="006C740C" w:rsidRPr="00056981" w:rsidRDefault="006C740C" w:rsidP="006C740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56981">
              <w:rPr>
                <w:rFonts w:eastAsia="Calibri"/>
                <w:bCs/>
                <w:sz w:val="22"/>
                <w:szCs w:val="22"/>
              </w:rPr>
              <w:t xml:space="preserve">Конкурсный управляющий </w:t>
            </w:r>
          </w:p>
          <w:p w14:paraId="622A98EB" w14:textId="5262D021" w:rsidR="001451CE" w:rsidRPr="002442F2" w:rsidRDefault="006C740C" w:rsidP="006C740C">
            <w:pPr>
              <w:pStyle w:val="a5"/>
              <w:ind w:right="317"/>
              <w:contextualSpacing/>
              <w:jc w:val="left"/>
              <w:rPr>
                <w:sz w:val="22"/>
                <w:szCs w:val="22"/>
              </w:rPr>
            </w:pPr>
            <w:r w:rsidRPr="00056981">
              <w:rPr>
                <w:rFonts w:eastAsia="Calibri"/>
                <w:bCs/>
                <w:sz w:val="22"/>
                <w:szCs w:val="22"/>
              </w:rPr>
              <w:t>____________________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56981">
              <w:rPr>
                <w:rFonts w:eastAsia="Calibri"/>
                <w:bCs/>
                <w:sz w:val="22"/>
                <w:szCs w:val="22"/>
              </w:rPr>
              <w:t xml:space="preserve">/    </w:t>
            </w:r>
            <w:r>
              <w:rPr>
                <w:rFonts w:eastAsia="Calibri"/>
                <w:bCs/>
                <w:sz w:val="22"/>
                <w:szCs w:val="22"/>
              </w:rPr>
              <w:t>Э.В. Карава</w:t>
            </w:r>
          </w:p>
        </w:tc>
        <w:tc>
          <w:tcPr>
            <w:tcW w:w="4678" w:type="dxa"/>
          </w:tcPr>
          <w:p w14:paraId="17395042" w14:textId="77777777" w:rsidR="001451CE" w:rsidRPr="002442F2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3D76DA9" w14:textId="77777777" w:rsidR="006C740C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A96C6E8" w14:textId="77777777" w:rsidR="006C740C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5599C4E" w14:textId="77777777" w:rsidR="006C740C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9CE3700" w14:textId="77777777" w:rsidR="006C740C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0720CC9A" w14:textId="77777777" w:rsidR="006C740C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055DC02" w14:textId="77777777" w:rsidR="006C740C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8E5E4B6" w14:textId="77777777" w:rsidR="006C740C" w:rsidRPr="002442F2" w:rsidRDefault="006C740C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9052B49" w14:textId="77777777" w:rsidR="00183BDB" w:rsidRDefault="00183BD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51056F9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EE576FC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41263E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0909F1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7350CD4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B9D7668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CD42051" w14:textId="77777777" w:rsidR="00BA03BB" w:rsidRPr="002442F2" w:rsidRDefault="00BA03B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00C587F" w14:textId="538FC1EA" w:rsidR="00806E28" w:rsidRPr="002442F2" w:rsidRDefault="00806E28" w:rsidP="003A75B0">
            <w:pPr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______________/ </w:t>
            </w:r>
            <w:r w:rsidR="005B3801" w:rsidRPr="002442F2">
              <w:rPr>
                <w:sz w:val="22"/>
                <w:szCs w:val="22"/>
              </w:rPr>
              <w:t>_</w:t>
            </w:r>
            <w:r w:rsidR="006F6264" w:rsidRPr="002442F2">
              <w:rPr>
                <w:sz w:val="22"/>
                <w:szCs w:val="22"/>
              </w:rPr>
              <w:t>_____</w:t>
            </w:r>
            <w:r w:rsidR="005B3801" w:rsidRPr="002442F2">
              <w:rPr>
                <w:sz w:val="22"/>
                <w:szCs w:val="22"/>
              </w:rPr>
              <w:t>_________</w:t>
            </w:r>
          </w:p>
        </w:tc>
      </w:tr>
    </w:tbl>
    <w:p w14:paraId="60B65367" w14:textId="77777777" w:rsidR="00B757EC" w:rsidRPr="002442F2" w:rsidRDefault="00B757EC" w:rsidP="00A8008D">
      <w:pPr>
        <w:pStyle w:val="a5"/>
        <w:ind w:right="-143"/>
        <w:contextualSpacing/>
        <w:rPr>
          <w:sz w:val="22"/>
          <w:szCs w:val="22"/>
        </w:rPr>
      </w:pPr>
      <w:bookmarkStart w:id="0" w:name="_GoBack"/>
      <w:bookmarkEnd w:id="0"/>
    </w:p>
    <w:sectPr w:rsidR="00B757EC" w:rsidRPr="002442F2" w:rsidSect="00B216C0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BB716" w14:textId="77777777" w:rsidR="00CB0176" w:rsidRDefault="00CB0176" w:rsidP="00574C40">
      <w:r>
        <w:separator/>
      </w:r>
    </w:p>
  </w:endnote>
  <w:endnote w:type="continuationSeparator" w:id="0">
    <w:p w14:paraId="1119AF9B" w14:textId="77777777" w:rsidR="00CB0176" w:rsidRDefault="00CB0176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9C81E" w14:textId="77777777" w:rsidR="00CB0176" w:rsidRDefault="00CB0176" w:rsidP="00574C40">
      <w:r>
        <w:separator/>
      </w:r>
    </w:p>
  </w:footnote>
  <w:footnote w:type="continuationSeparator" w:id="0">
    <w:p w14:paraId="758E5739" w14:textId="77777777" w:rsidR="00CB0176" w:rsidRDefault="00CB0176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9C14332C"/>
    <w:lvl w:ilvl="0" w:tplc="81483A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4551F"/>
    <w:rsid w:val="000669B4"/>
    <w:rsid w:val="00071AEA"/>
    <w:rsid w:val="00075EA5"/>
    <w:rsid w:val="00086A2C"/>
    <w:rsid w:val="000B1CEC"/>
    <w:rsid w:val="000B6ED4"/>
    <w:rsid w:val="00103028"/>
    <w:rsid w:val="001036D2"/>
    <w:rsid w:val="001161DE"/>
    <w:rsid w:val="00140770"/>
    <w:rsid w:val="00143B64"/>
    <w:rsid w:val="001451CE"/>
    <w:rsid w:val="00153B1B"/>
    <w:rsid w:val="001650E2"/>
    <w:rsid w:val="00183BDB"/>
    <w:rsid w:val="00196521"/>
    <w:rsid w:val="001B085A"/>
    <w:rsid w:val="001B7CAF"/>
    <w:rsid w:val="001C346F"/>
    <w:rsid w:val="001C4A61"/>
    <w:rsid w:val="001D2882"/>
    <w:rsid w:val="001E32C7"/>
    <w:rsid w:val="00211843"/>
    <w:rsid w:val="00224040"/>
    <w:rsid w:val="002442F2"/>
    <w:rsid w:val="00271935"/>
    <w:rsid w:val="002C0D4B"/>
    <w:rsid w:val="002C12BB"/>
    <w:rsid w:val="002D6D20"/>
    <w:rsid w:val="002E282B"/>
    <w:rsid w:val="00372DB4"/>
    <w:rsid w:val="0037303F"/>
    <w:rsid w:val="003A75B0"/>
    <w:rsid w:val="003B52C5"/>
    <w:rsid w:val="003C15C0"/>
    <w:rsid w:val="003D165C"/>
    <w:rsid w:val="003E3E4C"/>
    <w:rsid w:val="003F509F"/>
    <w:rsid w:val="0040271E"/>
    <w:rsid w:val="00466BF4"/>
    <w:rsid w:val="004B254F"/>
    <w:rsid w:val="004C4DCC"/>
    <w:rsid w:val="004C66E2"/>
    <w:rsid w:val="005050F5"/>
    <w:rsid w:val="00543428"/>
    <w:rsid w:val="00560A35"/>
    <w:rsid w:val="00574C40"/>
    <w:rsid w:val="005758F3"/>
    <w:rsid w:val="00597634"/>
    <w:rsid w:val="005A67BD"/>
    <w:rsid w:val="005B3801"/>
    <w:rsid w:val="005D0B7F"/>
    <w:rsid w:val="006000B5"/>
    <w:rsid w:val="00621D60"/>
    <w:rsid w:val="006235C9"/>
    <w:rsid w:val="0063439A"/>
    <w:rsid w:val="006741FF"/>
    <w:rsid w:val="0069662B"/>
    <w:rsid w:val="006A7D2D"/>
    <w:rsid w:val="006C740C"/>
    <w:rsid w:val="006E483C"/>
    <w:rsid w:val="006F6264"/>
    <w:rsid w:val="00724EAE"/>
    <w:rsid w:val="00726FFE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64E76"/>
    <w:rsid w:val="008A1A95"/>
    <w:rsid w:val="008B27A9"/>
    <w:rsid w:val="008F4AF6"/>
    <w:rsid w:val="008F54EB"/>
    <w:rsid w:val="0090798F"/>
    <w:rsid w:val="00925050"/>
    <w:rsid w:val="0092742D"/>
    <w:rsid w:val="00951961"/>
    <w:rsid w:val="0096557C"/>
    <w:rsid w:val="009755EA"/>
    <w:rsid w:val="009C030A"/>
    <w:rsid w:val="009C05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A03BB"/>
    <w:rsid w:val="00BC2AF8"/>
    <w:rsid w:val="00BC5AD5"/>
    <w:rsid w:val="00BD097D"/>
    <w:rsid w:val="00BD1C09"/>
    <w:rsid w:val="00C12A41"/>
    <w:rsid w:val="00C14D9A"/>
    <w:rsid w:val="00C75CCE"/>
    <w:rsid w:val="00CB0176"/>
    <w:rsid w:val="00CC4488"/>
    <w:rsid w:val="00D210C0"/>
    <w:rsid w:val="00D621EB"/>
    <w:rsid w:val="00D64F6B"/>
    <w:rsid w:val="00D74010"/>
    <w:rsid w:val="00D7741F"/>
    <w:rsid w:val="00DA461E"/>
    <w:rsid w:val="00DA6AB2"/>
    <w:rsid w:val="00DB24AF"/>
    <w:rsid w:val="00DF1073"/>
    <w:rsid w:val="00E073F0"/>
    <w:rsid w:val="00E300FE"/>
    <w:rsid w:val="00E4746B"/>
    <w:rsid w:val="00E764DB"/>
    <w:rsid w:val="00EB6DDE"/>
    <w:rsid w:val="00EE2FA6"/>
    <w:rsid w:val="00F0724B"/>
    <w:rsid w:val="00F07FBF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  <w15:docId w15:val="{9FAB3C8B-6F61-47E4-A61E-10108F9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69662B"/>
    <w:pPr>
      <w:ind w:left="720"/>
      <w:contextualSpacing/>
    </w:pPr>
  </w:style>
  <w:style w:type="paragraph" w:styleId="af0">
    <w:name w:val="No Spacing"/>
    <w:uiPriority w:val="1"/>
    <w:qFormat/>
    <w:rsid w:val="006C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C7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2022-08-11T06:14:00Z</cp:lastPrinted>
  <dcterms:created xsi:type="dcterms:W3CDTF">2023-06-21T09:21:00Z</dcterms:created>
  <dcterms:modified xsi:type="dcterms:W3CDTF">2023-06-21T09:21:00Z</dcterms:modified>
</cp:coreProperties>
</file>