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428C33D" w:rsidR="00777765" w:rsidRPr="0037642D" w:rsidRDefault="00787687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6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76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76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876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876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8768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787687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787687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787687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787687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787687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38CBDD20" w:rsidR="00777765" w:rsidRDefault="002F26E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2F26E9">
        <w:t>Квартира  - 116,7 кв. м., адрес: Республика Бурятия, г. Улан-Удэ, ул. Тепловая, д.104А/6, кв.4, кадастровый номер 03:24:033005:211, ограничения и обременения: зарегистрированные в жилом помещении лица и право пользования жилым помещением у третьих лиц – отсутствует</w:t>
      </w:r>
      <w:r>
        <w:t xml:space="preserve"> – </w:t>
      </w:r>
      <w:r w:rsidRPr="002F26E9">
        <w:t>6</w:t>
      </w:r>
      <w:r>
        <w:t xml:space="preserve"> </w:t>
      </w:r>
      <w:r w:rsidRPr="002F26E9">
        <w:t>624</w:t>
      </w:r>
      <w:r>
        <w:t xml:space="preserve"> </w:t>
      </w:r>
      <w:r w:rsidRPr="002F26E9">
        <w:t>050</w:t>
      </w:r>
      <w:r>
        <w:t>,00 руб.</w:t>
      </w:r>
    </w:p>
    <w:p w14:paraId="416B66DC" w14:textId="7AF6019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F27A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38718E5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F27A0" w:rsidRPr="002F27A0">
        <w:rPr>
          <w:rFonts w:ascii="Times New Roman CYR" w:hAnsi="Times New Roman CYR" w:cs="Times New Roman CYR"/>
          <w:b/>
          <w:color w:val="000000"/>
        </w:rPr>
        <w:t>02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243445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F27A0" w:rsidRPr="005128C2">
        <w:rPr>
          <w:b/>
          <w:color w:val="000000"/>
        </w:rPr>
        <w:t>02 мая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128C2" w:rsidRPr="005128C2">
        <w:rPr>
          <w:b/>
          <w:color w:val="000000"/>
        </w:rPr>
        <w:t>20 июня</w:t>
      </w:r>
      <w:r w:rsidR="005128C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128C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128C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AA8CA9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128C2" w:rsidRPr="005128C2">
        <w:rPr>
          <w:b/>
          <w:color w:val="000000"/>
        </w:rPr>
        <w:t>21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128C2" w:rsidRPr="005128C2">
        <w:rPr>
          <w:b/>
          <w:color w:val="000000"/>
        </w:rPr>
        <w:t>10 мая</w:t>
      </w:r>
      <w:r w:rsidR="005128C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6531F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128C2">
        <w:rPr>
          <w:b/>
          <w:bCs/>
          <w:color w:val="000000"/>
        </w:rPr>
        <w:t xml:space="preserve">23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128C2">
        <w:rPr>
          <w:b/>
          <w:bCs/>
          <w:color w:val="000000"/>
        </w:rPr>
        <w:t>25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1BD1430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128C2" w:rsidRPr="00512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июня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2454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92454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="00924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2454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9245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218C53A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3551B3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551B3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923821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3551B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3551B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93C2E4B" w14:textId="477D1D87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>с 23 июня 2023 г. по 25 июня 2023 г. - в размере начальной цены продажи лот</w:t>
      </w:r>
      <w:r>
        <w:rPr>
          <w:color w:val="000000"/>
        </w:rPr>
        <w:t>а</w:t>
      </w:r>
      <w:r w:rsidRPr="002D1232">
        <w:rPr>
          <w:color w:val="000000"/>
        </w:rPr>
        <w:t>;</w:t>
      </w:r>
    </w:p>
    <w:p w14:paraId="54C8CC1C" w14:textId="2703D86F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26 июня 2023 г. по 28 июня 2023 г. - в размере 90,60%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364B3859" w14:textId="549E7323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29 июня 2023 г. по 01 июля 2023 г. - в размере 81,20%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7EBD7091" w14:textId="7BEE19C0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02 июля 2023 г. по 04 июля 2023 г. - в размере 71,80%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44945A65" w14:textId="09FC80E9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05 июля 2023 г. по 07 июля 2023 г. - в размере 62,40%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0A5CA7F1" w14:textId="173473F0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08 июля 2023 г. по 10 июля 2023 г. - в размере 53,00%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1FA37476" w14:textId="264ED107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11 июля 2023 г. по 13 июля 2023 г. - в размере 43,60%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5CB79746" w14:textId="16CABE56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14 июля 2023 г. по 16 июля 2023 г. - в размере 34,20%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0A33526B" w14:textId="6BBD29C0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17 июля 2023 г. по 19 июля 2023 г. - в размере 24,80%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6DED7B41" w14:textId="484BEC49" w:rsidR="002D1232" w:rsidRPr="002D12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20 июля 2023 г. по 22 июля 2023 г. - в размере 15,40% от начальной цены продажи </w:t>
      </w:r>
      <w:r w:rsidRPr="002D1232">
        <w:rPr>
          <w:color w:val="000000"/>
        </w:rPr>
        <w:t>лота</w:t>
      </w:r>
      <w:r w:rsidRPr="002D1232">
        <w:rPr>
          <w:color w:val="000000"/>
        </w:rPr>
        <w:t>;</w:t>
      </w:r>
    </w:p>
    <w:p w14:paraId="729D1444" w14:textId="46A3E7BA" w:rsidR="007765D6" w:rsidRPr="00181132" w:rsidRDefault="002D1232" w:rsidP="002D1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1232">
        <w:rPr>
          <w:color w:val="000000"/>
        </w:rPr>
        <w:t xml:space="preserve">с 23 июля 2023 г. по 25 июля 2023 г. - в размере 6,00% от начальной цены продажи </w:t>
      </w:r>
      <w:r w:rsidRPr="002D1232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A36E9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E9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A36E9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E9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36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E9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36E9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A36E9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E91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36E9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36E9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E9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36E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6E9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59425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59425D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9425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942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9425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9425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2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59425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9425D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9425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</w:t>
      </w:r>
      <w:bookmarkStart w:id="0" w:name="_GoBack"/>
      <w:bookmarkEnd w:id="0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0110031E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C4136D" w:rsidRPr="00C4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</w:t>
      </w:r>
      <w:r w:rsidR="00C4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Бурятия, </w:t>
      </w:r>
      <w:r w:rsidR="00C4136D" w:rsidRPr="00C4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Улан-Удэ, пр-т 50-летия Октября, д. 34а, тел. 8-800-505-80-32; </w:t>
      </w:r>
      <w:proofErr w:type="gramStart"/>
      <w:r w:rsidR="00C4136D" w:rsidRPr="00C4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4136D" w:rsidRPr="00C4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8(924)003-1312(</w:t>
      </w:r>
      <w:proofErr w:type="gramStart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</w:t>
      </w:r>
      <w:proofErr w:type="spellStart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8729A8" w:rsidRP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516, 517 (мск+7 час), dv@auction-house.ru</w:t>
      </w:r>
      <w:r w:rsidR="0087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D1232"/>
    <w:rsid w:val="002F26E9"/>
    <w:rsid w:val="002F27A0"/>
    <w:rsid w:val="00340255"/>
    <w:rsid w:val="0034355F"/>
    <w:rsid w:val="003551B3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28C2"/>
    <w:rsid w:val="00515CBE"/>
    <w:rsid w:val="00540B57"/>
    <w:rsid w:val="00564010"/>
    <w:rsid w:val="0059425D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87687"/>
    <w:rsid w:val="007C537C"/>
    <w:rsid w:val="0085335C"/>
    <w:rsid w:val="00865FD7"/>
    <w:rsid w:val="008712EA"/>
    <w:rsid w:val="008729A8"/>
    <w:rsid w:val="008A37E3"/>
    <w:rsid w:val="008A65C6"/>
    <w:rsid w:val="008B58B0"/>
    <w:rsid w:val="00914D34"/>
    <w:rsid w:val="0092454B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6E91"/>
    <w:rsid w:val="00A41F3F"/>
    <w:rsid w:val="00A6650F"/>
    <w:rsid w:val="00A67920"/>
    <w:rsid w:val="00A81E4E"/>
    <w:rsid w:val="00AA3877"/>
    <w:rsid w:val="00AC0623"/>
    <w:rsid w:val="00AC7039"/>
    <w:rsid w:val="00B475CB"/>
    <w:rsid w:val="00B83E9D"/>
    <w:rsid w:val="00BE0BF1"/>
    <w:rsid w:val="00BE1559"/>
    <w:rsid w:val="00C11EFF"/>
    <w:rsid w:val="00C4136D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2117</Words>
  <Characters>13306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83</cp:revision>
  <dcterms:created xsi:type="dcterms:W3CDTF">2019-07-23T07:45:00Z</dcterms:created>
  <dcterms:modified xsi:type="dcterms:W3CDTF">2023-03-14T09:26:00Z</dcterms:modified>
</cp:coreProperties>
</file>