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714B2" w14:textId="547714A1" w:rsidR="00251862" w:rsidRPr="001E1411" w:rsidRDefault="00707E60" w:rsidP="00251862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612F8">
        <w:rPr>
          <w:rFonts w:ascii="Times New Roman" w:hAnsi="Times New Roman" w:cs="Times New Roman"/>
          <w:sz w:val="20"/>
          <w:szCs w:val="20"/>
          <w:lang w:eastAsia="ru-RU"/>
        </w:rPr>
        <w:t>АО «Российский аукционный дом» (ИНН 7838430413, адрес: 190000, Санкт-Петербург, пер.</w:t>
      </w:r>
      <w:r w:rsidR="00B05507" w:rsidRPr="006612F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6612F8">
        <w:rPr>
          <w:rFonts w:ascii="Times New Roman" w:hAnsi="Times New Roman" w:cs="Times New Roman"/>
          <w:sz w:val="20"/>
          <w:szCs w:val="20"/>
          <w:lang w:eastAsia="ru-RU"/>
        </w:rPr>
        <w:t xml:space="preserve">Гривцова, д.5, </w:t>
      </w:r>
      <w:proofErr w:type="spellStart"/>
      <w:r w:rsidRPr="006612F8">
        <w:rPr>
          <w:rFonts w:ascii="Times New Roman" w:hAnsi="Times New Roman" w:cs="Times New Roman"/>
          <w:sz w:val="20"/>
          <w:szCs w:val="20"/>
          <w:lang w:eastAsia="ru-RU"/>
        </w:rPr>
        <w:t>лит.В</w:t>
      </w:r>
      <w:proofErr w:type="spellEnd"/>
      <w:r w:rsidRPr="006612F8">
        <w:rPr>
          <w:rFonts w:ascii="Times New Roman" w:hAnsi="Times New Roman" w:cs="Times New Roman"/>
          <w:sz w:val="20"/>
          <w:szCs w:val="20"/>
          <w:lang w:eastAsia="ru-RU"/>
        </w:rPr>
        <w:t>,</w:t>
      </w:r>
      <w:r w:rsidRPr="006612F8">
        <w:rPr>
          <w:rFonts w:ascii="Times New Roman" w:hAnsi="Times New Roman" w:cs="Times New Roman"/>
          <w:sz w:val="20"/>
          <w:szCs w:val="20"/>
        </w:rPr>
        <w:t xml:space="preserve"> </w:t>
      </w:r>
      <w:r w:rsidR="00371E04" w:rsidRPr="006612F8">
        <w:rPr>
          <w:rFonts w:ascii="Times New Roman" w:hAnsi="Times New Roman" w:cs="Times New Roman"/>
          <w:sz w:val="20"/>
          <w:szCs w:val="20"/>
          <w:lang w:eastAsia="ru-RU"/>
        </w:rPr>
        <w:t>(495) 234–</w:t>
      </w:r>
      <w:r w:rsidR="00371E04" w:rsidRPr="001E1411">
        <w:rPr>
          <w:rFonts w:ascii="Times New Roman" w:hAnsi="Times New Roman" w:cs="Times New Roman"/>
          <w:sz w:val="20"/>
          <w:szCs w:val="20"/>
          <w:lang w:eastAsia="ru-RU"/>
        </w:rPr>
        <w:t>04-00 (доб.323),</w:t>
      </w:r>
      <w:r w:rsidR="00034282" w:rsidRPr="001E1411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vega</w:t>
      </w:r>
      <w:hyperlink r:id="rId4" w:history="1">
        <w:r w:rsidR="00034282" w:rsidRPr="001E1411"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eastAsia="ru-RU"/>
          </w:rPr>
          <w:t>@auction-house.ru</w:t>
        </w:r>
      </w:hyperlink>
      <w:r w:rsidR="003E49FD" w:rsidRPr="001E1411">
        <w:rPr>
          <w:rFonts w:ascii="Times New Roman" w:hAnsi="Times New Roman" w:cs="Times New Roman"/>
          <w:sz w:val="20"/>
          <w:szCs w:val="20"/>
          <w:lang w:eastAsia="ru-RU"/>
        </w:rPr>
        <w:t>,</w:t>
      </w:r>
      <w:r w:rsidR="00371E04" w:rsidRPr="001E141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C706F1" w:rsidRPr="001E1411">
        <w:rPr>
          <w:rFonts w:ascii="Times New Roman" w:hAnsi="Times New Roman" w:cs="Times New Roman"/>
          <w:sz w:val="20"/>
          <w:szCs w:val="20"/>
          <w:lang w:eastAsia="ru-RU"/>
        </w:rPr>
        <w:t>далее–</w:t>
      </w:r>
      <w:r w:rsidRPr="001E1411">
        <w:rPr>
          <w:rFonts w:ascii="Times New Roman" w:hAnsi="Times New Roman" w:cs="Times New Roman"/>
          <w:sz w:val="20"/>
          <w:szCs w:val="20"/>
          <w:lang w:eastAsia="ru-RU"/>
        </w:rPr>
        <w:t xml:space="preserve">Организатор торгов, ОТ), </w:t>
      </w:r>
      <w:r w:rsidR="003E49FD" w:rsidRPr="001E1411">
        <w:rPr>
          <w:rFonts w:ascii="Times New Roman" w:hAnsi="Times New Roman" w:cs="Times New Roman"/>
          <w:sz w:val="20"/>
          <w:szCs w:val="20"/>
          <w:lang w:eastAsia="ru-RU"/>
        </w:rPr>
        <w:t xml:space="preserve">действующее на осн. договора поручения с </w:t>
      </w:r>
      <w:r w:rsidR="009A51A5" w:rsidRPr="001E1411">
        <w:rPr>
          <w:rFonts w:ascii="Times New Roman" w:hAnsi="Times New Roman" w:cs="Times New Roman"/>
          <w:b/>
          <w:sz w:val="20"/>
          <w:szCs w:val="20"/>
          <w:lang w:eastAsia="ru-RU"/>
        </w:rPr>
        <w:t>ЗАО «СОФЬИНО–</w:t>
      </w:r>
      <w:r w:rsidR="00034282" w:rsidRPr="001E1411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70» </w:t>
      </w:r>
      <w:r w:rsidR="005C1CE1" w:rsidRPr="001E1411"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="003E49FD" w:rsidRPr="001E1411">
        <w:rPr>
          <w:rFonts w:ascii="Times New Roman" w:hAnsi="Times New Roman" w:cs="Times New Roman"/>
          <w:sz w:val="20"/>
          <w:szCs w:val="20"/>
          <w:lang w:eastAsia="ru-RU"/>
        </w:rPr>
        <w:t xml:space="preserve">ИНН </w:t>
      </w:r>
      <w:r w:rsidR="00034282" w:rsidRPr="001E1411">
        <w:rPr>
          <w:rFonts w:ascii="Times New Roman" w:hAnsi="Times New Roman" w:cs="Times New Roman"/>
          <w:sz w:val="20"/>
          <w:szCs w:val="20"/>
          <w:lang w:eastAsia="ru-RU"/>
        </w:rPr>
        <w:t>7709762121</w:t>
      </w:r>
      <w:r w:rsidR="00251862" w:rsidRPr="001E1411">
        <w:rPr>
          <w:rFonts w:ascii="Times New Roman" w:hAnsi="Times New Roman" w:cs="Times New Roman"/>
          <w:sz w:val="20"/>
          <w:szCs w:val="20"/>
          <w:lang w:eastAsia="ru-RU"/>
        </w:rPr>
        <w:t>, далее–</w:t>
      </w:r>
      <w:r w:rsidRPr="001E1411">
        <w:rPr>
          <w:rFonts w:ascii="Times New Roman" w:hAnsi="Times New Roman" w:cs="Times New Roman"/>
          <w:sz w:val="20"/>
          <w:szCs w:val="20"/>
          <w:lang w:eastAsia="ru-RU"/>
        </w:rPr>
        <w:t>Должник)</w:t>
      </w:r>
      <w:r w:rsidR="00456858" w:rsidRPr="001E1411">
        <w:rPr>
          <w:rFonts w:ascii="Times New Roman" w:hAnsi="Times New Roman" w:cs="Times New Roman"/>
          <w:sz w:val="20"/>
          <w:szCs w:val="20"/>
          <w:lang w:eastAsia="ru-RU"/>
        </w:rPr>
        <w:t>,</w:t>
      </w:r>
      <w:r w:rsidRPr="001E141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3E49FD" w:rsidRPr="001E1411">
        <w:rPr>
          <w:rFonts w:ascii="Times New Roman" w:hAnsi="Times New Roman" w:cs="Times New Roman"/>
          <w:sz w:val="20"/>
          <w:szCs w:val="20"/>
          <w:lang w:eastAsia="ru-RU"/>
        </w:rPr>
        <w:t xml:space="preserve">в лице конкурсного управляющего </w:t>
      </w:r>
      <w:r w:rsidR="00034282" w:rsidRPr="001E1411">
        <w:rPr>
          <w:rFonts w:ascii="Times New Roman" w:hAnsi="Times New Roman" w:cs="Times New Roman"/>
          <w:b/>
          <w:sz w:val="20"/>
          <w:szCs w:val="20"/>
          <w:lang w:eastAsia="ru-RU"/>
        </w:rPr>
        <w:t>Ларичевой И.М.</w:t>
      </w:r>
      <w:r w:rsidR="00034282" w:rsidRPr="001E141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3E49FD" w:rsidRPr="001E1411">
        <w:rPr>
          <w:rFonts w:ascii="Times New Roman" w:hAnsi="Times New Roman" w:cs="Times New Roman"/>
          <w:sz w:val="20"/>
          <w:szCs w:val="20"/>
          <w:lang w:eastAsia="ru-RU"/>
        </w:rPr>
        <w:t xml:space="preserve">(ИНН </w:t>
      </w:r>
      <w:r w:rsidR="00034282" w:rsidRPr="001E1411">
        <w:rPr>
          <w:rFonts w:ascii="Times New Roman" w:hAnsi="Times New Roman" w:cs="Times New Roman"/>
          <w:sz w:val="20"/>
          <w:szCs w:val="20"/>
          <w:lang w:eastAsia="ru-RU"/>
        </w:rPr>
        <w:t>780150633877</w:t>
      </w:r>
      <w:r w:rsidR="00251862" w:rsidRPr="001E1411">
        <w:rPr>
          <w:rFonts w:ascii="Times New Roman" w:hAnsi="Times New Roman" w:cs="Times New Roman"/>
          <w:sz w:val="20"/>
          <w:szCs w:val="20"/>
          <w:lang w:eastAsia="ru-RU"/>
        </w:rPr>
        <w:t>, далее</w:t>
      </w:r>
      <w:r w:rsidR="003E49FD" w:rsidRPr="001E1411">
        <w:rPr>
          <w:rFonts w:ascii="Times New Roman" w:hAnsi="Times New Roman" w:cs="Times New Roman"/>
          <w:sz w:val="20"/>
          <w:szCs w:val="20"/>
          <w:lang w:eastAsia="ru-RU"/>
        </w:rPr>
        <w:t xml:space="preserve">-КУ), член </w:t>
      </w:r>
      <w:r w:rsidR="00251862" w:rsidRPr="001E1411">
        <w:rPr>
          <w:rFonts w:ascii="Times New Roman" w:hAnsi="Times New Roman" w:cs="Times New Roman"/>
          <w:sz w:val="20"/>
          <w:szCs w:val="20"/>
          <w:lang w:eastAsia="ru-RU"/>
        </w:rPr>
        <w:t>Союза АУ «СРО СС</w:t>
      </w:r>
      <w:r w:rsidR="00456858" w:rsidRPr="001E1411">
        <w:rPr>
          <w:rFonts w:ascii="Times New Roman" w:hAnsi="Times New Roman" w:cs="Times New Roman"/>
          <w:sz w:val="20"/>
          <w:szCs w:val="20"/>
          <w:lang w:eastAsia="ru-RU"/>
        </w:rPr>
        <w:t>»</w:t>
      </w:r>
      <w:r w:rsidR="00251862" w:rsidRPr="001E141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3E49FD" w:rsidRPr="001E1411">
        <w:rPr>
          <w:rFonts w:ascii="Times New Roman" w:hAnsi="Times New Roman" w:cs="Times New Roman"/>
          <w:sz w:val="20"/>
          <w:szCs w:val="20"/>
          <w:lang w:eastAsia="ru-RU"/>
        </w:rPr>
        <w:t xml:space="preserve">(ИНН </w:t>
      </w:r>
      <w:r w:rsidR="002355D4" w:rsidRPr="001E1411">
        <w:rPr>
          <w:rFonts w:ascii="Times New Roman" w:hAnsi="Times New Roman" w:cs="Times New Roman"/>
          <w:sz w:val="20"/>
          <w:szCs w:val="20"/>
          <w:lang w:eastAsia="ru-RU"/>
        </w:rPr>
        <w:t>7813175754</w:t>
      </w:r>
      <w:r w:rsidR="003E49FD" w:rsidRPr="001E1411">
        <w:rPr>
          <w:rFonts w:ascii="Times New Roman" w:hAnsi="Times New Roman" w:cs="Times New Roman"/>
          <w:sz w:val="20"/>
          <w:szCs w:val="20"/>
          <w:lang w:eastAsia="ru-RU"/>
        </w:rPr>
        <w:t>), действующего на о</w:t>
      </w:r>
      <w:r w:rsidR="00D01DDA" w:rsidRPr="001E1411">
        <w:rPr>
          <w:rFonts w:ascii="Times New Roman" w:hAnsi="Times New Roman" w:cs="Times New Roman"/>
          <w:sz w:val="20"/>
          <w:szCs w:val="20"/>
          <w:lang w:eastAsia="ru-RU"/>
        </w:rPr>
        <w:t>сн.</w:t>
      </w:r>
      <w:r w:rsidR="005C1CE1" w:rsidRPr="001E1411">
        <w:rPr>
          <w:rFonts w:ascii="Times New Roman" w:hAnsi="Times New Roman" w:cs="Times New Roman"/>
          <w:sz w:val="20"/>
          <w:szCs w:val="20"/>
          <w:lang w:eastAsia="ru-RU"/>
        </w:rPr>
        <w:t xml:space="preserve"> решения </w:t>
      </w:r>
      <w:r w:rsidR="00B82EF1" w:rsidRPr="001E1411">
        <w:rPr>
          <w:rFonts w:ascii="Times New Roman" w:hAnsi="Times New Roman" w:cs="Times New Roman"/>
          <w:sz w:val="20"/>
          <w:szCs w:val="20"/>
          <w:lang w:eastAsia="ru-RU"/>
        </w:rPr>
        <w:t>от 20.03.2019</w:t>
      </w:r>
      <w:r w:rsidR="00B82EF1" w:rsidRPr="001E141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5C1CE1" w:rsidRPr="001E1411">
        <w:rPr>
          <w:rFonts w:ascii="Times New Roman" w:hAnsi="Times New Roman" w:cs="Times New Roman"/>
          <w:sz w:val="20"/>
          <w:szCs w:val="20"/>
          <w:lang w:eastAsia="ru-RU"/>
        </w:rPr>
        <w:t>и определения</w:t>
      </w:r>
      <w:r w:rsidR="006B1CEE" w:rsidRPr="001E141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B82EF1" w:rsidRPr="001E1411">
        <w:rPr>
          <w:rFonts w:ascii="Times New Roman" w:hAnsi="Times New Roman" w:cs="Times New Roman"/>
          <w:sz w:val="20"/>
          <w:szCs w:val="20"/>
          <w:lang w:eastAsia="ru-RU"/>
        </w:rPr>
        <w:t xml:space="preserve">от </w:t>
      </w:r>
      <w:r w:rsidR="00B82EF1" w:rsidRPr="001E1411">
        <w:rPr>
          <w:rFonts w:ascii="Times New Roman" w:hAnsi="Times New Roman" w:cs="Times New Roman"/>
          <w:sz w:val="20"/>
          <w:szCs w:val="20"/>
          <w:lang w:eastAsia="ru-RU"/>
        </w:rPr>
        <w:t xml:space="preserve">27.01.2021 </w:t>
      </w:r>
      <w:r w:rsidR="006B1CEE" w:rsidRPr="001E1411">
        <w:rPr>
          <w:rFonts w:ascii="Times New Roman" w:hAnsi="Times New Roman" w:cs="Times New Roman"/>
          <w:sz w:val="20"/>
          <w:szCs w:val="20"/>
          <w:lang w:eastAsia="ru-RU"/>
        </w:rPr>
        <w:t xml:space="preserve">Арбитражного суда </w:t>
      </w:r>
      <w:r w:rsidR="00456858" w:rsidRPr="001E1411">
        <w:rPr>
          <w:rFonts w:ascii="Times New Roman" w:hAnsi="Times New Roman" w:cs="Times New Roman"/>
          <w:sz w:val="20"/>
          <w:szCs w:val="20"/>
          <w:lang w:eastAsia="ru-RU"/>
        </w:rPr>
        <w:t>г. Москвы</w:t>
      </w:r>
      <w:r w:rsidR="002355D4" w:rsidRPr="001E1411">
        <w:rPr>
          <w:rFonts w:ascii="Times New Roman" w:hAnsi="Times New Roman" w:cs="Times New Roman"/>
          <w:sz w:val="20"/>
          <w:szCs w:val="20"/>
          <w:lang w:eastAsia="ru-RU"/>
        </w:rPr>
        <w:t xml:space="preserve"> по делу №А40-238687/2018-186-341Б</w:t>
      </w:r>
      <w:r w:rsidRPr="001E1411">
        <w:rPr>
          <w:rFonts w:ascii="Times New Roman" w:hAnsi="Times New Roman" w:cs="Times New Roman"/>
          <w:sz w:val="20"/>
          <w:szCs w:val="20"/>
        </w:rPr>
        <w:t xml:space="preserve">, </w:t>
      </w:r>
      <w:r w:rsidRPr="001E1411">
        <w:rPr>
          <w:rFonts w:ascii="Times New Roman" w:hAnsi="Times New Roman" w:cs="Times New Roman"/>
          <w:sz w:val="20"/>
          <w:szCs w:val="20"/>
          <w:lang w:eastAsia="ru-RU"/>
        </w:rPr>
        <w:t xml:space="preserve">сообщает </w:t>
      </w:r>
      <w:r w:rsidRPr="001E1411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>о проведении</w:t>
      </w:r>
      <w:r w:rsidRPr="001E1411">
        <w:rPr>
          <w:rFonts w:ascii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 xml:space="preserve"> </w:t>
      </w:r>
      <w:r w:rsidR="001E1411" w:rsidRPr="001E1411">
        <w:rPr>
          <w:rFonts w:ascii="Times New Roman" w:hAnsi="Times New Roman" w:cs="Times New Roman"/>
          <w:b/>
          <w:sz w:val="20"/>
          <w:szCs w:val="20"/>
          <w:lang w:eastAsia="ru-RU"/>
        </w:rPr>
        <w:t>03</w:t>
      </w:r>
      <w:r w:rsidR="000A6BE4" w:rsidRPr="001E1411">
        <w:rPr>
          <w:rFonts w:ascii="Times New Roman" w:hAnsi="Times New Roman" w:cs="Times New Roman"/>
          <w:b/>
          <w:sz w:val="20"/>
          <w:szCs w:val="20"/>
          <w:lang w:eastAsia="ru-RU"/>
        </w:rPr>
        <w:t>.</w:t>
      </w:r>
      <w:r w:rsidR="001E1411" w:rsidRPr="001E1411">
        <w:rPr>
          <w:rFonts w:ascii="Times New Roman" w:hAnsi="Times New Roman" w:cs="Times New Roman"/>
          <w:b/>
          <w:sz w:val="20"/>
          <w:szCs w:val="20"/>
          <w:lang w:eastAsia="ru-RU"/>
        </w:rPr>
        <w:t>08</w:t>
      </w:r>
      <w:r w:rsidR="002355D4" w:rsidRPr="001E1411">
        <w:rPr>
          <w:rFonts w:ascii="Times New Roman" w:hAnsi="Times New Roman" w:cs="Times New Roman"/>
          <w:b/>
          <w:sz w:val="20"/>
          <w:szCs w:val="20"/>
          <w:lang w:eastAsia="ru-RU"/>
        </w:rPr>
        <w:t>.2023</w:t>
      </w:r>
      <w:r w:rsidRPr="001E1411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в </w:t>
      </w:r>
      <w:r w:rsidR="001E1411" w:rsidRPr="001E1411">
        <w:rPr>
          <w:rFonts w:ascii="Times New Roman" w:hAnsi="Times New Roman" w:cs="Times New Roman"/>
          <w:b/>
          <w:sz w:val="20"/>
          <w:szCs w:val="20"/>
          <w:lang w:eastAsia="ru-RU"/>
        </w:rPr>
        <w:t>10</w:t>
      </w:r>
      <w:r w:rsidR="001E1411" w:rsidRPr="001E1411">
        <w:t xml:space="preserve"> </w:t>
      </w:r>
      <w:r w:rsidR="001E1411" w:rsidRPr="001E1411">
        <w:rPr>
          <w:rFonts w:ascii="Times New Roman" w:hAnsi="Times New Roman" w:cs="Times New Roman"/>
          <w:b/>
          <w:sz w:val="20"/>
          <w:szCs w:val="20"/>
          <w:lang w:eastAsia="ru-RU"/>
        </w:rPr>
        <w:t>час. 00 мин.</w:t>
      </w:r>
      <w:r w:rsidR="002355D4" w:rsidRPr="001E1411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(</w:t>
      </w:r>
      <w:r w:rsidR="00494C15" w:rsidRPr="001E1411">
        <w:rPr>
          <w:rFonts w:ascii="Times New Roman" w:hAnsi="Times New Roman" w:cs="Times New Roman"/>
          <w:b/>
          <w:sz w:val="20"/>
          <w:szCs w:val="20"/>
          <w:lang w:eastAsia="ru-RU"/>
        </w:rPr>
        <w:t>М</w:t>
      </w:r>
      <w:r w:rsidRPr="001E1411">
        <w:rPr>
          <w:rFonts w:ascii="Times New Roman" w:hAnsi="Times New Roman" w:cs="Times New Roman"/>
          <w:b/>
          <w:sz w:val="20"/>
          <w:szCs w:val="20"/>
          <w:lang w:eastAsia="ru-RU"/>
        </w:rPr>
        <w:t>ск)</w:t>
      </w:r>
      <w:r w:rsidRPr="001E1411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</w:t>
      </w:r>
      <w:r w:rsidR="00371E04" w:rsidRPr="001E1411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открытых электронных </w:t>
      </w:r>
      <w:r w:rsidR="00251862" w:rsidRPr="001E1411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торгов</w:t>
      </w:r>
      <w:r w:rsidR="00371E04" w:rsidRPr="001E1411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</w:t>
      </w:r>
      <w:r w:rsidRPr="001E1411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на электронной торговой площадке</w:t>
      </w:r>
      <w:r w:rsidRPr="001E1411">
        <w:rPr>
          <w:rFonts w:ascii="Times New Roman" w:hAnsi="Times New Roman" w:cs="Times New Roman"/>
          <w:sz w:val="20"/>
          <w:szCs w:val="20"/>
          <w:lang w:eastAsia="ru-RU"/>
        </w:rPr>
        <w:t xml:space="preserve"> АО «Российский аукционный дом» </w:t>
      </w:r>
      <w:r w:rsidRPr="001E1411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по адресу в сети интернет: </w:t>
      </w:r>
      <w:hyperlink r:id="rId5" w:history="1">
        <w:r w:rsidR="002355D4" w:rsidRPr="001E1411">
          <w:rPr>
            <w:rStyle w:val="a3"/>
            <w:rFonts w:ascii="Times New Roman" w:eastAsia="Times New Roman" w:hAnsi="Times New Roman" w:cs="Times New Roman"/>
            <w:sz w:val="20"/>
            <w:szCs w:val="20"/>
            <w:shd w:val="clear" w:color="auto" w:fill="FFFFFF"/>
            <w:lang w:eastAsia="ru-RU"/>
          </w:rPr>
          <w:t>http://</w:t>
        </w:r>
        <w:r w:rsidR="002355D4" w:rsidRPr="001E1411">
          <w:rPr>
            <w:rStyle w:val="a3"/>
            <w:rFonts w:ascii="Times New Roman" w:eastAsia="Times New Roman" w:hAnsi="Times New Roman" w:cs="Times New Roman"/>
            <w:sz w:val="20"/>
            <w:szCs w:val="20"/>
            <w:shd w:val="clear" w:color="auto" w:fill="FFFFFF"/>
            <w:lang w:val="en-US" w:eastAsia="ru-RU"/>
          </w:rPr>
          <w:t>lot</w:t>
        </w:r>
        <w:r w:rsidR="002355D4" w:rsidRPr="001E1411">
          <w:rPr>
            <w:rStyle w:val="a3"/>
            <w:rFonts w:ascii="Times New Roman" w:eastAsia="Times New Roman" w:hAnsi="Times New Roman" w:cs="Times New Roman"/>
            <w:sz w:val="20"/>
            <w:szCs w:val="20"/>
            <w:shd w:val="clear" w:color="auto" w:fill="FFFFFF"/>
            <w:lang w:eastAsia="ru-RU"/>
          </w:rPr>
          <w:t>-</w:t>
        </w:r>
        <w:r w:rsidR="002355D4" w:rsidRPr="001E1411">
          <w:rPr>
            <w:rStyle w:val="a3"/>
            <w:rFonts w:ascii="Times New Roman" w:eastAsia="Times New Roman" w:hAnsi="Times New Roman" w:cs="Times New Roman"/>
            <w:sz w:val="20"/>
            <w:szCs w:val="20"/>
            <w:shd w:val="clear" w:color="auto" w:fill="FFFFFF"/>
            <w:lang w:val="en-US" w:eastAsia="ru-RU"/>
          </w:rPr>
          <w:t>online</w:t>
        </w:r>
        <w:r w:rsidR="002355D4" w:rsidRPr="001E1411">
          <w:rPr>
            <w:rStyle w:val="a3"/>
            <w:rFonts w:ascii="Times New Roman" w:eastAsia="Times New Roman" w:hAnsi="Times New Roman" w:cs="Times New Roman"/>
            <w:sz w:val="20"/>
            <w:szCs w:val="20"/>
            <w:shd w:val="clear" w:color="auto" w:fill="FFFFFF"/>
            <w:lang w:eastAsia="ru-RU"/>
          </w:rPr>
          <w:t>.</w:t>
        </w:r>
        <w:proofErr w:type="spellStart"/>
        <w:r w:rsidR="002355D4" w:rsidRPr="001E1411">
          <w:rPr>
            <w:rStyle w:val="a3"/>
            <w:rFonts w:ascii="Times New Roman" w:eastAsia="Times New Roman" w:hAnsi="Times New Roman" w:cs="Times New Roman"/>
            <w:sz w:val="20"/>
            <w:szCs w:val="20"/>
            <w:shd w:val="clear" w:color="auto" w:fill="FFFFFF"/>
            <w:lang w:eastAsia="ru-RU"/>
          </w:rPr>
          <w:t>ru</w:t>
        </w:r>
        <w:proofErr w:type="spellEnd"/>
        <w:r w:rsidR="002355D4" w:rsidRPr="001E1411">
          <w:rPr>
            <w:rStyle w:val="a3"/>
            <w:rFonts w:ascii="Times New Roman" w:eastAsia="Times New Roman" w:hAnsi="Times New Roman" w:cs="Times New Roman"/>
            <w:sz w:val="20"/>
            <w:szCs w:val="20"/>
            <w:shd w:val="clear" w:color="auto" w:fill="FFFFFF"/>
            <w:lang w:eastAsia="ru-RU"/>
          </w:rPr>
          <w:t>/</w:t>
        </w:r>
      </w:hyperlink>
      <w:r w:rsidR="002355D4" w:rsidRPr="001E1411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(далее–</w:t>
      </w:r>
      <w:r w:rsidRPr="001E1411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ЭП)</w:t>
      </w:r>
      <w:r w:rsidR="00371E04" w:rsidRPr="001E1411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,</w:t>
      </w:r>
      <w:r w:rsidRPr="001E1411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</w:t>
      </w:r>
      <w:r w:rsidR="00F00004" w:rsidRPr="001E1411">
        <w:rPr>
          <w:rFonts w:ascii="Times New Roman" w:hAnsi="Times New Roman" w:cs="Times New Roman"/>
          <w:b/>
          <w:sz w:val="20"/>
          <w:szCs w:val="20"/>
          <w:shd w:val="clear" w:color="auto" w:fill="FFFFFF"/>
          <w:lang w:eastAsia="ru-RU"/>
        </w:rPr>
        <w:t>в форме конкурса</w:t>
      </w:r>
      <w:r w:rsidR="00371E04" w:rsidRPr="001E1411">
        <w:rPr>
          <w:rFonts w:ascii="Times New Roman" w:hAnsi="Times New Roman" w:cs="Times New Roman"/>
          <w:b/>
          <w:sz w:val="20"/>
          <w:szCs w:val="20"/>
          <w:shd w:val="clear" w:color="auto" w:fill="FFFFFF"/>
          <w:lang w:eastAsia="ru-RU"/>
        </w:rPr>
        <w:t>, открытого по составу участников</w:t>
      </w:r>
      <w:r w:rsidR="00F00004" w:rsidRPr="001E1411">
        <w:rPr>
          <w:rFonts w:ascii="Times New Roman" w:hAnsi="Times New Roman" w:cs="Times New Roman"/>
          <w:b/>
          <w:sz w:val="20"/>
          <w:szCs w:val="20"/>
          <w:shd w:val="clear" w:color="auto" w:fill="FFFFFF"/>
          <w:lang w:eastAsia="ru-RU"/>
        </w:rPr>
        <w:t xml:space="preserve"> с открытой формой п</w:t>
      </w:r>
      <w:r w:rsidR="00371E04" w:rsidRPr="001E1411">
        <w:rPr>
          <w:rFonts w:ascii="Times New Roman" w:hAnsi="Times New Roman" w:cs="Times New Roman"/>
          <w:b/>
          <w:sz w:val="20"/>
          <w:szCs w:val="20"/>
          <w:shd w:val="clear" w:color="auto" w:fill="FFFFFF"/>
          <w:lang w:eastAsia="ru-RU"/>
        </w:rPr>
        <w:t>редставления предложений о цене</w:t>
      </w:r>
      <w:r w:rsidR="005E0BD7">
        <w:rPr>
          <w:rFonts w:ascii="Times New Roman" w:hAnsi="Times New Roman" w:cs="Times New Roman"/>
          <w:b/>
          <w:sz w:val="20"/>
          <w:szCs w:val="20"/>
          <w:shd w:val="clear" w:color="auto" w:fill="FFFFFF"/>
          <w:lang w:eastAsia="ru-RU"/>
        </w:rPr>
        <w:t xml:space="preserve"> </w:t>
      </w:r>
      <w:r w:rsidR="005E0BD7" w:rsidRPr="001E1411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(далее – Торги)</w:t>
      </w:r>
      <w:r w:rsidR="00F00004" w:rsidRPr="001E1411">
        <w:rPr>
          <w:rFonts w:ascii="Times New Roman" w:hAnsi="Times New Roman" w:cs="Times New Roman"/>
          <w:b/>
          <w:sz w:val="20"/>
          <w:szCs w:val="20"/>
          <w:shd w:val="clear" w:color="auto" w:fill="FFFFFF"/>
          <w:lang w:eastAsia="ru-RU"/>
        </w:rPr>
        <w:t>.</w:t>
      </w:r>
      <w:r w:rsidR="001A280B" w:rsidRPr="001E1411">
        <w:rPr>
          <w:rFonts w:ascii="Times New Roman" w:hAnsi="Times New Roman" w:cs="Times New Roman"/>
          <w:b/>
          <w:sz w:val="20"/>
          <w:szCs w:val="20"/>
          <w:shd w:val="clear" w:color="auto" w:fill="FFFFFF"/>
          <w:lang w:eastAsia="ru-RU"/>
        </w:rPr>
        <w:t xml:space="preserve"> </w:t>
      </w:r>
      <w:r w:rsidRPr="001E1411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Начало приема заявок на участие в Торгах </w:t>
      </w:r>
      <w:r w:rsidR="000A6BE4" w:rsidRPr="001E1411">
        <w:rPr>
          <w:rFonts w:ascii="Times New Roman" w:hAnsi="Times New Roman" w:cs="Times New Roman"/>
          <w:b/>
          <w:sz w:val="20"/>
          <w:szCs w:val="20"/>
          <w:lang w:eastAsia="ru-RU"/>
        </w:rPr>
        <w:t>с 09</w:t>
      </w:r>
      <w:r w:rsidR="001E1411" w:rsidRPr="001E1411">
        <w:t xml:space="preserve"> </w:t>
      </w:r>
      <w:r w:rsidR="001E1411" w:rsidRPr="001E1411">
        <w:rPr>
          <w:rFonts w:ascii="Times New Roman" w:hAnsi="Times New Roman" w:cs="Times New Roman"/>
          <w:b/>
          <w:sz w:val="20"/>
          <w:szCs w:val="20"/>
          <w:lang w:eastAsia="ru-RU"/>
        </w:rPr>
        <w:t>час. 00 мин.</w:t>
      </w:r>
      <w:r w:rsidR="000A6BE4" w:rsidRPr="001E1411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1E1411" w:rsidRPr="001E1411">
        <w:rPr>
          <w:rFonts w:ascii="Times New Roman" w:hAnsi="Times New Roman" w:cs="Times New Roman"/>
          <w:b/>
          <w:sz w:val="20"/>
          <w:szCs w:val="20"/>
          <w:lang w:eastAsia="ru-RU"/>
        </w:rPr>
        <w:t>26</w:t>
      </w:r>
      <w:r w:rsidR="000A6BE4" w:rsidRPr="001E1411">
        <w:rPr>
          <w:rFonts w:ascii="Times New Roman" w:hAnsi="Times New Roman" w:cs="Times New Roman"/>
          <w:b/>
          <w:sz w:val="20"/>
          <w:szCs w:val="20"/>
          <w:lang w:eastAsia="ru-RU"/>
        </w:rPr>
        <w:t>.06</w:t>
      </w:r>
      <w:r w:rsidR="002355D4" w:rsidRPr="001E1411">
        <w:rPr>
          <w:rFonts w:ascii="Times New Roman" w:hAnsi="Times New Roman" w:cs="Times New Roman"/>
          <w:b/>
          <w:sz w:val="20"/>
          <w:szCs w:val="20"/>
          <w:lang w:eastAsia="ru-RU"/>
        </w:rPr>
        <w:t>.2023</w:t>
      </w:r>
      <w:r w:rsidR="000A6BE4" w:rsidRPr="001E1411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по </w:t>
      </w:r>
      <w:r w:rsidR="001E1411" w:rsidRPr="001E1411">
        <w:rPr>
          <w:rFonts w:ascii="Times New Roman" w:hAnsi="Times New Roman" w:cs="Times New Roman"/>
          <w:b/>
          <w:sz w:val="20"/>
          <w:szCs w:val="20"/>
          <w:lang w:eastAsia="ru-RU"/>
        </w:rPr>
        <w:t>01</w:t>
      </w:r>
      <w:r w:rsidR="000A6BE4" w:rsidRPr="001E1411">
        <w:rPr>
          <w:rFonts w:ascii="Times New Roman" w:hAnsi="Times New Roman" w:cs="Times New Roman"/>
          <w:b/>
          <w:sz w:val="20"/>
          <w:szCs w:val="20"/>
          <w:lang w:eastAsia="ru-RU"/>
        </w:rPr>
        <w:t>.</w:t>
      </w:r>
      <w:r w:rsidR="001E1411" w:rsidRPr="001E1411">
        <w:rPr>
          <w:rFonts w:ascii="Times New Roman" w:hAnsi="Times New Roman" w:cs="Times New Roman"/>
          <w:b/>
          <w:sz w:val="20"/>
          <w:szCs w:val="20"/>
          <w:lang w:eastAsia="ru-RU"/>
        </w:rPr>
        <w:t>08</w:t>
      </w:r>
      <w:r w:rsidR="002355D4" w:rsidRPr="001E1411">
        <w:rPr>
          <w:rFonts w:ascii="Times New Roman" w:hAnsi="Times New Roman" w:cs="Times New Roman"/>
          <w:b/>
          <w:sz w:val="20"/>
          <w:szCs w:val="20"/>
          <w:lang w:eastAsia="ru-RU"/>
        </w:rPr>
        <w:t>.2023 до 23</w:t>
      </w:r>
      <w:r w:rsidR="001E1411" w:rsidRPr="001E1411">
        <w:t xml:space="preserve"> </w:t>
      </w:r>
      <w:r w:rsidR="001E1411" w:rsidRPr="001E1411">
        <w:rPr>
          <w:rFonts w:ascii="Times New Roman" w:hAnsi="Times New Roman" w:cs="Times New Roman"/>
          <w:b/>
          <w:sz w:val="20"/>
          <w:szCs w:val="20"/>
          <w:lang w:eastAsia="ru-RU"/>
        </w:rPr>
        <w:t>час. 00 мин.</w:t>
      </w:r>
      <w:r w:rsidRPr="001E1411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5C1CE1" w:rsidRPr="001E1411">
        <w:rPr>
          <w:rFonts w:ascii="Times New Roman" w:hAnsi="Times New Roman" w:cs="Times New Roman"/>
          <w:b/>
          <w:sz w:val="20"/>
          <w:szCs w:val="20"/>
          <w:lang w:eastAsia="ru-RU"/>
        </w:rPr>
        <w:t>Определение участников торгов</w:t>
      </w:r>
      <w:r w:rsidR="001E1411" w:rsidRPr="001E1411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5C1CE1" w:rsidRPr="001E1411">
        <w:rPr>
          <w:rFonts w:ascii="Times New Roman" w:hAnsi="Times New Roman" w:cs="Times New Roman"/>
          <w:b/>
          <w:sz w:val="20"/>
          <w:szCs w:val="20"/>
          <w:lang w:eastAsia="ru-RU"/>
        </w:rPr>
        <w:t>–</w:t>
      </w:r>
      <w:r w:rsidR="001E1411" w:rsidRPr="001E1411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02</w:t>
      </w:r>
      <w:r w:rsidR="000A6BE4" w:rsidRPr="001E1411">
        <w:rPr>
          <w:rFonts w:ascii="Times New Roman" w:hAnsi="Times New Roman" w:cs="Times New Roman"/>
          <w:b/>
          <w:sz w:val="20"/>
          <w:szCs w:val="20"/>
          <w:lang w:eastAsia="ru-RU"/>
        </w:rPr>
        <w:t>.</w:t>
      </w:r>
      <w:r w:rsidR="001E1411" w:rsidRPr="001E1411">
        <w:rPr>
          <w:rFonts w:ascii="Times New Roman" w:hAnsi="Times New Roman" w:cs="Times New Roman"/>
          <w:b/>
          <w:sz w:val="20"/>
          <w:szCs w:val="20"/>
          <w:lang w:eastAsia="ru-RU"/>
        </w:rPr>
        <w:t>08</w:t>
      </w:r>
      <w:r w:rsidR="002355D4" w:rsidRPr="001E1411">
        <w:rPr>
          <w:rFonts w:ascii="Times New Roman" w:hAnsi="Times New Roman" w:cs="Times New Roman"/>
          <w:b/>
          <w:sz w:val="20"/>
          <w:szCs w:val="20"/>
          <w:lang w:eastAsia="ru-RU"/>
        </w:rPr>
        <w:t>.2023 в 17</w:t>
      </w:r>
      <w:r w:rsidR="001E1411" w:rsidRPr="001E1411">
        <w:t xml:space="preserve"> </w:t>
      </w:r>
      <w:r w:rsidR="001E1411" w:rsidRPr="001E1411">
        <w:rPr>
          <w:rFonts w:ascii="Times New Roman" w:hAnsi="Times New Roman" w:cs="Times New Roman"/>
          <w:b/>
          <w:sz w:val="20"/>
          <w:szCs w:val="20"/>
          <w:lang w:eastAsia="ru-RU"/>
        </w:rPr>
        <w:t>час. 00 мин.</w:t>
      </w:r>
      <w:r w:rsidRPr="001E1411">
        <w:rPr>
          <w:rFonts w:ascii="Times New Roman" w:hAnsi="Times New Roman" w:cs="Times New Roman"/>
          <w:b/>
          <w:sz w:val="20"/>
          <w:szCs w:val="20"/>
          <w:lang w:eastAsia="ru-RU"/>
        </w:rPr>
        <w:t>,</w:t>
      </w:r>
      <w:r w:rsidRPr="001E1411">
        <w:rPr>
          <w:rFonts w:ascii="Times New Roman" w:hAnsi="Times New Roman" w:cs="Times New Roman"/>
          <w:sz w:val="20"/>
          <w:szCs w:val="20"/>
          <w:lang w:eastAsia="ru-RU"/>
        </w:rPr>
        <w:t xml:space="preserve"> оформляется протоколом об определении участников торгов.</w:t>
      </w:r>
      <w:r w:rsidR="001D42DB" w:rsidRPr="001E141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14:paraId="349571E2" w14:textId="76D26DAA" w:rsidR="00251862" w:rsidRPr="006612F8" w:rsidRDefault="00707E60" w:rsidP="00251862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E1411">
        <w:rPr>
          <w:rFonts w:ascii="Times New Roman" w:hAnsi="Times New Roman" w:cs="Times New Roman"/>
          <w:sz w:val="20"/>
          <w:szCs w:val="20"/>
          <w:lang w:eastAsia="ru-RU"/>
        </w:rPr>
        <w:t xml:space="preserve">Продаже на Торгах </w:t>
      </w:r>
      <w:r w:rsidR="00E772BD" w:rsidRPr="001E1411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отдельными лотами</w:t>
      </w:r>
      <w:r w:rsidR="00E772BD" w:rsidRPr="001E1411">
        <w:rPr>
          <w:rFonts w:ascii="Times New Roman" w:hAnsi="Times New Roman" w:cs="Times New Roman"/>
          <w:sz w:val="20"/>
          <w:szCs w:val="20"/>
          <w:lang w:eastAsia="ru-RU"/>
        </w:rPr>
        <w:t xml:space="preserve"> подлеж</w:t>
      </w:r>
      <w:r w:rsidR="00BC66A2" w:rsidRPr="001E1411">
        <w:rPr>
          <w:rFonts w:ascii="Times New Roman" w:hAnsi="Times New Roman" w:cs="Times New Roman"/>
          <w:sz w:val="20"/>
          <w:szCs w:val="20"/>
          <w:lang w:eastAsia="ru-RU"/>
        </w:rPr>
        <w:t>ат сооружения и земельные участки (далее</w:t>
      </w:r>
      <w:r w:rsidR="005E0BD7">
        <w:rPr>
          <w:rFonts w:ascii="Times New Roman" w:hAnsi="Times New Roman" w:cs="Times New Roman"/>
          <w:sz w:val="20"/>
          <w:szCs w:val="20"/>
          <w:lang w:eastAsia="ru-RU"/>
        </w:rPr>
        <w:t xml:space="preserve"> –</w:t>
      </w:r>
      <w:r w:rsidR="00BC66A2" w:rsidRPr="001E1411">
        <w:rPr>
          <w:rFonts w:ascii="Times New Roman" w:hAnsi="Times New Roman" w:cs="Times New Roman"/>
          <w:sz w:val="20"/>
          <w:szCs w:val="20"/>
          <w:lang w:eastAsia="ru-RU"/>
        </w:rPr>
        <w:t xml:space="preserve"> ЗУ), категория земель: земли</w:t>
      </w:r>
      <w:r w:rsidR="00BC66A2" w:rsidRPr="00BC66A2">
        <w:rPr>
          <w:rFonts w:ascii="Times New Roman" w:hAnsi="Times New Roman" w:cs="Times New Roman"/>
          <w:sz w:val="20"/>
          <w:szCs w:val="20"/>
          <w:lang w:eastAsia="ru-RU"/>
        </w:rPr>
        <w:t xml:space="preserve"> населенных пунктов, виды разрешенного использования: под застройку жилыми зданиями, объектами культурно-бытового и социального назначения</w:t>
      </w:r>
      <w:r w:rsidR="006612F8" w:rsidRPr="00BC66A2">
        <w:rPr>
          <w:rFonts w:ascii="Times New Roman" w:hAnsi="Times New Roman" w:cs="Times New Roman"/>
          <w:sz w:val="20"/>
          <w:szCs w:val="20"/>
          <w:lang w:eastAsia="ru-RU"/>
        </w:rPr>
        <w:t>, расположенн</w:t>
      </w:r>
      <w:r w:rsidR="00BC66A2" w:rsidRPr="00BC66A2">
        <w:rPr>
          <w:rFonts w:ascii="Times New Roman" w:hAnsi="Times New Roman" w:cs="Times New Roman"/>
          <w:sz w:val="20"/>
          <w:szCs w:val="20"/>
          <w:lang w:eastAsia="ru-RU"/>
        </w:rPr>
        <w:t>ые</w:t>
      </w:r>
      <w:r w:rsidR="006612F8" w:rsidRPr="00BC66A2">
        <w:rPr>
          <w:rFonts w:ascii="Times New Roman" w:hAnsi="Times New Roman" w:cs="Times New Roman"/>
          <w:sz w:val="20"/>
          <w:szCs w:val="20"/>
          <w:lang w:eastAsia="ru-RU"/>
        </w:rPr>
        <w:t xml:space="preserve"> по адресу: г. Москва, поселение Краснопахорское, д. Раево</w:t>
      </w:r>
      <w:r w:rsidRPr="00BC66A2">
        <w:rPr>
          <w:rFonts w:ascii="Times New Roman" w:hAnsi="Times New Roman" w:cs="Times New Roman"/>
          <w:sz w:val="20"/>
          <w:szCs w:val="20"/>
          <w:lang w:eastAsia="ru-RU"/>
        </w:rPr>
        <w:t xml:space="preserve"> (</w:t>
      </w:r>
      <w:r w:rsidR="00251862" w:rsidRPr="00BC66A2">
        <w:rPr>
          <w:rFonts w:ascii="Times New Roman" w:hAnsi="Times New Roman" w:cs="Times New Roman"/>
          <w:sz w:val="20"/>
          <w:szCs w:val="20"/>
          <w:shd w:val="clear" w:color="auto" w:fill="FFFFFF"/>
        </w:rPr>
        <w:t>далее</w:t>
      </w:r>
      <w:r w:rsidR="008C493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– </w:t>
      </w:r>
      <w:r w:rsidR="00251862" w:rsidRPr="006612F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Имущество, </w:t>
      </w:r>
      <w:r w:rsidR="00E772BD" w:rsidRPr="006612F8">
        <w:rPr>
          <w:rFonts w:ascii="Times New Roman" w:hAnsi="Times New Roman" w:cs="Times New Roman"/>
          <w:sz w:val="20"/>
          <w:szCs w:val="20"/>
          <w:shd w:val="clear" w:color="auto" w:fill="FFFFFF"/>
        </w:rPr>
        <w:t>Лоты</w:t>
      </w:r>
      <w:r w:rsidR="00E772BD" w:rsidRPr="006612F8">
        <w:rPr>
          <w:rFonts w:ascii="Times New Roman" w:hAnsi="Times New Roman" w:cs="Times New Roman"/>
          <w:sz w:val="20"/>
          <w:szCs w:val="20"/>
          <w:lang w:eastAsia="ru-RU"/>
        </w:rPr>
        <w:t>):</w:t>
      </w:r>
    </w:p>
    <w:p w14:paraId="5A49087E" w14:textId="2BB97D3F" w:rsidR="006612F8" w:rsidRPr="006612F8" w:rsidRDefault="00E772BD" w:rsidP="006612F8">
      <w:pPr>
        <w:pStyle w:val="a4"/>
        <w:ind w:firstLine="708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  <w:lang w:eastAsia="ru-RU"/>
        </w:rPr>
      </w:pPr>
      <w:r w:rsidRPr="006612F8">
        <w:rPr>
          <w:rFonts w:ascii="Times New Roman" w:hAnsi="Times New Roman" w:cs="Times New Roman"/>
          <w:b/>
          <w:sz w:val="20"/>
          <w:szCs w:val="20"/>
          <w:lang w:eastAsia="ru-RU"/>
        </w:rPr>
        <w:t>Лот 1:</w:t>
      </w:r>
      <w:r w:rsidR="002355D4" w:rsidRPr="006612F8">
        <w:rPr>
          <w:sz w:val="20"/>
          <w:szCs w:val="20"/>
        </w:rPr>
        <w:t xml:space="preserve"> </w:t>
      </w:r>
      <w:r w:rsidR="006612F8" w:rsidRPr="006612F8">
        <w:rPr>
          <w:rFonts w:ascii="Times New Roman" w:hAnsi="Times New Roman" w:cs="Times New Roman"/>
          <w:b/>
          <w:sz w:val="20"/>
          <w:szCs w:val="20"/>
          <w:shd w:val="clear" w:color="auto" w:fill="FFFFFF"/>
          <w:lang w:eastAsia="ru-RU"/>
        </w:rPr>
        <w:t>Сооружение (водозаборный узел)</w:t>
      </w:r>
      <w:r w:rsidR="006612F8" w:rsidRPr="006612F8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, объем 875 куб.м., </w:t>
      </w:r>
      <w:proofErr w:type="spellStart"/>
      <w:r w:rsidR="006612F8" w:rsidRPr="006612F8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эт</w:t>
      </w:r>
      <w:proofErr w:type="spellEnd"/>
      <w:r w:rsidR="00BC66A2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.</w:t>
      </w:r>
      <w:r w:rsidR="006612F8" w:rsidRPr="006612F8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1, в </w:t>
      </w:r>
      <w:proofErr w:type="spellStart"/>
      <w:r w:rsidR="006612F8" w:rsidRPr="006612F8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т</w:t>
      </w:r>
      <w:r w:rsidR="006612F8" w:rsidRPr="006612F8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="006612F8" w:rsidRPr="006612F8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ч</w:t>
      </w:r>
      <w:proofErr w:type="spellEnd"/>
      <w:r w:rsidR="006612F8" w:rsidRPr="006612F8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="006612F8" w:rsidRPr="006612F8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подземных 0, </w:t>
      </w:r>
      <w:proofErr w:type="spellStart"/>
      <w:r w:rsidR="006612F8" w:rsidRPr="006612F8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кад</w:t>
      </w:r>
      <w:proofErr w:type="spellEnd"/>
      <w:r w:rsidR="006612F8" w:rsidRPr="006612F8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="006612F8" w:rsidRPr="006612F8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№ 77:22:0020330:694;</w:t>
      </w:r>
      <w:r w:rsidR="006612F8" w:rsidRPr="006612F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6612F8" w:rsidRPr="006612F8">
        <w:rPr>
          <w:rFonts w:ascii="Times New Roman" w:hAnsi="Times New Roman" w:cs="Times New Roman"/>
          <w:b/>
          <w:sz w:val="20"/>
          <w:szCs w:val="20"/>
          <w:shd w:val="clear" w:color="auto" w:fill="FFFFFF"/>
          <w:lang w:eastAsia="ru-RU"/>
        </w:rPr>
        <w:t>З</w:t>
      </w:r>
      <w:r w:rsidR="00BC66A2">
        <w:rPr>
          <w:rFonts w:ascii="Times New Roman" w:hAnsi="Times New Roman" w:cs="Times New Roman"/>
          <w:b/>
          <w:sz w:val="20"/>
          <w:szCs w:val="20"/>
          <w:shd w:val="clear" w:color="auto" w:fill="FFFFFF"/>
          <w:lang w:eastAsia="ru-RU"/>
        </w:rPr>
        <w:t>У</w:t>
      </w:r>
      <w:r w:rsidR="006612F8" w:rsidRPr="006612F8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, на кот</w:t>
      </w:r>
      <w:proofErr w:type="gramStart"/>
      <w:r w:rsidR="006612F8" w:rsidRPr="006612F8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proofErr w:type="gramEnd"/>
      <w:r w:rsidR="006612F8" w:rsidRPr="006612F8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расположен водозаборный узел, пл</w:t>
      </w:r>
      <w:r w:rsidR="006612F8" w:rsidRPr="006612F8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="006612F8" w:rsidRPr="006612F8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1410 +/- 13 кв.м., </w:t>
      </w:r>
      <w:proofErr w:type="spellStart"/>
      <w:r w:rsidR="006612F8" w:rsidRPr="006612F8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кад</w:t>
      </w:r>
      <w:proofErr w:type="spellEnd"/>
      <w:r w:rsidR="006612F8" w:rsidRPr="006612F8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="006612F8" w:rsidRPr="006612F8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№ 77:22:0020330:583.</w:t>
      </w:r>
      <w:r w:rsidR="006612F8" w:rsidRPr="006612F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6612F8" w:rsidRPr="006612F8">
        <w:rPr>
          <w:rFonts w:ascii="Times New Roman" w:hAnsi="Times New Roman" w:cs="Times New Roman"/>
          <w:b/>
          <w:sz w:val="20"/>
          <w:szCs w:val="20"/>
          <w:shd w:val="clear" w:color="auto" w:fill="FFFFFF"/>
          <w:lang w:eastAsia="ru-RU"/>
        </w:rPr>
        <w:t>Нач. цена – 18 317 160 руб.</w:t>
      </w:r>
    </w:p>
    <w:p w14:paraId="4D889EB0" w14:textId="0606AF89" w:rsidR="006612F8" w:rsidRDefault="006612F8" w:rsidP="00BC66A2">
      <w:pPr>
        <w:pStyle w:val="a4"/>
        <w:ind w:firstLine="708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BC66A2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Лот 2: </w:t>
      </w:r>
      <w:r w:rsidRPr="00BC66A2">
        <w:rPr>
          <w:rFonts w:ascii="Times New Roman" w:hAnsi="Times New Roman" w:cs="Times New Roman"/>
          <w:b/>
          <w:sz w:val="20"/>
          <w:szCs w:val="20"/>
          <w:shd w:val="clear" w:color="auto" w:fill="FFFFFF"/>
          <w:lang w:eastAsia="ru-RU"/>
        </w:rPr>
        <w:t>Очистные</w:t>
      </w:r>
      <w:r w:rsidRPr="006612F8">
        <w:rPr>
          <w:rFonts w:ascii="Times New Roman" w:hAnsi="Times New Roman" w:cs="Times New Roman"/>
          <w:b/>
          <w:sz w:val="20"/>
          <w:szCs w:val="20"/>
          <w:shd w:val="clear" w:color="auto" w:fill="FFFFFF"/>
          <w:lang w:eastAsia="ru-RU"/>
        </w:rPr>
        <w:t xml:space="preserve"> сооружения хозяйственно-бытовых стоков</w:t>
      </w:r>
      <w:r w:rsidRPr="006612F8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, объем 1 880 куб.м., </w:t>
      </w:r>
      <w:proofErr w:type="spellStart"/>
      <w:r w:rsidRPr="006612F8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кад</w:t>
      </w:r>
      <w:proofErr w:type="spellEnd"/>
      <w:r w:rsidRPr="006612F8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Pr="006612F8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№77:22:0020330:704, адрес: РФ, г. Москва, вн.тер.г. поселение Краснопахорское, д. Раево, ул. Ирландская, сооружение 71, стр. 1;</w:t>
      </w:r>
      <w:r w:rsidRPr="006612F8">
        <w:rPr>
          <w:sz w:val="20"/>
          <w:szCs w:val="20"/>
        </w:rPr>
        <w:t xml:space="preserve"> </w:t>
      </w:r>
      <w:r w:rsidRPr="006612F8">
        <w:rPr>
          <w:rFonts w:ascii="Times New Roman" w:hAnsi="Times New Roman" w:cs="Times New Roman"/>
          <w:b/>
          <w:sz w:val="20"/>
          <w:szCs w:val="20"/>
          <w:shd w:val="clear" w:color="auto" w:fill="FFFFFF"/>
          <w:lang w:eastAsia="ru-RU"/>
        </w:rPr>
        <w:t>Очистные сооружения ливневых стоков</w:t>
      </w:r>
      <w:r w:rsidRPr="006612F8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, объем 595 куб.м., производительность 240 куб.м., </w:t>
      </w:r>
      <w:proofErr w:type="spellStart"/>
      <w:r w:rsidRPr="006612F8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кад</w:t>
      </w:r>
      <w:proofErr w:type="spellEnd"/>
      <w:r w:rsidRPr="006612F8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Pr="006612F8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№ 77:22:0020330:703, адрес: РФ, г. Москва, вн.тер.г. поселение Краснопахорское, д. Раево, ул. Ирландская, сооружение 71, стр. 2;</w:t>
      </w:r>
      <w:r w:rsidRPr="006612F8">
        <w:rPr>
          <w:sz w:val="20"/>
          <w:szCs w:val="20"/>
        </w:rPr>
        <w:t xml:space="preserve"> </w:t>
      </w:r>
      <w:r w:rsidRPr="006612F8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ЗУ</w:t>
      </w:r>
      <w:r w:rsidRPr="006612F8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, </w:t>
      </w:r>
      <w:proofErr w:type="gramStart"/>
      <w:r w:rsidRPr="006612F8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на кот</w:t>
      </w:r>
      <w:proofErr w:type="gramEnd"/>
      <w:r w:rsidR="00BC66A2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.</w:t>
      </w:r>
      <w:r w:rsidRPr="006612F8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расп</w:t>
      </w:r>
      <w:r w:rsidR="00BC66A2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оложены</w:t>
      </w:r>
      <w:r w:rsidRPr="006612F8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очистные сооружения, пл</w:t>
      </w:r>
      <w:r w:rsidRPr="006612F8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Pr="006612F8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12 179 +/- 39 кв.м., </w:t>
      </w:r>
      <w:proofErr w:type="spellStart"/>
      <w:r w:rsidRPr="00BC66A2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кад</w:t>
      </w:r>
      <w:proofErr w:type="spellEnd"/>
      <w:r w:rsidR="00BC66A2" w:rsidRPr="00BC66A2">
        <w:rPr>
          <w:rFonts w:ascii="Times New Roman" w:hAnsi="Times New Roman" w:cs="Times New Roman"/>
          <w:sz w:val="20"/>
          <w:szCs w:val="20"/>
          <w:shd w:val="clear" w:color="auto" w:fill="FFFFFF"/>
        </w:rPr>
        <w:t>. №</w:t>
      </w:r>
      <w:r w:rsidRPr="00BC66A2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77:22:0020330:613.</w:t>
      </w:r>
      <w:r w:rsidR="00BC66A2" w:rsidRPr="00BC66A2">
        <w:t xml:space="preserve"> </w:t>
      </w:r>
      <w:r w:rsidR="00BC66A2" w:rsidRPr="00BC66A2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Нач. цена – 172 631 760 руб.</w:t>
      </w:r>
    </w:p>
    <w:p w14:paraId="625614D6" w14:textId="4988BF7C" w:rsidR="00BC66A2" w:rsidRPr="00BC66A2" w:rsidRDefault="00BC66A2" w:rsidP="00BC66A2">
      <w:pPr>
        <w:pStyle w:val="a4"/>
        <w:ind w:firstLine="708"/>
        <w:jc w:val="both"/>
        <w:rPr>
          <w:sz w:val="20"/>
          <w:szCs w:val="20"/>
          <w:highlight w:val="yellow"/>
        </w:rPr>
      </w:pPr>
      <w:r w:rsidRPr="00BC66A2">
        <w:rPr>
          <w:rFonts w:ascii="Times New Roman" w:hAnsi="Times New Roman" w:cs="Times New Roman"/>
          <w:b/>
          <w:sz w:val="20"/>
          <w:szCs w:val="20"/>
          <w:lang w:eastAsia="ru-RU"/>
        </w:rPr>
        <w:t>Лот 3:</w:t>
      </w:r>
      <w:r w:rsidRPr="00BC66A2">
        <w:rPr>
          <w:sz w:val="20"/>
          <w:szCs w:val="20"/>
        </w:rPr>
        <w:t xml:space="preserve"> </w:t>
      </w:r>
      <w:r w:rsidRPr="00BC66A2">
        <w:rPr>
          <w:rFonts w:ascii="Times New Roman" w:hAnsi="Times New Roman" w:cs="Times New Roman"/>
          <w:b/>
          <w:sz w:val="20"/>
          <w:szCs w:val="20"/>
          <w:shd w:val="clear" w:color="auto" w:fill="FFFFFF"/>
          <w:lang w:eastAsia="ru-RU"/>
        </w:rPr>
        <w:t>Сооружения трубопроводного транспорта</w:t>
      </w:r>
      <w:r w:rsidRPr="00BC66A2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, наименование: сети газоснабжения, протяженность 4 557 м. (состав: газопровод высокого давления – 47 м., газопровод среднего давления – 4 510 м.), </w:t>
      </w:r>
      <w:proofErr w:type="spellStart"/>
      <w:r w:rsidRPr="00BC66A2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кад</w:t>
      </w:r>
      <w:proofErr w:type="spellEnd"/>
      <w:r w:rsidRPr="00BC66A2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Pr="00BC66A2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№ 77:22:0020330:626;</w:t>
      </w:r>
      <w:r w:rsidRPr="00BC66A2">
        <w:rPr>
          <w:sz w:val="20"/>
          <w:szCs w:val="20"/>
        </w:rPr>
        <w:t xml:space="preserve"> </w:t>
      </w:r>
      <w:r w:rsidRPr="00BC66A2">
        <w:rPr>
          <w:rFonts w:ascii="Times New Roman" w:hAnsi="Times New Roman" w:cs="Times New Roman"/>
          <w:b/>
          <w:sz w:val="20"/>
          <w:szCs w:val="20"/>
          <w:shd w:val="clear" w:color="auto" w:fill="FFFFFF"/>
          <w:lang w:eastAsia="ru-RU"/>
        </w:rPr>
        <w:t>З</w:t>
      </w:r>
      <w:r w:rsidRPr="00BC66A2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У</w:t>
      </w:r>
      <w:r w:rsidRPr="00BC66A2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, на кот</w:t>
      </w:r>
      <w:proofErr w:type="gramStart"/>
      <w:r w:rsidRPr="00BC66A2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proofErr w:type="gramEnd"/>
      <w:r w:rsidRPr="00BC66A2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расположен газораспределительный пункт, пл</w:t>
      </w:r>
      <w:r w:rsidRPr="00BC66A2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Pr="00BC66A2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59 +/- 3 кв.м., </w:t>
      </w:r>
      <w:proofErr w:type="spellStart"/>
      <w:r w:rsidRPr="00BC66A2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кад</w:t>
      </w:r>
      <w:proofErr w:type="spellEnd"/>
      <w:r w:rsidRPr="00BC66A2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Pr="00BC66A2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№ 77:22:0020330:584 (разрешение на ввод в эксплуатацию от 30.09.2015 г. № 77-236000-006771-2015).</w:t>
      </w:r>
      <w:r w:rsidRPr="00BC66A2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BC66A2">
        <w:rPr>
          <w:rFonts w:ascii="Times New Roman" w:hAnsi="Times New Roman" w:cs="Times New Roman"/>
          <w:b/>
          <w:sz w:val="20"/>
          <w:szCs w:val="20"/>
          <w:lang w:eastAsia="ru-RU"/>
        </w:rPr>
        <w:t>Нач. цена – 20 740 680 руб.</w:t>
      </w:r>
    </w:p>
    <w:p w14:paraId="63A12348" w14:textId="6B80D9B0" w:rsidR="00DE7C03" w:rsidRPr="00DE7C03" w:rsidRDefault="00B82EF1" w:rsidP="008C4935">
      <w:pPr>
        <w:tabs>
          <w:tab w:val="left" w:pos="1134"/>
        </w:tabs>
        <w:ind w:right="-5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1290A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Обременение (ограничение) </w:t>
      </w:r>
      <w:r w:rsidR="00C1290A" w:rsidRPr="00C1290A">
        <w:rPr>
          <w:rFonts w:ascii="Times New Roman" w:hAnsi="Times New Roman" w:cs="Times New Roman"/>
          <w:b/>
          <w:bCs/>
          <w:sz w:val="20"/>
          <w:szCs w:val="20"/>
          <w:lang w:val="ru-RU"/>
        </w:rPr>
        <w:t>Лотов</w:t>
      </w:r>
      <w:r w:rsidR="008C4935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1 – 3</w:t>
      </w:r>
      <w:r w:rsidRPr="00C1290A">
        <w:rPr>
          <w:rFonts w:ascii="Times New Roman" w:hAnsi="Times New Roman" w:cs="Times New Roman"/>
          <w:b/>
          <w:bCs/>
          <w:sz w:val="20"/>
          <w:szCs w:val="20"/>
          <w:lang w:val="ru-RU"/>
        </w:rPr>
        <w:t>:</w:t>
      </w:r>
      <w:r w:rsidR="008C4935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Pr="00C1290A">
        <w:rPr>
          <w:rFonts w:ascii="Times New Roman" w:hAnsi="Times New Roman" w:cs="Times New Roman"/>
          <w:bCs/>
          <w:sz w:val="20"/>
          <w:szCs w:val="20"/>
          <w:lang w:val="ru-RU"/>
        </w:rPr>
        <w:t>залог (ипотека) в пользу ГК «Агентство по страхованию вкладов»</w:t>
      </w:r>
      <w:r w:rsidR="00C1290A" w:rsidRPr="00C1290A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, </w:t>
      </w:r>
      <w:r w:rsidRPr="00C1290A">
        <w:rPr>
          <w:rFonts w:ascii="Times New Roman" w:hAnsi="Times New Roman" w:cs="Times New Roman"/>
          <w:bCs/>
          <w:sz w:val="20"/>
          <w:szCs w:val="20"/>
          <w:lang w:val="ru-RU"/>
        </w:rPr>
        <w:t>запрещение регистрации от 11.03.2021, срок, на кот</w:t>
      </w:r>
      <w:r w:rsidR="00C1290A" w:rsidRPr="00C1290A">
        <w:rPr>
          <w:rFonts w:ascii="Times New Roman" w:hAnsi="Times New Roman" w:cs="Times New Roman"/>
          <w:bCs/>
          <w:sz w:val="20"/>
          <w:szCs w:val="20"/>
          <w:lang w:val="ru-RU"/>
        </w:rPr>
        <w:t>.</w:t>
      </w:r>
      <w:r w:rsidRPr="00C1290A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установлены ограничение прав и обременение: с 24.02.2021 по 14.05.2022, основание: Постановление о наложении ареста на имущество, № 3/6-58/21, выдан 26.02.2021, Троицкий районный суд г. Москвы; Постановление Троицкого районного суда г. Москвы о продлении ареста на имущество, выдан 14.05.2021, Троицкий районный суд г. Москвы; Постановление Троицкого районного суда г. Москвы по уг/д № 12001450011000117 от 13.08.2021 г., № 3/6-9176/2021, выдан 13.08.2021, Троицкий районный суд г</w:t>
      </w:r>
      <w:r w:rsidR="002A7EFA">
        <w:rPr>
          <w:rFonts w:ascii="Times New Roman" w:hAnsi="Times New Roman" w:cs="Times New Roman"/>
          <w:bCs/>
          <w:sz w:val="20"/>
          <w:szCs w:val="20"/>
          <w:lang w:val="ru-RU"/>
        </w:rPr>
        <w:t>.</w:t>
      </w:r>
      <w:r w:rsidRPr="00C1290A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Москвы; Постановление Троицкого районного суда г. Москвы по уг/д № 12001450011000117 от 12.11.2021 г., № 3/6-259/2021, выдан 12.11.2021, Троицкий районный суд г. Москвы; Постановление от 14.02.2022 по уг/д № 12001450011000117 Троицкого районного суда г. Москвы, № 3/6-19/2022, выдан 14.02.2022, Тро</w:t>
      </w:r>
      <w:bookmarkStart w:id="0" w:name="_GoBack"/>
      <w:bookmarkEnd w:id="0"/>
      <w:r w:rsidRPr="00C1290A">
        <w:rPr>
          <w:rFonts w:ascii="Times New Roman" w:hAnsi="Times New Roman" w:cs="Times New Roman"/>
          <w:bCs/>
          <w:sz w:val="20"/>
          <w:szCs w:val="20"/>
          <w:lang w:val="ru-RU"/>
        </w:rPr>
        <w:t>ицкий районный суд г. Москвы, в соответствии с выписками ЕГРН;</w:t>
      </w:r>
      <w:r w:rsidR="00C1290A" w:rsidRPr="00C1290A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</w:t>
      </w:r>
      <w:r w:rsidRPr="005E0BD7">
        <w:rPr>
          <w:rFonts w:ascii="Times New Roman" w:hAnsi="Times New Roman" w:cs="Times New Roman"/>
          <w:b/>
          <w:bCs/>
          <w:sz w:val="20"/>
          <w:szCs w:val="20"/>
          <w:lang w:val="ru-RU"/>
        </w:rPr>
        <w:t>имущество является социально значимым объектом</w:t>
      </w:r>
      <w:r w:rsidRPr="00C1290A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в соответствии с п. 4 ст. 132 Федерального закона «О несостоятельности (банкротстве)» от 26.10.2002 №127-ФЗ.</w:t>
      </w:r>
      <w:r w:rsidR="00C1290A" w:rsidRPr="008C4935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="00C1290A" w:rsidRPr="008C4935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Подробный перечень имущества и обременений (ограничений) опубликован в Едином федеральном реестре сведений о банкротстве по адресу </w:t>
      </w:r>
      <w:r w:rsidR="00C1290A" w:rsidRPr="006D1E19">
        <w:rPr>
          <w:rFonts w:ascii="Times New Roman" w:hAnsi="Times New Roman" w:cs="Times New Roman"/>
          <w:b/>
          <w:bCs/>
          <w:sz w:val="20"/>
          <w:szCs w:val="20"/>
        </w:rPr>
        <w:t>http</w:t>
      </w:r>
      <w:r w:rsidR="00C1290A" w:rsidRPr="008C4935">
        <w:rPr>
          <w:rFonts w:ascii="Times New Roman" w:hAnsi="Times New Roman" w:cs="Times New Roman"/>
          <w:b/>
          <w:bCs/>
          <w:sz w:val="20"/>
          <w:szCs w:val="20"/>
          <w:lang w:val="ru-RU"/>
        </w:rPr>
        <w:t>://</w:t>
      </w:r>
      <w:proofErr w:type="spellStart"/>
      <w:r w:rsidR="00C1290A" w:rsidRPr="006D1E19">
        <w:rPr>
          <w:rFonts w:ascii="Times New Roman" w:hAnsi="Times New Roman" w:cs="Times New Roman"/>
          <w:b/>
          <w:bCs/>
          <w:sz w:val="20"/>
          <w:szCs w:val="20"/>
        </w:rPr>
        <w:t>fedresurs</w:t>
      </w:r>
      <w:proofErr w:type="spellEnd"/>
      <w:r w:rsidR="00C1290A" w:rsidRPr="008C4935">
        <w:rPr>
          <w:rFonts w:ascii="Times New Roman" w:hAnsi="Times New Roman" w:cs="Times New Roman"/>
          <w:b/>
          <w:bCs/>
          <w:sz w:val="20"/>
          <w:szCs w:val="20"/>
          <w:lang w:val="ru-RU"/>
        </w:rPr>
        <w:t>.</w:t>
      </w:r>
      <w:proofErr w:type="spellStart"/>
      <w:r w:rsidR="00C1290A" w:rsidRPr="006D1E19">
        <w:rPr>
          <w:rFonts w:ascii="Times New Roman" w:hAnsi="Times New Roman" w:cs="Times New Roman"/>
          <w:b/>
          <w:bCs/>
          <w:sz w:val="20"/>
          <w:szCs w:val="20"/>
        </w:rPr>
        <w:t>ru</w:t>
      </w:r>
      <w:proofErr w:type="spellEnd"/>
      <w:r w:rsidR="00C1290A" w:rsidRPr="008C4935">
        <w:rPr>
          <w:rFonts w:ascii="Times New Roman" w:hAnsi="Times New Roman" w:cs="Times New Roman"/>
          <w:b/>
          <w:bCs/>
          <w:sz w:val="20"/>
          <w:szCs w:val="20"/>
          <w:lang w:val="ru-RU"/>
        </w:rPr>
        <w:t>/, а также на сайте ЭП.</w:t>
      </w:r>
      <w:r w:rsidR="008C4935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="00DE7C03" w:rsidRPr="008C4935">
        <w:rPr>
          <w:rFonts w:ascii="Times New Roman" w:hAnsi="Times New Roman" w:cs="Times New Roman"/>
          <w:sz w:val="20"/>
          <w:szCs w:val="20"/>
          <w:lang w:val="ru-RU"/>
        </w:rPr>
        <w:t xml:space="preserve">Ознакомление с Имуществом производится по адресу местонахождения по предварительной договорённости в раб. дни с 10:00 до 18:00 тел. </w:t>
      </w:r>
      <w:r w:rsidR="00DE7C03" w:rsidRPr="006D1E19">
        <w:rPr>
          <w:rFonts w:ascii="Times New Roman" w:hAnsi="Times New Roman" w:cs="Times New Roman"/>
          <w:sz w:val="20"/>
          <w:szCs w:val="20"/>
        </w:rPr>
        <w:t xml:space="preserve">КУ: +7 (965) 154-03-14, эл. почта: </w:t>
      </w:r>
      <w:hyperlink r:id="rId6" w:history="1">
        <w:r w:rsidR="00DE7C03" w:rsidRPr="006D1E19">
          <w:rPr>
            <w:rFonts w:ascii="Times New Roman" w:hAnsi="Times New Roman" w:cs="Times New Roman"/>
            <w:sz w:val="20"/>
            <w:szCs w:val="20"/>
          </w:rPr>
          <w:t>sofino_70.laricheva@sross.ru</w:t>
        </w:r>
      </w:hyperlink>
      <w:r w:rsidR="00DE7C03" w:rsidRPr="006D1E19">
        <w:rPr>
          <w:rFonts w:ascii="Times New Roman" w:hAnsi="Times New Roman" w:cs="Times New Roman"/>
          <w:sz w:val="20"/>
          <w:szCs w:val="20"/>
        </w:rPr>
        <w:t xml:space="preserve">, а также у ОТ: тел. </w:t>
      </w:r>
      <w:r w:rsidR="006D1E19" w:rsidRPr="006D1E19">
        <w:rPr>
          <w:rFonts w:ascii="Times New Roman" w:hAnsi="Times New Roman" w:cs="Times New Roman"/>
          <w:sz w:val="20"/>
          <w:szCs w:val="20"/>
        </w:rPr>
        <w:t>8(499)395-00-20 (с 9.00 до 18.00 по М</w:t>
      </w:r>
      <w:r w:rsidR="006D1E19" w:rsidRPr="006D1E19">
        <w:rPr>
          <w:rFonts w:ascii="Times New Roman" w:hAnsi="Times New Roman" w:cs="Times New Roman"/>
          <w:sz w:val="20"/>
          <w:szCs w:val="20"/>
        </w:rPr>
        <w:t>ск.</w:t>
      </w:r>
      <w:r w:rsidR="006D1E19" w:rsidRPr="006D1E19">
        <w:rPr>
          <w:rFonts w:ascii="Times New Roman" w:hAnsi="Times New Roman" w:cs="Times New Roman"/>
          <w:sz w:val="20"/>
          <w:szCs w:val="20"/>
        </w:rPr>
        <w:t xml:space="preserve"> в раб</w:t>
      </w:r>
      <w:r w:rsidR="006D1E19" w:rsidRPr="006D1E19">
        <w:rPr>
          <w:rFonts w:ascii="Times New Roman" w:hAnsi="Times New Roman" w:cs="Times New Roman"/>
          <w:sz w:val="20"/>
          <w:szCs w:val="20"/>
        </w:rPr>
        <w:t>.</w:t>
      </w:r>
      <w:r w:rsidR="006D1E19" w:rsidRPr="006D1E19">
        <w:rPr>
          <w:rFonts w:ascii="Times New Roman" w:hAnsi="Times New Roman" w:cs="Times New Roman"/>
          <w:sz w:val="20"/>
          <w:szCs w:val="20"/>
        </w:rPr>
        <w:t xml:space="preserve"> дни)</w:t>
      </w:r>
      <w:r w:rsidR="006D1E19" w:rsidRPr="006D1E19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="006D1E19" w:rsidRPr="006D1E19">
          <w:rPr>
            <w:rStyle w:val="a3"/>
            <w:rFonts w:ascii="Times New Roman" w:hAnsi="Times New Roman" w:cs="Times New Roman"/>
            <w:sz w:val="20"/>
            <w:szCs w:val="20"/>
          </w:rPr>
          <w:t>informmsk@auction-house.ru</w:t>
        </w:r>
      </w:hyperlink>
      <w:r w:rsidR="00DE7C03" w:rsidRPr="006D1E19">
        <w:rPr>
          <w:rFonts w:ascii="Times New Roman" w:hAnsi="Times New Roman" w:cs="Times New Roman"/>
          <w:sz w:val="20"/>
          <w:szCs w:val="20"/>
        </w:rPr>
        <w:t>.</w:t>
      </w:r>
    </w:p>
    <w:p w14:paraId="715887F2" w14:textId="0D4F6C5F" w:rsidR="00B82EF1" w:rsidRPr="008C4935" w:rsidRDefault="00B82EF1" w:rsidP="006D1E19">
      <w:pPr>
        <w:pStyle w:val="a4"/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D1E19">
        <w:rPr>
          <w:rFonts w:ascii="Times New Roman" w:hAnsi="Times New Roman" w:cs="Times New Roman"/>
          <w:b/>
          <w:sz w:val="20"/>
          <w:szCs w:val="20"/>
          <w:lang w:eastAsia="ru-RU"/>
        </w:rPr>
        <w:t>Условиями конкурса по реализации Лотов 1 – 3 устанавливаются следующие обязательства в отношении победителя торгов (покупателя):</w:t>
      </w:r>
      <w:r w:rsidR="00C1290A" w:rsidRPr="006D1E19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C1290A">
        <w:rPr>
          <w:rFonts w:ascii="Times New Roman" w:hAnsi="Times New Roman" w:cs="Times New Roman"/>
          <w:bCs/>
          <w:sz w:val="20"/>
          <w:szCs w:val="20"/>
        </w:rPr>
        <w:t>обеспечивать надлежащее содержание и использование, указанных в составе Лотов № 1 – 3, объектов в соответствии с их целевым назначением, а также выполнение иных устанавливаемых в соответствии с законодательством Российской Федерации обязательств;</w:t>
      </w:r>
      <w:r w:rsidR="00C1290A" w:rsidRPr="00C1290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1290A">
        <w:rPr>
          <w:rFonts w:ascii="Times New Roman" w:hAnsi="Times New Roman" w:cs="Times New Roman"/>
          <w:bCs/>
          <w:sz w:val="20"/>
          <w:szCs w:val="20"/>
        </w:rPr>
        <w:t>предоставлять гражданам, организациям, осуществляющим эксплуатацию жилищного фонда социального использования, а также организациям, финансируемым за счет средств бюджетов бюджетной системы Российской Федерации, товары (работы, услуги) по регулируемым ценам (тарифам) в соответствии с установленными надбавками к ценам (тарифам) и предоставлять указанным потребителям установленные федеральными законами, законами субъекта Российской Федерации, нормативными правовыми актами органов местного самоуправления льготы, в том числе льготы по оплате товаров (работ, услуг);</w:t>
      </w:r>
      <w:r w:rsidR="00C1290A" w:rsidRPr="00C1290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1290A">
        <w:rPr>
          <w:rFonts w:ascii="Times New Roman" w:hAnsi="Times New Roman" w:cs="Times New Roman"/>
          <w:bCs/>
          <w:sz w:val="20"/>
          <w:szCs w:val="20"/>
        </w:rPr>
        <w:t xml:space="preserve">заключить с органами </w:t>
      </w:r>
      <w:r w:rsidRPr="008C4935">
        <w:rPr>
          <w:rFonts w:ascii="Times New Roman" w:hAnsi="Times New Roman" w:cs="Times New Roman"/>
          <w:bCs/>
          <w:sz w:val="20"/>
          <w:szCs w:val="20"/>
        </w:rPr>
        <w:t>местного самоуправления соглашение об исполнении условий, указанных в п. 4 ст. 132 Федерального закона «О несостоятельности (банкротстве)» от 26.10.2002 №127-ФЗ.</w:t>
      </w:r>
    </w:p>
    <w:p w14:paraId="5FA1A9D7" w14:textId="3F4EBE08" w:rsidR="00B60833" w:rsidRPr="006612F8" w:rsidRDefault="000A6BE4" w:rsidP="00B82EF1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C4935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Задаток</w:t>
      </w:r>
      <w:r w:rsidR="008C4935" w:rsidRPr="008C4935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– </w:t>
      </w:r>
      <w:r w:rsidRPr="008C4935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10</w:t>
      </w:r>
      <w:r w:rsidR="00E809A1" w:rsidRPr="008C4935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% от </w:t>
      </w:r>
      <w:r w:rsidR="008C4935" w:rsidRPr="008C4935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нач. цены</w:t>
      </w:r>
      <w:r w:rsidR="00E809A1" w:rsidRPr="008C4935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</w:t>
      </w:r>
      <w:r w:rsidR="00707E60" w:rsidRPr="008C4935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Лот</w:t>
      </w:r>
      <w:r w:rsidR="00C706F1" w:rsidRPr="008C4935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а. Шаг Торгов</w:t>
      </w:r>
      <w:r w:rsidR="008C4935" w:rsidRPr="008C4935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– </w:t>
      </w:r>
      <w:r w:rsidRPr="008C4935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5</w:t>
      </w:r>
      <w:r w:rsidR="00E809A1" w:rsidRPr="008C4935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% от </w:t>
      </w:r>
      <w:r w:rsidR="008C4935" w:rsidRPr="008C4935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нач. цены</w:t>
      </w:r>
      <w:r w:rsidR="00707E60" w:rsidRPr="008C4935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Лота</w:t>
      </w:r>
      <w:r w:rsidR="00707E60" w:rsidRPr="008C4935">
        <w:rPr>
          <w:rFonts w:ascii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. </w:t>
      </w:r>
      <w:r w:rsidR="00E809A1" w:rsidRPr="008C4935">
        <w:rPr>
          <w:rFonts w:ascii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Реквизиты для внесения задатка: получатель - </w:t>
      </w:r>
      <w:r w:rsidR="00C706F1" w:rsidRPr="008C4935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ЗАО «СОФЬИНО–</w:t>
      </w:r>
      <w:r w:rsidR="00E809A1" w:rsidRPr="008C4935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70</w:t>
      </w:r>
      <w:r w:rsidR="00E809A1" w:rsidRPr="008C4935">
        <w:rPr>
          <w:rFonts w:ascii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» (ИНН </w:t>
      </w:r>
      <w:r w:rsidR="00494C15" w:rsidRPr="008C4935">
        <w:rPr>
          <w:rFonts w:ascii="Times New Roman" w:hAnsi="Times New Roman" w:cs="Times New Roman"/>
          <w:bCs/>
          <w:color w:val="000000" w:themeColor="text1"/>
          <w:sz w:val="20"/>
          <w:szCs w:val="20"/>
          <w:lang w:eastAsia="ru-RU"/>
        </w:rPr>
        <w:t>7709762121</w:t>
      </w:r>
      <w:r w:rsidR="00E809A1" w:rsidRPr="008C4935">
        <w:rPr>
          <w:rFonts w:ascii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, КПП </w:t>
      </w:r>
      <w:r w:rsidR="00B60833" w:rsidRPr="008C4935">
        <w:rPr>
          <w:rFonts w:ascii="Times New Roman" w:hAnsi="Times New Roman" w:cs="Times New Roman"/>
          <w:bCs/>
          <w:color w:val="000000" w:themeColor="text1"/>
          <w:sz w:val="20"/>
          <w:szCs w:val="20"/>
          <w:lang w:eastAsia="ru-RU"/>
        </w:rPr>
        <w:t>770901001</w:t>
      </w:r>
      <w:r w:rsidR="00E809A1" w:rsidRPr="008C4935">
        <w:rPr>
          <w:rFonts w:ascii="Times New Roman" w:hAnsi="Times New Roman" w:cs="Times New Roman"/>
          <w:bCs/>
          <w:color w:val="000000" w:themeColor="text1"/>
          <w:sz w:val="20"/>
          <w:szCs w:val="20"/>
          <w:lang w:eastAsia="ru-RU"/>
        </w:rPr>
        <w:t>), р/с</w:t>
      </w:r>
      <w:r w:rsidR="00494C15" w:rsidRPr="008C4935">
        <w:rPr>
          <w:rFonts w:ascii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</w:t>
      </w:r>
      <w:r w:rsidR="00B60833" w:rsidRPr="008C4935">
        <w:rPr>
          <w:rFonts w:ascii="Times New Roman" w:hAnsi="Times New Roman" w:cs="Times New Roman"/>
          <w:bCs/>
          <w:color w:val="000000" w:themeColor="text1"/>
          <w:sz w:val="20"/>
          <w:szCs w:val="20"/>
          <w:lang w:eastAsia="ru-RU"/>
        </w:rPr>
        <w:t>40702810855000053440</w:t>
      </w:r>
      <w:r w:rsidR="00E809A1" w:rsidRPr="008C4935">
        <w:rPr>
          <w:rFonts w:ascii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в </w:t>
      </w:r>
      <w:r w:rsidR="00B60833" w:rsidRPr="008C4935">
        <w:rPr>
          <w:rFonts w:ascii="Times New Roman" w:hAnsi="Times New Roman" w:cs="Times New Roman"/>
          <w:bCs/>
          <w:color w:val="000000" w:themeColor="text1"/>
          <w:sz w:val="20"/>
          <w:szCs w:val="20"/>
          <w:lang w:eastAsia="ru-RU"/>
        </w:rPr>
        <w:t>СЕВЕРО-ЗАПАДНОМ БАНКЕ ПАО СБЕРБАНК</w:t>
      </w:r>
      <w:r w:rsidR="00E809A1" w:rsidRPr="008C4935">
        <w:rPr>
          <w:rFonts w:ascii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, к/с </w:t>
      </w:r>
      <w:r w:rsidR="00B60833" w:rsidRPr="008C4935">
        <w:rPr>
          <w:rFonts w:ascii="Times New Roman" w:hAnsi="Times New Roman" w:cs="Times New Roman"/>
          <w:bCs/>
          <w:color w:val="000000" w:themeColor="text1"/>
          <w:sz w:val="20"/>
          <w:szCs w:val="20"/>
          <w:lang w:eastAsia="ru-RU"/>
        </w:rPr>
        <w:t>30101810500000000653</w:t>
      </w:r>
      <w:r w:rsidR="00E809A1" w:rsidRPr="008C4935">
        <w:rPr>
          <w:rFonts w:ascii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, БИК </w:t>
      </w:r>
      <w:r w:rsidR="00B60833" w:rsidRPr="008C4935">
        <w:rPr>
          <w:rFonts w:ascii="Times New Roman" w:hAnsi="Times New Roman" w:cs="Times New Roman"/>
          <w:bCs/>
          <w:color w:val="000000" w:themeColor="text1"/>
          <w:sz w:val="20"/>
          <w:szCs w:val="20"/>
          <w:lang w:eastAsia="ru-RU"/>
        </w:rPr>
        <w:t>044030653</w:t>
      </w:r>
      <w:r w:rsidR="00E809A1" w:rsidRPr="008C4935">
        <w:rPr>
          <w:rFonts w:ascii="Times New Roman" w:hAnsi="Times New Roman" w:cs="Times New Roman"/>
          <w:bCs/>
          <w:color w:val="000000" w:themeColor="text1"/>
          <w:sz w:val="20"/>
          <w:szCs w:val="20"/>
          <w:lang w:eastAsia="ru-RU"/>
        </w:rPr>
        <w:t>. Документом, подтверждающим поступление задатка на счет Должника, является выписка со счета Должника</w:t>
      </w:r>
      <w:r w:rsidR="00E809A1" w:rsidRPr="008C4935">
        <w:rPr>
          <w:rFonts w:ascii="Times New Roman" w:hAnsi="Times New Roman" w:cs="Times New Roman"/>
          <w:bCs/>
          <w:sz w:val="20"/>
          <w:szCs w:val="20"/>
          <w:lang w:eastAsia="ru-RU"/>
        </w:rPr>
        <w:t>. Поступление задатка должно быть подтверждено на дату составления протокола об определении участников торгов. Исполнение обязанности по внесению суммы задатка третьими лицами не допускается.</w:t>
      </w:r>
      <w:r w:rsidR="008C4935" w:rsidRPr="008C4935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707E60" w:rsidRPr="008C4935">
        <w:rPr>
          <w:rFonts w:ascii="Times New Roman" w:hAnsi="Times New Roman" w:cs="Times New Roman"/>
          <w:sz w:val="20"/>
          <w:szCs w:val="20"/>
          <w:lang w:eastAsia="ru-RU"/>
        </w:rPr>
        <w:t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</w:t>
      </w:r>
      <w:r w:rsidR="00707E60" w:rsidRPr="008C4935">
        <w:rPr>
          <w:rFonts w:ascii="Times New Roman" w:hAnsi="Times New Roman" w:cs="Times New Roman"/>
          <w:sz w:val="20"/>
          <w:szCs w:val="20"/>
        </w:rPr>
        <w:t xml:space="preserve"> обязательство участника торгов соблюдать требования, указанные в сообщении о проведении открытых торгов</w:t>
      </w:r>
      <w:r w:rsidR="00707E60" w:rsidRPr="008C4935">
        <w:rPr>
          <w:rFonts w:ascii="Times New Roman" w:hAnsi="Times New Roman" w:cs="Times New Roman"/>
          <w:sz w:val="20"/>
          <w:szCs w:val="20"/>
          <w:lang w:eastAsia="ru-RU"/>
        </w:rPr>
        <w:t>, сведения и копии док</w:t>
      </w:r>
      <w:r w:rsidR="00456858" w:rsidRPr="008C4935">
        <w:rPr>
          <w:rFonts w:ascii="Times New Roman" w:hAnsi="Times New Roman" w:cs="Times New Roman"/>
          <w:sz w:val="20"/>
          <w:szCs w:val="20"/>
          <w:lang w:eastAsia="ru-RU"/>
        </w:rPr>
        <w:t>ументов согласно требованиям п.11 ст.</w:t>
      </w:r>
      <w:r w:rsidR="00707E60" w:rsidRPr="008C4935">
        <w:rPr>
          <w:rFonts w:ascii="Times New Roman" w:hAnsi="Times New Roman" w:cs="Times New Roman"/>
          <w:sz w:val="20"/>
          <w:szCs w:val="20"/>
          <w:lang w:eastAsia="ru-RU"/>
        </w:rPr>
        <w:t>110 Федерального закона от 26.10.2002 N 127-ФЗ "О несостоятельности (банкротстве)": а) выписку из ЕГРЮЛ (для юр. лица), выписку из ЕГРИП (для индивидуа</w:t>
      </w:r>
      <w:r w:rsidR="00C706F1" w:rsidRPr="008C4935">
        <w:rPr>
          <w:rFonts w:ascii="Times New Roman" w:hAnsi="Times New Roman" w:cs="Times New Roman"/>
          <w:sz w:val="20"/>
          <w:szCs w:val="20"/>
          <w:lang w:eastAsia="ru-RU"/>
        </w:rPr>
        <w:t>льного предпринимателя, далее-</w:t>
      </w:r>
      <w:r w:rsidR="00707E60" w:rsidRPr="008C4935">
        <w:rPr>
          <w:rFonts w:ascii="Times New Roman" w:hAnsi="Times New Roman" w:cs="Times New Roman"/>
          <w:sz w:val="20"/>
          <w:szCs w:val="20"/>
          <w:lang w:eastAsia="ru-RU"/>
        </w:rPr>
        <w:t xml:space="preserve">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707E60" w:rsidRPr="008C4935">
        <w:rPr>
          <w:rFonts w:ascii="Times New Roman" w:hAnsi="Times New Roman" w:cs="Times New Roman"/>
          <w:sz w:val="20"/>
          <w:szCs w:val="20"/>
          <w:lang w:eastAsia="ru-RU"/>
        </w:rPr>
        <w:t>иностр</w:t>
      </w:r>
      <w:proofErr w:type="spellEnd"/>
      <w:r w:rsidR="00707E60" w:rsidRPr="008C4935">
        <w:rPr>
          <w:rFonts w:ascii="Times New Roman" w:hAnsi="Times New Roman" w:cs="Times New Roman"/>
          <w:sz w:val="20"/>
          <w:szCs w:val="20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  <w:r w:rsidR="00EA657B" w:rsidRPr="008C4935">
        <w:rPr>
          <w:rFonts w:ascii="Times New Roman" w:hAnsi="Times New Roman" w:cs="Times New Roman"/>
          <w:sz w:val="20"/>
          <w:szCs w:val="20"/>
          <w:lang w:eastAsia="ru-RU"/>
        </w:rPr>
        <w:t>ОТ имеет право отменить торги в любое время до момента подведения итогов.</w:t>
      </w:r>
      <w:r w:rsidR="00B47AA9" w:rsidRPr="008C493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C706F1" w:rsidRPr="008C4935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Победитель Торгов </w:t>
      </w:r>
      <w:r w:rsidR="008C4935" w:rsidRPr="008C4935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– </w:t>
      </w:r>
      <w:r w:rsidR="00B47AA9" w:rsidRPr="008C4935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лицо, предложившее наиболее высокую цену, </w:t>
      </w:r>
      <w:r w:rsidR="00707E60" w:rsidRPr="008C493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при </w:t>
      </w:r>
      <w:r w:rsidR="00C706F1" w:rsidRPr="008C493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выполнении</w:t>
      </w:r>
      <w:r w:rsidR="00707E60" w:rsidRPr="008C493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им условий конкурса</w:t>
      </w:r>
      <w:r w:rsidR="00707E60" w:rsidRPr="008C4935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  <w:r w:rsidR="00B47AA9" w:rsidRPr="008C4935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707E60" w:rsidRPr="008C4935">
        <w:rPr>
          <w:rFonts w:ascii="Times New Roman" w:hAnsi="Times New Roman" w:cs="Times New Roman"/>
          <w:sz w:val="20"/>
          <w:szCs w:val="20"/>
          <w:lang w:eastAsia="ru-RU"/>
        </w:rPr>
        <w:t xml:space="preserve">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</w:t>
      </w:r>
      <w:r w:rsidR="008C4935" w:rsidRPr="008C4935">
        <w:rPr>
          <w:rFonts w:ascii="Times New Roman" w:hAnsi="Times New Roman" w:cs="Times New Roman"/>
          <w:sz w:val="20"/>
          <w:szCs w:val="20"/>
          <w:lang w:eastAsia="ru-RU"/>
        </w:rPr>
        <w:t>победителем</w:t>
      </w:r>
      <w:r w:rsidR="00707E60" w:rsidRPr="008C4935">
        <w:rPr>
          <w:rFonts w:ascii="Times New Roman" w:hAnsi="Times New Roman" w:cs="Times New Roman"/>
          <w:sz w:val="20"/>
          <w:szCs w:val="20"/>
          <w:lang w:eastAsia="ru-RU"/>
        </w:rPr>
        <w:t xml:space="preserve">. Проект </w:t>
      </w:r>
      <w:r w:rsidR="00C706F1" w:rsidRPr="008C4935">
        <w:rPr>
          <w:rFonts w:ascii="Times New Roman" w:hAnsi="Times New Roman" w:cs="Times New Roman"/>
          <w:sz w:val="20"/>
          <w:szCs w:val="20"/>
          <w:lang w:eastAsia="ru-RU"/>
        </w:rPr>
        <w:t>договора купли-продажи (далее–</w:t>
      </w:r>
      <w:r w:rsidR="00707E60" w:rsidRPr="008C4935">
        <w:rPr>
          <w:rFonts w:ascii="Times New Roman" w:hAnsi="Times New Roman" w:cs="Times New Roman"/>
          <w:sz w:val="20"/>
          <w:szCs w:val="20"/>
          <w:lang w:eastAsia="ru-RU"/>
        </w:rPr>
        <w:t xml:space="preserve">ДКП) размещен на ЭП. ДКП заключается с </w:t>
      </w:r>
      <w:r w:rsidR="008C4935" w:rsidRPr="008C4935">
        <w:rPr>
          <w:rFonts w:ascii="Times New Roman" w:hAnsi="Times New Roman" w:cs="Times New Roman"/>
          <w:sz w:val="20"/>
          <w:szCs w:val="20"/>
          <w:lang w:eastAsia="ru-RU"/>
        </w:rPr>
        <w:t>победителем торгов</w:t>
      </w:r>
      <w:r w:rsidR="00707E60" w:rsidRPr="008C4935">
        <w:rPr>
          <w:rFonts w:ascii="Times New Roman" w:hAnsi="Times New Roman" w:cs="Times New Roman"/>
          <w:sz w:val="20"/>
          <w:szCs w:val="20"/>
          <w:lang w:eastAsia="ru-RU"/>
        </w:rPr>
        <w:t xml:space="preserve"> в течение 5 дней с даты получения </w:t>
      </w:r>
      <w:r w:rsidR="008C4935" w:rsidRPr="008C4935">
        <w:rPr>
          <w:rFonts w:ascii="Times New Roman" w:hAnsi="Times New Roman" w:cs="Times New Roman"/>
          <w:sz w:val="20"/>
          <w:szCs w:val="20"/>
          <w:lang w:eastAsia="ru-RU"/>
        </w:rPr>
        <w:t>победителем</w:t>
      </w:r>
      <w:r w:rsidR="00707E60" w:rsidRPr="008C4935">
        <w:rPr>
          <w:rFonts w:ascii="Times New Roman" w:hAnsi="Times New Roman" w:cs="Times New Roman"/>
          <w:sz w:val="20"/>
          <w:szCs w:val="20"/>
          <w:lang w:eastAsia="ru-RU"/>
        </w:rPr>
        <w:t xml:space="preserve"> ДКП от КУ. </w:t>
      </w:r>
      <w:r w:rsidR="00C706F1" w:rsidRPr="008C4935">
        <w:rPr>
          <w:rFonts w:ascii="Times New Roman" w:hAnsi="Times New Roman" w:cs="Times New Roman"/>
          <w:sz w:val="20"/>
          <w:szCs w:val="20"/>
          <w:lang w:eastAsia="ru-RU"/>
        </w:rPr>
        <w:t>Оплата</w:t>
      </w:r>
      <w:r w:rsidR="008C4935" w:rsidRPr="008C4935">
        <w:rPr>
          <w:rFonts w:ascii="Times New Roman" w:hAnsi="Times New Roman" w:cs="Times New Roman"/>
          <w:sz w:val="20"/>
          <w:szCs w:val="20"/>
          <w:lang w:eastAsia="ru-RU"/>
        </w:rPr>
        <w:t xml:space="preserve"> – </w:t>
      </w:r>
      <w:r w:rsidR="00707E60" w:rsidRPr="008C4935">
        <w:rPr>
          <w:rFonts w:ascii="Times New Roman" w:hAnsi="Times New Roman" w:cs="Times New Roman"/>
          <w:sz w:val="20"/>
          <w:szCs w:val="20"/>
          <w:lang w:eastAsia="ru-RU"/>
        </w:rPr>
        <w:t>в течение</w:t>
      </w:r>
      <w:r w:rsidR="008C4935" w:rsidRPr="008C493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707E60" w:rsidRPr="008C4935">
        <w:rPr>
          <w:rFonts w:ascii="Times New Roman" w:hAnsi="Times New Roman" w:cs="Times New Roman"/>
          <w:sz w:val="20"/>
          <w:szCs w:val="20"/>
          <w:lang w:eastAsia="ru-RU"/>
        </w:rPr>
        <w:t>30 дней со дня подписания ДКП на</w:t>
      </w:r>
      <w:r w:rsidR="00C706F1" w:rsidRPr="008C4935">
        <w:rPr>
          <w:rFonts w:ascii="Times New Roman" w:hAnsi="Times New Roman" w:cs="Times New Roman"/>
          <w:sz w:val="20"/>
          <w:szCs w:val="20"/>
          <w:lang w:eastAsia="ru-RU"/>
        </w:rPr>
        <w:t xml:space="preserve"> спец. </w:t>
      </w:r>
      <w:r w:rsidR="00707E60" w:rsidRPr="008C4935">
        <w:rPr>
          <w:rFonts w:ascii="Times New Roman" w:hAnsi="Times New Roman" w:cs="Times New Roman"/>
          <w:sz w:val="20"/>
          <w:szCs w:val="20"/>
          <w:lang w:eastAsia="ru-RU"/>
        </w:rPr>
        <w:t>счет Должника:</w:t>
      </w:r>
      <w:r w:rsidR="00707E60" w:rsidRPr="008C4935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</w:t>
      </w:r>
      <w:r w:rsidR="00494C15" w:rsidRPr="008C4935">
        <w:rPr>
          <w:rFonts w:ascii="Times New Roman" w:eastAsia="Calibri" w:hAnsi="Times New Roman" w:cs="Times New Roman"/>
          <w:bCs/>
          <w:iCs/>
          <w:sz w:val="20"/>
          <w:szCs w:val="20"/>
        </w:rPr>
        <w:t>р/с 40702810855000028174 в СЕВЕРО-ЗАПАДНЫЙ БАНК ПАО СБЕРБАНК, к/с 30101810500000000653, БИК 044030653.</w:t>
      </w:r>
      <w:r w:rsidR="008C4935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</w:t>
      </w:r>
      <w:r w:rsidR="00C706F1" w:rsidRPr="008C4935">
        <w:rPr>
          <w:rFonts w:ascii="Times New Roman" w:hAnsi="Times New Roman" w:cs="Times New Roman"/>
          <w:sz w:val="20"/>
          <w:szCs w:val="20"/>
          <w:lang w:eastAsia="ru-RU"/>
        </w:rPr>
        <w:t>Сделки</w:t>
      </w:r>
      <w:r w:rsidR="00EA657B" w:rsidRPr="008C4935">
        <w:rPr>
          <w:rFonts w:ascii="Times New Roman" w:hAnsi="Times New Roman" w:cs="Times New Roman"/>
          <w:sz w:val="20"/>
          <w:szCs w:val="20"/>
          <w:lang w:eastAsia="ru-RU"/>
        </w:rPr>
        <w:t xml:space="preserve"> 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B60833" w:rsidRPr="006612F8" w:rsidSect="008C4935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8EF"/>
    <w:rsid w:val="00034282"/>
    <w:rsid w:val="00054BB2"/>
    <w:rsid w:val="000A2CA8"/>
    <w:rsid w:val="000A6BE4"/>
    <w:rsid w:val="000C3DF6"/>
    <w:rsid w:val="0011122E"/>
    <w:rsid w:val="001272A1"/>
    <w:rsid w:val="00164168"/>
    <w:rsid w:val="001A280B"/>
    <w:rsid w:val="001A62A6"/>
    <w:rsid w:val="001D42DB"/>
    <w:rsid w:val="001E1411"/>
    <w:rsid w:val="001E30B7"/>
    <w:rsid w:val="002355D4"/>
    <w:rsid w:val="00251862"/>
    <w:rsid w:val="002A7EFA"/>
    <w:rsid w:val="002D4D3E"/>
    <w:rsid w:val="00371E04"/>
    <w:rsid w:val="003E49FD"/>
    <w:rsid w:val="003E7AEA"/>
    <w:rsid w:val="00456858"/>
    <w:rsid w:val="0046361D"/>
    <w:rsid w:val="00494C15"/>
    <w:rsid w:val="00520C0A"/>
    <w:rsid w:val="00526C2B"/>
    <w:rsid w:val="00570CBA"/>
    <w:rsid w:val="005C1CE1"/>
    <w:rsid w:val="005D39CD"/>
    <w:rsid w:val="005E0BD7"/>
    <w:rsid w:val="006612F8"/>
    <w:rsid w:val="006B1CEE"/>
    <w:rsid w:val="006D1E19"/>
    <w:rsid w:val="006D2B9B"/>
    <w:rsid w:val="00707E60"/>
    <w:rsid w:val="007709DB"/>
    <w:rsid w:val="0079731C"/>
    <w:rsid w:val="007F18EF"/>
    <w:rsid w:val="00800B69"/>
    <w:rsid w:val="008C4935"/>
    <w:rsid w:val="00901F20"/>
    <w:rsid w:val="00903C68"/>
    <w:rsid w:val="00916921"/>
    <w:rsid w:val="0097187B"/>
    <w:rsid w:val="009A51A5"/>
    <w:rsid w:val="00A333A1"/>
    <w:rsid w:val="00A668C8"/>
    <w:rsid w:val="00AA5BE5"/>
    <w:rsid w:val="00AA6667"/>
    <w:rsid w:val="00AB0D99"/>
    <w:rsid w:val="00AE1A7C"/>
    <w:rsid w:val="00B05507"/>
    <w:rsid w:val="00B47AA9"/>
    <w:rsid w:val="00B60833"/>
    <w:rsid w:val="00B82EF1"/>
    <w:rsid w:val="00BC52EC"/>
    <w:rsid w:val="00BC66A2"/>
    <w:rsid w:val="00BE6EAC"/>
    <w:rsid w:val="00C1290A"/>
    <w:rsid w:val="00C264A7"/>
    <w:rsid w:val="00C40ED8"/>
    <w:rsid w:val="00C706F1"/>
    <w:rsid w:val="00D01DDA"/>
    <w:rsid w:val="00DA6060"/>
    <w:rsid w:val="00DE7C03"/>
    <w:rsid w:val="00E35268"/>
    <w:rsid w:val="00E772BD"/>
    <w:rsid w:val="00E809A1"/>
    <w:rsid w:val="00EA657B"/>
    <w:rsid w:val="00F0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D97EE-7CA1-4D71-B6C2-7D0F0230B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EF1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07E60"/>
    <w:rPr>
      <w:color w:val="0000FF"/>
      <w:u w:val="single"/>
    </w:rPr>
  </w:style>
  <w:style w:type="paragraph" w:styleId="a4">
    <w:name w:val="No Spacing"/>
    <w:uiPriority w:val="1"/>
    <w:qFormat/>
    <w:rsid w:val="00E772B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668C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68C8"/>
    <w:rPr>
      <w:rFonts w:ascii="Segoe UI" w:hAnsi="Segoe UI" w:cs="Segoe UI"/>
      <w:sz w:val="18"/>
      <w:szCs w:val="18"/>
    </w:rPr>
  </w:style>
  <w:style w:type="table" w:customStyle="1" w:styleId="11">
    <w:name w:val="Сетка таблицы11"/>
    <w:basedOn w:val="a1"/>
    <w:uiPriority w:val="39"/>
    <w:rsid w:val="00B82EF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fino_70.laricheva@sross.ru" TargetMode="External"/><Relationship Id="rId5" Type="http://schemas.openxmlformats.org/officeDocument/2006/relationships/hyperlink" Target="http://lot-online.ru/" TargetMode="External"/><Relationship Id="rId4" Type="http://schemas.openxmlformats.org/officeDocument/2006/relationships/hyperlink" Target="mailto:__________@auction-house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2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Вега Анна Владимировна</cp:lastModifiedBy>
  <cp:revision>35</cp:revision>
  <cp:lastPrinted>2023-06-13T13:42:00Z</cp:lastPrinted>
  <dcterms:created xsi:type="dcterms:W3CDTF">2022-04-25T14:37:00Z</dcterms:created>
  <dcterms:modified xsi:type="dcterms:W3CDTF">2023-06-13T13:43:00Z</dcterms:modified>
</cp:coreProperties>
</file>