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67EBB856" w:rsidR="005F50E3" w:rsidRPr="00DE2E33" w:rsidRDefault="0030156A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E3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2E3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E2E3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E2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E33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DE2E33">
        <w:rPr>
          <w:rFonts w:ascii="Times New Roman" w:hAnsi="Times New Roman" w:cs="Times New Roman"/>
          <w:sz w:val="24"/>
          <w:szCs w:val="24"/>
        </w:rPr>
        <w:t xml:space="preserve"> 23 мая 2016 г. по делу №А61-1055/16 </w:t>
      </w:r>
      <w:r w:rsidR="000F7041" w:rsidRPr="00DE2E33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0F7041" w:rsidRPr="00DE2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0E3" w:rsidRPr="00DE2E33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E2E3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E2E33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0F7041" w:rsidRPr="00DE2E33">
        <w:rPr>
          <w:rFonts w:ascii="Times New Roman" w:hAnsi="Times New Roman" w:cs="Times New Roman"/>
          <w:sz w:val="24"/>
          <w:szCs w:val="24"/>
        </w:rPr>
        <w:t>(</w:t>
      </w:r>
      <w:r w:rsidR="00A71CC6" w:rsidRPr="00DE2E33">
        <w:rPr>
          <w:rFonts w:ascii="Times New Roman" w:hAnsi="Times New Roman" w:cs="Times New Roman"/>
          <w:sz w:val="24"/>
          <w:szCs w:val="24"/>
        </w:rPr>
        <w:t>сообщение 02030179855 в газете АО «Коммерсантъ» №11(7456) от 21.01.2023 г.</w:t>
      </w:r>
      <w:r w:rsidR="006014F5" w:rsidRPr="00DE2E33">
        <w:rPr>
          <w:rFonts w:ascii="Times New Roman" w:hAnsi="Times New Roman" w:cs="Times New Roman"/>
          <w:sz w:val="24"/>
          <w:szCs w:val="24"/>
        </w:rPr>
        <w:t>)</w:t>
      </w:r>
    </w:p>
    <w:p w14:paraId="66AA7338" w14:textId="77777777" w:rsidR="006B1254" w:rsidRPr="00DE2E33" w:rsidRDefault="006B1254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AEB1" w14:textId="7C3F5395" w:rsidR="002C485B" w:rsidRDefault="002C485B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E33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DE2E33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EB7A96" w:rsidRPr="00DE2E33">
        <w:rPr>
          <w:rFonts w:ascii="Times New Roman" w:hAnsi="Times New Roman" w:cs="Times New Roman"/>
          <w:b/>
          <w:color w:val="000000"/>
          <w:sz w:val="24"/>
          <w:szCs w:val="24"/>
        </w:rPr>
        <w:t>ов 2, 7, 9</w:t>
      </w:r>
      <w:r w:rsidRPr="00DE2E3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4A9E3AF" w14:textId="77777777" w:rsidR="00DE2E33" w:rsidRPr="00DE2E33" w:rsidRDefault="00DE2E33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7682E7" w14:textId="0D02B0E5" w:rsidR="00EB7A96" w:rsidRPr="00DE2E33" w:rsidRDefault="00EB7A96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E33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4CB02EB6" w14:textId="18DB6D84" w:rsidR="00EB7A96" w:rsidRPr="00DE2E33" w:rsidRDefault="00EB7A96" w:rsidP="00EB7A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33">
        <w:rPr>
          <w:rFonts w:ascii="Times New Roman" w:hAnsi="Times New Roman" w:cs="Times New Roman"/>
          <w:color w:val="000000"/>
          <w:sz w:val="24"/>
          <w:szCs w:val="24"/>
        </w:rPr>
        <w:t xml:space="preserve">с 27 июня 2023 г. по 05 июля 2023 г. - в размере </w:t>
      </w:r>
      <w:r w:rsidR="00DE2E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2E33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</w:t>
      </w:r>
      <w:r w:rsidR="00DE2E33" w:rsidRPr="00DE2E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E2E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CD6DC" w14:textId="2379BD42" w:rsidR="00EB7A96" w:rsidRPr="00DE2E33" w:rsidRDefault="00EB7A96" w:rsidP="00EB7A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33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2023 г. по 08 июля 2023 г. - в размере </w:t>
      </w:r>
      <w:r w:rsidR="00DE2E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2E33">
        <w:rPr>
          <w:rFonts w:ascii="Times New Roman" w:hAnsi="Times New Roman" w:cs="Times New Roman"/>
          <w:color w:val="000000"/>
          <w:sz w:val="24"/>
          <w:szCs w:val="24"/>
        </w:rPr>
        <w:t xml:space="preserve">,00% от начальной цены продажи </w:t>
      </w:r>
      <w:r w:rsidR="00DE2E33" w:rsidRPr="00DE2E3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2E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CB6821" w14:textId="105E52F6" w:rsidR="00EB7A96" w:rsidRPr="00DE2E33" w:rsidRDefault="00EB7A96" w:rsidP="00EB7A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33">
        <w:rPr>
          <w:rFonts w:ascii="Times New Roman" w:hAnsi="Times New Roman" w:cs="Times New Roman"/>
          <w:color w:val="000000"/>
          <w:sz w:val="24"/>
          <w:szCs w:val="24"/>
        </w:rPr>
        <w:t xml:space="preserve">с 09 июля 2023 г. по 11 июля 2023 г. - в размере </w:t>
      </w:r>
      <w:r w:rsidR="00DE2E33" w:rsidRPr="00DE2E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E2E33">
        <w:rPr>
          <w:rFonts w:ascii="Times New Roman" w:hAnsi="Times New Roman" w:cs="Times New Roman"/>
          <w:color w:val="000000"/>
          <w:sz w:val="24"/>
          <w:szCs w:val="24"/>
        </w:rPr>
        <w:t xml:space="preserve">,50% от начальной цены продажи </w:t>
      </w:r>
      <w:r w:rsidR="00DE2E33" w:rsidRPr="00DE2E3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E2E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48EA1A" w14:textId="089C7FF4" w:rsidR="00EB7A96" w:rsidRPr="00DE2E33" w:rsidRDefault="00EB7A96" w:rsidP="00EB7A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33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14 июля 2023 г. - в размере </w:t>
      </w:r>
      <w:r w:rsidR="00DE2E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E2E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E2E33" w:rsidRPr="00DE2E33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DE2E33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DE2E33" w:rsidRPr="00DE2E33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7749C806" w14:textId="590DF01B" w:rsidR="00EB7A96" w:rsidRPr="00DE2E33" w:rsidRDefault="00EB7A96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33">
        <w:rPr>
          <w:rFonts w:ascii="Times New Roman" w:hAnsi="Times New Roman" w:cs="Times New Roman"/>
          <w:b/>
          <w:color w:val="000000"/>
          <w:sz w:val="24"/>
          <w:szCs w:val="24"/>
        </w:rPr>
        <w:t>Для лотов 7, 9:</w:t>
      </w:r>
    </w:p>
    <w:p w14:paraId="74A911D3" w14:textId="59755E49" w:rsidR="00DE2E33" w:rsidRPr="00DE2E33" w:rsidRDefault="00DE2E33" w:rsidP="00DE2E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27 июня 2023 г. по 05 июля 2023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,50% от начальной цены продажи лотов;</w:t>
      </w:r>
    </w:p>
    <w:p w14:paraId="151DB2C2" w14:textId="01B1FACE" w:rsidR="00DE2E33" w:rsidRPr="00DE2E33" w:rsidRDefault="00DE2E33" w:rsidP="00DE2E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06 июля 2023 г. по 08 июля 2023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,00% от начальной цены продажи лотов;</w:t>
      </w:r>
    </w:p>
    <w:p w14:paraId="2F5F6D8E" w14:textId="23EF4F55" w:rsidR="00DE2E33" w:rsidRPr="00DE2E33" w:rsidRDefault="00DE2E33" w:rsidP="00DE2E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 июля 2023 г. по 11 июля 2023 г. - в размере 2,50% от начальной цены продажи лотов;</w:t>
      </w:r>
    </w:p>
    <w:p w14:paraId="131C8B18" w14:textId="78A6D11F" w:rsidR="002F1575" w:rsidRPr="00DE2E33" w:rsidRDefault="00DE2E33" w:rsidP="00DE2E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июля 2023 г. п</w:t>
      </w: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14 июля 2023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DE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начальной цены продажи лотов.</w:t>
      </w:r>
    </w:p>
    <w:p w14:paraId="2FDB0FFD" w14:textId="77777777" w:rsidR="003D7FC5" w:rsidRPr="00DE2E33" w:rsidRDefault="003D7FC5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AA2C" w14:textId="5A8FAAA6" w:rsidR="002D3768" w:rsidRPr="004806ED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DE2E33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4806ED" w:rsidSect="00B3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4437"/>
    <w:rsid w:val="00082F8F"/>
    <w:rsid w:val="00086E5A"/>
    <w:rsid w:val="000955C1"/>
    <w:rsid w:val="000A78F8"/>
    <w:rsid w:val="000E1214"/>
    <w:rsid w:val="000F7041"/>
    <w:rsid w:val="00153CD4"/>
    <w:rsid w:val="00183683"/>
    <w:rsid w:val="001862D4"/>
    <w:rsid w:val="001B6C75"/>
    <w:rsid w:val="001C30F3"/>
    <w:rsid w:val="001E19D8"/>
    <w:rsid w:val="00200348"/>
    <w:rsid w:val="00222CA8"/>
    <w:rsid w:val="00244694"/>
    <w:rsid w:val="00260228"/>
    <w:rsid w:val="002A2506"/>
    <w:rsid w:val="002C485B"/>
    <w:rsid w:val="002D3768"/>
    <w:rsid w:val="002E4206"/>
    <w:rsid w:val="002F1575"/>
    <w:rsid w:val="0030156A"/>
    <w:rsid w:val="00304D3E"/>
    <w:rsid w:val="00321709"/>
    <w:rsid w:val="00331414"/>
    <w:rsid w:val="003D7FC5"/>
    <w:rsid w:val="003F4D88"/>
    <w:rsid w:val="004806ED"/>
    <w:rsid w:val="00487C41"/>
    <w:rsid w:val="00495B04"/>
    <w:rsid w:val="004A0F41"/>
    <w:rsid w:val="004A733B"/>
    <w:rsid w:val="004F4713"/>
    <w:rsid w:val="005360F6"/>
    <w:rsid w:val="00542BE1"/>
    <w:rsid w:val="00544A28"/>
    <w:rsid w:val="00564E01"/>
    <w:rsid w:val="005B5CB2"/>
    <w:rsid w:val="005F50E3"/>
    <w:rsid w:val="006014F5"/>
    <w:rsid w:val="00620016"/>
    <w:rsid w:val="00682D02"/>
    <w:rsid w:val="00683EA2"/>
    <w:rsid w:val="006B1254"/>
    <w:rsid w:val="00757F2F"/>
    <w:rsid w:val="00785253"/>
    <w:rsid w:val="007A3A1B"/>
    <w:rsid w:val="007A41AF"/>
    <w:rsid w:val="007D250F"/>
    <w:rsid w:val="007E6312"/>
    <w:rsid w:val="008A7C60"/>
    <w:rsid w:val="008F1095"/>
    <w:rsid w:val="00900673"/>
    <w:rsid w:val="0091456D"/>
    <w:rsid w:val="00964D49"/>
    <w:rsid w:val="00981E9E"/>
    <w:rsid w:val="009C0EB1"/>
    <w:rsid w:val="009C58C0"/>
    <w:rsid w:val="009E15C6"/>
    <w:rsid w:val="009E17B1"/>
    <w:rsid w:val="00A35BC0"/>
    <w:rsid w:val="00A61B0A"/>
    <w:rsid w:val="00A71CC6"/>
    <w:rsid w:val="00A96498"/>
    <w:rsid w:val="00AA120D"/>
    <w:rsid w:val="00AB695E"/>
    <w:rsid w:val="00AD0413"/>
    <w:rsid w:val="00AE62B1"/>
    <w:rsid w:val="00B302E5"/>
    <w:rsid w:val="00B4341E"/>
    <w:rsid w:val="00B53600"/>
    <w:rsid w:val="00B87F1D"/>
    <w:rsid w:val="00C27B34"/>
    <w:rsid w:val="00CA3C3B"/>
    <w:rsid w:val="00CB14A0"/>
    <w:rsid w:val="00D701AB"/>
    <w:rsid w:val="00D84B18"/>
    <w:rsid w:val="00D8543E"/>
    <w:rsid w:val="00DC4B3A"/>
    <w:rsid w:val="00DE2E33"/>
    <w:rsid w:val="00E65AE5"/>
    <w:rsid w:val="00EB7A96"/>
    <w:rsid w:val="00F2483C"/>
    <w:rsid w:val="00F41D96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55</cp:revision>
  <cp:lastPrinted>2022-06-02T06:51:00Z</cp:lastPrinted>
  <dcterms:created xsi:type="dcterms:W3CDTF">2022-06-02T12:00:00Z</dcterms:created>
  <dcterms:modified xsi:type="dcterms:W3CDTF">2023-06-22T08:46:00Z</dcterms:modified>
</cp:coreProperties>
</file>