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CEB3" w14:textId="6B6361D6" w:rsidR="006B605E" w:rsidRPr="00DF5FB1" w:rsidRDefault="00DF5FB1" w:rsidP="00FD23A7">
      <w:pPr>
        <w:jc w:val="both"/>
        <w:rPr>
          <w:rFonts w:ascii="Times New Roman" w:hAnsi="Times New Roman" w:cs="Times New Roman"/>
          <w:sz w:val="24"/>
          <w:szCs w:val="24"/>
        </w:rPr>
      </w:pPr>
      <w:r w:rsidRPr="00DF5FB1">
        <w:rPr>
          <w:rFonts w:ascii="Times New Roman" w:hAnsi="Times New Roman" w:cs="Times New Roman"/>
          <w:sz w:val="24"/>
          <w:szCs w:val="24"/>
        </w:rPr>
        <w:t>Организатор торгов - конкурсный управляющий МРЭУ №2 (ОГРН 1022500820418, ИНН 2510001679, адрес: 692233, Приморский край, г Спасск-Дальний, ул.Первомайская, 5А) Барышников Олег Аркадьевич (ИНН 650100457600, СНИЛС№114-562-655-45, 692760, Приморский край, г. Артем-10, а/я 79, baryshnikov06@mail.ru, т.89147221022), член Союза СРО  АУ Северо-Запада, 191060, г.Санкт-Петербург, ул. Смольного,1/3, подъезд 6, ИНН7825489593, ОГРН1027809209471 (решение Арбитражного суда Приморского края от 31.03.2022 г. по делу А51-17682/2021) сооб</w:t>
      </w:r>
      <w:r w:rsidR="006B605E">
        <w:rPr>
          <w:rFonts w:ascii="Times New Roman" w:hAnsi="Times New Roman" w:cs="Times New Roman"/>
          <w:sz w:val="24"/>
          <w:szCs w:val="24"/>
        </w:rPr>
        <w:t>щает</w:t>
      </w:r>
      <w:r w:rsidR="006B605E" w:rsidRPr="00DF5FB1">
        <w:rPr>
          <w:rFonts w:ascii="Times New Roman" w:hAnsi="Times New Roman" w:cs="Times New Roman"/>
          <w:sz w:val="24"/>
          <w:szCs w:val="24"/>
        </w:rPr>
        <w:t xml:space="preserve">, что по итогам торгов </w:t>
      </w:r>
      <w:r w:rsidR="006B605E" w:rsidRPr="00FD23A7">
        <w:rPr>
          <w:rFonts w:ascii="Times New Roman" w:hAnsi="Times New Roman" w:cs="Times New Roman"/>
          <w:sz w:val="24"/>
          <w:szCs w:val="24"/>
        </w:rPr>
        <w:t xml:space="preserve">№ </w:t>
      </w:r>
      <w:r w:rsidR="00FD23A7">
        <w:rPr>
          <w:rStyle w:val="a3"/>
          <w:rFonts w:ascii="Times New Roman" w:hAnsi="Times New Roman" w:cs="Times New Roman"/>
          <w:i w:val="0"/>
          <w:sz w:val="24"/>
          <w:szCs w:val="24"/>
        </w:rPr>
        <w:t>РАД-1</w:t>
      </w:r>
      <w:r w:rsidR="00927389">
        <w:rPr>
          <w:rStyle w:val="a3"/>
          <w:rFonts w:ascii="Times New Roman" w:hAnsi="Times New Roman" w:cs="Times New Roman"/>
          <w:i w:val="0"/>
          <w:sz w:val="24"/>
          <w:szCs w:val="24"/>
        </w:rPr>
        <w:t>54018</w:t>
      </w:r>
      <w:r w:rsidR="006B605E" w:rsidRPr="00FD23A7">
        <w:rPr>
          <w:rStyle w:val="a3"/>
          <w:rFonts w:ascii="Times New Roman" w:hAnsi="Times New Roman" w:cs="Times New Roman"/>
          <w:color w:val="6C531C"/>
          <w:sz w:val="24"/>
          <w:szCs w:val="24"/>
        </w:rPr>
        <w:t xml:space="preserve"> </w:t>
      </w:r>
      <w:r w:rsidR="006B605E" w:rsidRPr="00FD23A7">
        <w:rPr>
          <w:rFonts w:ascii="Times New Roman" w:hAnsi="Times New Roman" w:cs="Times New Roman"/>
          <w:sz w:val="24"/>
          <w:szCs w:val="24"/>
        </w:rPr>
        <w:t xml:space="preserve">проведенных  </w:t>
      </w:r>
      <w:r w:rsidR="004F40FA">
        <w:rPr>
          <w:rFonts w:ascii="Times New Roman" w:hAnsi="Times New Roman" w:cs="Times New Roman"/>
          <w:sz w:val="24"/>
          <w:szCs w:val="24"/>
        </w:rPr>
        <w:t>02</w:t>
      </w:r>
      <w:r w:rsidR="006B605E" w:rsidRPr="00FD23A7">
        <w:rPr>
          <w:rFonts w:ascii="Times New Roman" w:hAnsi="Times New Roman" w:cs="Times New Roman"/>
          <w:sz w:val="24"/>
          <w:szCs w:val="24"/>
        </w:rPr>
        <w:t>.0</w:t>
      </w:r>
      <w:r w:rsidR="00927389">
        <w:rPr>
          <w:rFonts w:ascii="Times New Roman" w:hAnsi="Times New Roman" w:cs="Times New Roman"/>
          <w:sz w:val="24"/>
          <w:szCs w:val="24"/>
        </w:rPr>
        <w:t>5</w:t>
      </w:r>
      <w:r w:rsidR="006B605E" w:rsidRPr="00FD23A7">
        <w:rPr>
          <w:rFonts w:ascii="Times New Roman" w:hAnsi="Times New Roman" w:cs="Times New Roman"/>
          <w:sz w:val="24"/>
          <w:szCs w:val="24"/>
        </w:rPr>
        <w:t>.2023 на площадке АО «Российский аукционный дом» (сайт:</w:t>
      </w:r>
      <w:r w:rsidR="006B605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B605E" w:rsidRPr="00DF5FB1">
          <w:rPr>
            <w:rStyle w:val="a4"/>
            <w:rFonts w:ascii="Times New Roman" w:hAnsi="Times New Roman" w:cs="Times New Roman"/>
            <w:sz w:val="24"/>
            <w:szCs w:val="24"/>
          </w:rPr>
          <w:t>http://www.lot-online.ru</w:t>
        </w:r>
      </w:hyperlink>
      <w:r w:rsidR="006B605E">
        <w:rPr>
          <w:rFonts w:ascii="Times New Roman" w:hAnsi="Times New Roman" w:cs="Times New Roman"/>
          <w:sz w:val="24"/>
          <w:szCs w:val="24"/>
        </w:rPr>
        <w:t>) по лоту №</w:t>
      </w:r>
      <w:r w:rsidR="004F40FA">
        <w:rPr>
          <w:rFonts w:ascii="Times New Roman" w:hAnsi="Times New Roman" w:cs="Times New Roman"/>
          <w:sz w:val="24"/>
          <w:szCs w:val="24"/>
        </w:rPr>
        <w:t>22</w:t>
      </w:r>
      <w:r w:rsidR="006B605E" w:rsidRPr="00DF5FB1">
        <w:rPr>
          <w:rFonts w:ascii="Times New Roman" w:hAnsi="Times New Roman" w:cs="Times New Roman"/>
          <w:sz w:val="24"/>
          <w:szCs w:val="24"/>
        </w:rPr>
        <w:t xml:space="preserve"> з</w:t>
      </w:r>
      <w:r w:rsidR="00777BB2">
        <w:rPr>
          <w:rFonts w:ascii="Times New Roman" w:hAnsi="Times New Roman" w:cs="Times New Roman"/>
          <w:sz w:val="24"/>
          <w:szCs w:val="24"/>
        </w:rPr>
        <w:t>аключен договор купли-продажи №</w:t>
      </w:r>
      <w:r w:rsidR="004F40FA">
        <w:rPr>
          <w:rFonts w:ascii="Times New Roman" w:hAnsi="Times New Roman" w:cs="Times New Roman"/>
          <w:sz w:val="24"/>
          <w:szCs w:val="24"/>
        </w:rPr>
        <w:t>8</w:t>
      </w:r>
      <w:r w:rsidR="006B605E">
        <w:rPr>
          <w:rFonts w:ascii="Times New Roman" w:hAnsi="Times New Roman" w:cs="Times New Roman"/>
          <w:sz w:val="24"/>
          <w:szCs w:val="24"/>
        </w:rPr>
        <w:t xml:space="preserve"> от </w:t>
      </w:r>
      <w:r w:rsidR="004F40FA">
        <w:rPr>
          <w:rFonts w:ascii="Times New Roman" w:hAnsi="Times New Roman" w:cs="Times New Roman"/>
          <w:sz w:val="24"/>
          <w:szCs w:val="24"/>
        </w:rPr>
        <w:t>02</w:t>
      </w:r>
      <w:r w:rsidR="006B605E">
        <w:rPr>
          <w:rFonts w:ascii="Times New Roman" w:hAnsi="Times New Roman" w:cs="Times New Roman"/>
          <w:sz w:val="24"/>
          <w:szCs w:val="24"/>
        </w:rPr>
        <w:t>.0</w:t>
      </w:r>
      <w:r w:rsidR="00C619E9">
        <w:rPr>
          <w:rFonts w:ascii="Times New Roman" w:hAnsi="Times New Roman" w:cs="Times New Roman"/>
          <w:sz w:val="24"/>
          <w:szCs w:val="24"/>
        </w:rPr>
        <w:t>5</w:t>
      </w:r>
      <w:r w:rsidR="006B605E">
        <w:rPr>
          <w:rFonts w:ascii="Times New Roman" w:hAnsi="Times New Roman" w:cs="Times New Roman"/>
          <w:sz w:val="24"/>
          <w:szCs w:val="24"/>
        </w:rPr>
        <w:t>.2023</w:t>
      </w:r>
      <w:r w:rsidR="006B605E" w:rsidRPr="00DF5FB1">
        <w:rPr>
          <w:rFonts w:ascii="Times New Roman" w:hAnsi="Times New Roman" w:cs="Times New Roman"/>
          <w:sz w:val="24"/>
          <w:szCs w:val="24"/>
        </w:rPr>
        <w:t xml:space="preserve"> с</w:t>
      </w:r>
      <w:r w:rsidR="00777BB2">
        <w:rPr>
          <w:rFonts w:ascii="Times New Roman" w:hAnsi="Times New Roman" w:cs="Times New Roman"/>
          <w:sz w:val="24"/>
          <w:szCs w:val="24"/>
        </w:rPr>
        <w:t xml:space="preserve"> единственным участником </w:t>
      </w:r>
      <w:r w:rsidR="00152C6A">
        <w:rPr>
          <w:rFonts w:ascii="Times New Roman" w:hAnsi="Times New Roman" w:cs="Times New Roman"/>
          <w:sz w:val="24"/>
          <w:szCs w:val="24"/>
        </w:rPr>
        <w:t>ИП Конюшенко О.А.</w:t>
      </w:r>
      <w:r w:rsidR="00B51DD7">
        <w:rPr>
          <w:rFonts w:ascii="Times New Roman" w:hAnsi="Times New Roman" w:cs="Times New Roman"/>
          <w:sz w:val="24"/>
          <w:szCs w:val="24"/>
        </w:rPr>
        <w:t xml:space="preserve">; цена приобретения – </w:t>
      </w:r>
      <w:r w:rsidR="004F40FA">
        <w:rPr>
          <w:rFonts w:ascii="Times New Roman" w:hAnsi="Times New Roman" w:cs="Times New Roman"/>
          <w:sz w:val="24"/>
          <w:szCs w:val="24"/>
        </w:rPr>
        <w:t>43</w:t>
      </w:r>
      <w:r w:rsidR="006B605E">
        <w:rPr>
          <w:rFonts w:ascii="Times New Roman" w:hAnsi="Times New Roman" w:cs="Times New Roman"/>
          <w:sz w:val="24"/>
          <w:szCs w:val="24"/>
        </w:rPr>
        <w:t xml:space="preserve"> 0</w:t>
      </w:r>
      <w:r w:rsidR="006B605E" w:rsidRPr="00DF5FB1">
        <w:rPr>
          <w:rFonts w:ascii="Times New Roman" w:hAnsi="Times New Roman" w:cs="Times New Roman"/>
          <w:sz w:val="24"/>
          <w:szCs w:val="24"/>
        </w:rPr>
        <w:t>00 рублей.</w:t>
      </w:r>
    </w:p>
    <w:p w14:paraId="0C8F83B2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78BBEEE5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5CC8BFF9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1C79AC2B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sectPr w:rsidR="006B605E" w:rsidSect="003D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2"/>
    <w:rsid w:val="000263CC"/>
    <w:rsid w:val="00152C6A"/>
    <w:rsid w:val="00165670"/>
    <w:rsid w:val="0016601D"/>
    <w:rsid w:val="00214E0F"/>
    <w:rsid w:val="003D3C5A"/>
    <w:rsid w:val="00493A91"/>
    <w:rsid w:val="004F40FA"/>
    <w:rsid w:val="00635144"/>
    <w:rsid w:val="006470B3"/>
    <w:rsid w:val="006B605E"/>
    <w:rsid w:val="006D5872"/>
    <w:rsid w:val="006D5EE6"/>
    <w:rsid w:val="00777BB2"/>
    <w:rsid w:val="008929B2"/>
    <w:rsid w:val="00927389"/>
    <w:rsid w:val="00977312"/>
    <w:rsid w:val="009A253A"/>
    <w:rsid w:val="00AF71BB"/>
    <w:rsid w:val="00B51DD7"/>
    <w:rsid w:val="00C619E9"/>
    <w:rsid w:val="00DF5FB1"/>
    <w:rsid w:val="00E211EC"/>
    <w:rsid w:val="00E93145"/>
    <w:rsid w:val="00FB5702"/>
    <w:rsid w:val="00FC05F6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0480"/>
  <w15:docId w15:val="{6C6E20FF-F3F6-4614-A745-2AD4DD6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C05F6"/>
    <w:rPr>
      <w:i/>
      <w:iCs/>
    </w:rPr>
  </w:style>
  <w:style w:type="character" w:styleId="a4">
    <w:name w:val="Hyperlink"/>
    <w:rsid w:val="00DF5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Олег</cp:lastModifiedBy>
  <cp:revision>10</cp:revision>
  <dcterms:created xsi:type="dcterms:W3CDTF">2019-11-13T10:59:00Z</dcterms:created>
  <dcterms:modified xsi:type="dcterms:W3CDTF">2023-06-23T08:21:00Z</dcterms:modified>
</cp:coreProperties>
</file>