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E7" w:rsidRPr="006943D0" w:rsidRDefault="00FD1CE7" w:rsidP="00131262">
      <w:pPr>
        <w:pStyle w:val="a4"/>
        <w:ind w:firstLine="708"/>
        <w:jc w:val="both"/>
        <w:rPr>
          <w:rFonts w:ascii="Times New Roman" w:hAnsi="Times New Roman" w:cs="Times New Roman"/>
          <w:sz w:val="19"/>
          <w:szCs w:val="19"/>
        </w:rPr>
      </w:pPr>
      <w:r w:rsidRPr="00BC4FC1">
        <w:rPr>
          <w:rFonts w:ascii="Times New Roman" w:hAnsi="Times New Roman" w:cs="Times New Roman"/>
          <w:sz w:val="19"/>
          <w:szCs w:val="19"/>
        </w:rPr>
        <w:t>АО «Российский аукци</w:t>
      </w:r>
      <w:r w:rsidR="00A7512A">
        <w:rPr>
          <w:rFonts w:ascii="Times New Roman" w:hAnsi="Times New Roman" w:cs="Times New Roman"/>
          <w:sz w:val="19"/>
          <w:szCs w:val="19"/>
        </w:rPr>
        <w:t>онный дом» (</w:t>
      </w:r>
      <w:r w:rsidRPr="00BC4FC1">
        <w:rPr>
          <w:rFonts w:ascii="Times New Roman" w:hAnsi="Times New Roman" w:cs="Times New Roman"/>
          <w:sz w:val="19"/>
          <w:szCs w:val="19"/>
        </w:rPr>
        <w:t xml:space="preserve">ИНН 7838430413, 190000, Санкт-Петербург, пер. </w:t>
      </w:r>
      <w:proofErr w:type="spellStart"/>
      <w:r w:rsidRPr="00BC4FC1">
        <w:rPr>
          <w:rFonts w:ascii="Times New Roman" w:hAnsi="Times New Roman" w:cs="Times New Roman"/>
          <w:sz w:val="19"/>
          <w:szCs w:val="19"/>
        </w:rPr>
        <w:t>Гривцова</w:t>
      </w:r>
      <w:proofErr w:type="spellEnd"/>
      <w:r w:rsidRPr="00BC4FC1">
        <w:rPr>
          <w:rFonts w:ascii="Times New Roman" w:hAnsi="Times New Roman" w:cs="Times New Roman"/>
          <w:sz w:val="19"/>
          <w:szCs w:val="19"/>
        </w:rPr>
        <w:t>, д. 5, лит. В, (</w:t>
      </w:r>
      <w:r w:rsidRPr="00D65203">
        <w:rPr>
          <w:rFonts w:ascii="Times New Roman" w:hAnsi="Times New Roman" w:cs="Times New Roman"/>
          <w:sz w:val="19"/>
          <w:szCs w:val="19"/>
        </w:rPr>
        <w:t xml:space="preserve">495) 234–04-00 (доб.421), </w:t>
      </w:r>
      <w:r w:rsidR="006B3EBC" w:rsidRPr="00D65203">
        <w:rPr>
          <w:rFonts w:ascii="Times New Roman" w:hAnsi="Times New Roman" w:cs="Times New Roman"/>
          <w:sz w:val="19"/>
          <w:szCs w:val="19"/>
        </w:rPr>
        <w:t>shtefan@auction-house.ru, далее</w:t>
      </w:r>
      <w:r w:rsidRPr="00D65203">
        <w:rPr>
          <w:rFonts w:ascii="Times New Roman" w:hAnsi="Times New Roman" w:cs="Times New Roman"/>
          <w:sz w:val="19"/>
          <w:szCs w:val="19"/>
        </w:rPr>
        <w:t>-</w:t>
      </w:r>
      <w:r w:rsidR="0045359A" w:rsidRPr="00D65203">
        <w:rPr>
          <w:rFonts w:ascii="Times New Roman" w:hAnsi="Times New Roman" w:cs="Times New Roman"/>
          <w:sz w:val="19"/>
          <w:szCs w:val="19"/>
        </w:rPr>
        <w:t>Организатор торгов</w:t>
      </w:r>
      <w:r w:rsidR="006B3EBC" w:rsidRPr="00D65203">
        <w:rPr>
          <w:rFonts w:ascii="Times New Roman" w:hAnsi="Times New Roman" w:cs="Times New Roman"/>
          <w:sz w:val="19"/>
          <w:szCs w:val="19"/>
        </w:rPr>
        <w:t>, ОТ</w:t>
      </w:r>
      <w:r w:rsidRPr="00D65203">
        <w:rPr>
          <w:rFonts w:ascii="Times New Roman" w:hAnsi="Times New Roman" w:cs="Times New Roman"/>
          <w:sz w:val="19"/>
          <w:szCs w:val="19"/>
        </w:rPr>
        <w:t xml:space="preserve">), действующее на основании договора поручения с </w:t>
      </w:r>
      <w:proofErr w:type="spellStart"/>
      <w:r w:rsidR="00E61324" w:rsidRPr="00D65203">
        <w:rPr>
          <w:rFonts w:ascii="Times New Roman" w:hAnsi="Times New Roman" w:cs="Times New Roman"/>
          <w:b/>
          <w:sz w:val="19"/>
          <w:szCs w:val="19"/>
        </w:rPr>
        <w:t>Горх</w:t>
      </w:r>
      <w:proofErr w:type="spellEnd"/>
      <w:r w:rsidR="00E61324" w:rsidRPr="00D65203">
        <w:rPr>
          <w:rFonts w:ascii="Times New Roman" w:hAnsi="Times New Roman" w:cs="Times New Roman"/>
          <w:b/>
          <w:sz w:val="19"/>
          <w:szCs w:val="19"/>
        </w:rPr>
        <w:t xml:space="preserve"> Михаилом Александровичем </w:t>
      </w:r>
      <w:r w:rsidRPr="00D65203">
        <w:rPr>
          <w:rFonts w:ascii="Times New Roman" w:hAnsi="Times New Roman" w:cs="Times New Roman"/>
          <w:sz w:val="19"/>
          <w:szCs w:val="19"/>
        </w:rPr>
        <w:t>(дата рождения:</w:t>
      </w:r>
      <w:r w:rsidR="00C0596E" w:rsidRPr="00D65203">
        <w:rPr>
          <w:rFonts w:ascii="Times New Roman" w:hAnsi="Times New Roman" w:cs="Times New Roman"/>
          <w:sz w:val="19"/>
          <w:szCs w:val="19"/>
        </w:rPr>
        <w:t xml:space="preserve"> </w:t>
      </w:r>
      <w:r w:rsidR="00E61324" w:rsidRPr="00D65203">
        <w:rPr>
          <w:rFonts w:ascii="Times New Roman" w:hAnsi="Times New Roman" w:cs="Times New Roman"/>
          <w:sz w:val="19"/>
          <w:szCs w:val="19"/>
        </w:rPr>
        <w:t>03.08.1972</w:t>
      </w:r>
      <w:r w:rsidRPr="00D65203">
        <w:rPr>
          <w:rFonts w:ascii="Times New Roman" w:hAnsi="Times New Roman" w:cs="Times New Roman"/>
          <w:sz w:val="19"/>
          <w:szCs w:val="19"/>
        </w:rPr>
        <w:t xml:space="preserve">, место рождения: </w:t>
      </w:r>
      <w:r w:rsidR="00E61324" w:rsidRPr="00D65203">
        <w:rPr>
          <w:rFonts w:ascii="Times New Roman" w:hAnsi="Times New Roman" w:cs="Times New Roman"/>
          <w:sz w:val="19"/>
          <w:szCs w:val="19"/>
        </w:rPr>
        <w:t>гор. Фрунзе Киргизской ССР</w:t>
      </w:r>
      <w:r w:rsidRPr="00D65203">
        <w:rPr>
          <w:rFonts w:ascii="Times New Roman" w:hAnsi="Times New Roman" w:cs="Times New Roman"/>
          <w:sz w:val="19"/>
          <w:szCs w:val="19"/>
        </w:rPr>
        <w:t xml:space="preserve">, место жительства: </w:t>
      </w:r>
      <w:proofErr w:type="spellStart"/>
      <w:r w:rsidR="00E61324" w:rsidRPr="00D65203">
        <w:rPr>
          <w:rFonts w:ascii="Times New Roman" w:hAnsi="Times New Roman" w:cs="Times New Roman"/>
          <w:sz w:val="19"/>
          <w:szCs w:val="19"/>
        </w:rPr>
        <w:t>респ</w:t>
      </w:r>
      <w:proofErr w:type="spellEnd"/>
      <w:r w:rsidR="00E61324" w:rsidRPr="00D65203">
        <w:rPr>
          <w:rFonts w:ascii="Times New Roman" w:hAnsi="Times New Roman" w:cs="Times New Roman"/>
          <w:sz w:val="19"/>
          <w:szCs w:val="19"/>
        </w:rPr>
        <w:t xml:space="preserve">. Башкортостан, </w:t>
      </w:r>
      <w:proofErr w:type="spellStart"/>
      <w:r w:rsidR="00E61324" w:rsidRPr="00D65203">
        <w:rPr>
          <w:rFonts w:ascii="Times New Roman" w:hAnsi="Times New Roman" w:cs="Times New Roman"/>
          <w:sz w:val="19"/>
          <w:szCs w:val="19"/>
        </w:rPr>
        <w:t>Кугаричинский</w:t>
      </w:r>
      <w:proofErr w:type="spellEnd"/>
      <w:r w:rsidR="00E61324" w:rsidRPr="00D65203">
        <w:rPr>
          <w:rFonts w:ascii="Times New Roman" w:hAnsi="Times New Roman" w:cs="Times New Roman"/>
          <w:sz w:val="19"/>
          <w:szCs w:val="19"/>
        </w:rPr>
        <w:t xml:space="preserve"> р-н, с. </w:t>
      </w:r>
      <w:proofErr w:type="spellStart"/>
      <w:r w:rsidR="00E61324" w:rsidRPr="00D65203">
        <w:rPr>
          <w:rFonts w:ascii="Times New Roman" w:hAnsi="Times New Roman" w:cs="Times New Roman"/>
          <w:sz w:val="19"/>
          <w:szCs w:val="19"/>
        </w:rPr>
        <w:t>Максютово</w:t>
      </w:r>
      <w:proofErr w:type="spellEnd"/>
      <w:r w:rsidR="00E61324" w:rsidRPr="00D65203">
        <w:rPr>
          <w:rFonts w:ascii="Times New Roman" w:hAnsi="Times New Roman" w:cs="Times New Roman"/>
          <w:sz w:val="19"/>
          <w:szCs w:val="19"/>
        </w:rPr>
        <w:t>, ул. Восточная, д.3, кв.13</w:t>
      </w:r>
      <w:r w:rsidRPr="00D65203">
        <w:rPr>
          <w:rFonts w:ascii="Times New Roman" w:hAnsi="Times New Roman" w:cs="Times New Roman"/>
          <w:sz w:val="19"/>
          <w:szCs w:val="19"/>
        </w:rPr>
        <w:t xml:space="preserve">, </w:t>
      </w:r>
      <w:r w:rsidR="00634B65" w:rsidRPr="00D65203">
        <w:rPr>
          <w:rFonts w:ascii="Times New Roman" w:hAnsi="Times New Roman" w:cs="Times New Roman"/>
          <w:sz w:val="19"/>
          <w:szCs w:val="19"/>
        </w:rPr>
        <w:t>ИНН 332706663184, СНИЛС 124-083-717 34</w:t>
      </w:r>
      <w:r w:rsidR="0045359A" w:rsidRPr="00D65203">
        <w:rPr>
          <w:rFonts w:ascii="Times New Roman" w:hAnsi="Times New Roman" w:cs="Times New Roman"/>
          <w:sz w:val="19"/>
          <w:szCs w:val="19"/>
        </w:rPr>
        <w:t>, далее-</w:t>
      </w:r>
      <w:r w:rsidRPr="00D65203">
        <w:rPr>
          <w:rFonts w:ascii="Times New Roman" w:hAnsi="Times New Roman" w:cs="Times New Roman"/>
          <w:sz w:val="19"/>
          <w:szCs w:val="19"/>
        </w:rPr>
        <w:t>Должник), в лице финансового управляющего</w:t>
      </w:r>
      <w:r w:rsidRPr="00D65203">
        <w:rPr>
          <w:rFonts w:ascii="Times New Roman" w:hAnsi="Times New Roman" w:cs="Times New Roman"/>
          <w:b/>
          <w:sz w:val="19"/>
          <w:szCs w:val="19"/>
        </w:rPr>
        <w:t xml:space="preserve"> </w:t>
      </w:r>
      <w:proofErr w:type="spellStart"/>
      <w:r w:rsidR="00E61324" w:rsidRPr="00D65203">
        <w:rPr>
          <w:rFonts w:ascii="Times New Roman" w:hAnsi="Times New Roman" w:cs="Times New Roman"/>
          <w:b/>
          <w:sz w:val="19"/>
          <w:szCs w:val="19"/>
        </w:rPr>
        <w:t>Вальганова</w:t>
      </w:r>
      <w:proofErr w:type="spellEnd"/>
      <w:r w:rsidR="00E61324" w:rsidRPr="00D65203">
        <w:rPr>
          <w:rFonts w:ascii="Times New Roman" w:hAnsi="Times New Roman" w:cs="Times New Roman"/>
          <w:b/>
          <w:sz w:val="19"/>
          <w:szCs w:val="19"/>
        </w:rPr>
        <w:t xml:space="preserve"> Алексея Владимировича </w:t>
      </w:r>
      <w:r w:rsidR="00E61324" w:rsidRPr="00D65203">
        <w:rPr>
          <w:rFonts w:ascii="Times New Roman" w:hAnsi="Times New Roman" w:cs="Times New Roman"/>
          <w:sz w:val="19"/>
          <w:szCs w:val="19"/>
        </w:rPr>
        <w:t xml:space="preserve">(ИНН 770902375770, </w:t>
      </w:r>
      <w:r w:rsidR="006C5BAE" w:rsidRPr="00D65203">
        <w:rPr>
          <w:rFonts w:ascii="Times New Roman" w:hAnsi="Times New Roman" w:cs="Times New Roman"/>
          <w:sz w:val="19"/>
          <w:szCs w:val="19"/>
        </w:rPr>
        <w:t>СНИЛС 143-854-058 68, рег. №</w:t>
      </w:r>
      <w:r w:rsidR="00E61324" w:rsidRPr="00D65203">
        <w:rPr>
          <w:rFonts w:ascii="Times New Roman" w:hAnsi="Times New Roman" w:cs="Times New Roman"/>
          <w:sz w:val="19"/>
          <w:szCs w:val="19"/>
        </w:rPr>
        <w:t xml:space="preserve"> </w:t>
      </w:r>
      <w:r w:rsidR="0045359A" w:rsidRPr="00D65203">
        <w:rPr>
          <w:rFonts w:ascii="Times New Roman" w:hAnsi="Times New Roman" w:cs="Times New Roman"/>
          <w:sz w:val="19"/>
          <w:szCs w:val="19"/>
        </w:rPr>
        <w:t>16672, адрес</w:t>
      </w:r>
      <w:r w:rsidR="00E61324" w:rsidRPr="00D65203">
        <w:rPr>
          <w:rFonts w:ascii="Times New Roman" w:hAnsi="Times New Roman" w:cs="Times New Roman"/>
          <w:sz w:val="19"/>
          <w:szCs w:val="19"/>
        </w:rPr>
        <w:t>: 119571, г. Москва, ул. Академика Анохина, д. 46, к.3, кв. 10</w:t>
      </w:r>
      <w:r w:rsidR="0045359A" w:rsidRPr="00D65203">
        <w:rPr>
          <w:rFonts w:ascii="Times New Roman" w:hAnsi="Times New Roman" w:cs="Times New Roman"/>
          <w:sz w:val="19"/>
          <w:szCs w:val="19"/>
        </w:rPr>
        <w:t>)</w:t>
      </w:r>
      <w:r w:rsidR="00E61324" w:rsidRPr="00D65203">
        <w:rPr>
          <w:rFonts w:ascii="Times New Roman" w:hAnsi="Times New Roman" w:cs="Times New Roman"/>
          <w:sz w:val="19"/>
          <w:szCs w:val="19"/>
        </w:rPr>
        <w:t>, ч</w:t>
      </w:r>
      <w:r w:rsidR="0038518E" w:rsidRPr="00D65203">
        <w:rPr>
          <w:rFonts w:ascii="Times New Roman" w:hAnsi="Times New Roman" w:cs="Times New Roman"/>
          <w:sz w:val="19"/>
          <w:szCs w:val="19"/>
        </w:rPr>
        <w:t>лен СРО</w:t>
      </w:r>
      <w:r w:rsidR="00E61324" w:rsidRPr="00D65203">
        <w:rPr>
          <w:rFonts w:ascii="Times New Roman" w:hAnsi="Times New Roman" w:cs="Times New Roman"/>
          <w:sz w:val="19"/>
          <w:szCs w:val="19"/>
        </w:rPr>
        <w:t xml:space="preserve"> "Ассоциация арбитражных управля</w:t>
      </w:r>
      <w:r w:rsidR="00817777" w:rsidRPr="00D65203">
        <w:rPr>
          <w:rFonts w:ascii="Times New Roman" w:hAnsi="Times New Roman" w:cs="Times New Roman"/>
          <w:sz w:val="19"/>
          <w:szCs w:val="19"/>
        </w:rPr>
        <w:t>ющих "Паритет" (ИНН 7701325056,</w:t>
      </w:r>
      <w:r w:rsidR="006C5BAE" w:rsidRPr="00D65203">
        <w:rPr>
          <w:rFonts w:ascii="Times New Roman" w:hAnsi="Times New Roman" w:cs="Times New Roman"/>
          <w:sz w:val="19"/>
          <w:szCs w:val="19"/>
        </w:rPr>
        <w:t xml:space="preserve"> ОГРН </w:t>
      </w:r>
      <w:r w:rsidR="00E61324" w:rsidRPr="00D65203">
        <w:rPr>
          <w:rFonts w:ascii="Times New Roman" w:hAnsi="Times New Roman" w:cs="Times New Roman"/>
          <w:sz w:val="19"/>
          <w:szCs w:val="19"/>
        </w:rPr>
        <w:t>10377010</w:t>
      </w:r>
      <w:r w:rsidR="0045359A" w:rsidRPr="00D65203">
        <w:rPr>
          <w:rFonts w:ascii="Times New Roman" w:hAnsi="Times New Roman" w:cs="Times New Roman"/>
          <w:sz w:val="19"/>
          <w:szCs w:val="19"/>
        </w:rPr>
        <w:t>09565, адрес</w:t>
      </w:r>
      <w:r w:rsidR="00131262">
        <w:rPr>
          <w:rFonts w:ascii="Times New Roman" w:hAnsi="Times New Roman" w:cs="Times New Roman"/>
          <w:sz w:val="19"/>
          <w:szCs w:val="19"/>
        </w:rPr>
        <w:t>: 141206, Московская обл.</w:t>
      </w:r>
      <w:r w:rsidR="00E61324" w:rsidRPr="00D65203">
        <w:rPr>
          <w:rFonts w:ascii="Times New Roman" w:hAnsi="Times New Roman" w:cs="Times New Roman"/>
          <w:sz w:val="19"/>
          <w:szCs w:val="19"/>
        </w:rPr>
        <w:t xml:space="preserve">, г. Пушкино, ул. 2-я Домбровская, д. 25, тел. (495) 788-39-38, </w:t>
      </w:r>
      <w:hyperlink r:id="rId4" w:history="1">
        <w:r w:rsidR="00817777" w:rsidRPr="00D65203">
          <w:rPr>
            <w:rStyle w:val="a3"/>
            <w:rFonts w:ascii="Times New Roman" w:hAnsi="Times New Roman" w:cs="Times New Roman"/>
            <w:sz w:val="19"/>
            <w:szCs w:val="19"/>
          </w:rPr>
          <w:t>www.sroparitet.ru</w:t>
        </w:r>
      </w:hyperlink>
      <w:r w:rsidR="00E61324" w:rsidRPr="00D65203">
        <w:rPr>
          <w:rFonts w:ascii="Times New Roman" w:hAnsi="Times New Roman" w:cs="Times New Roman"/>
          <w:sz w:val="19"/>
          <w:szCs w:val="19"/>
        </w:rPr>
        <w:t>)</w:t>
      </w:r>
      <w:r w:rsidR="00817777" w:rsidRPr="00D65203">
        <w:rPr>
          <w:rFonts w:ascii="Times New Roman" w:hAnsi="Times New Roman" w:cs="Times New Roman"/>
          <w:sz w:val="19"/>
          <w:szCs w:val="19"/>
        </w:rPr>
        <w:t xml:space="preserve"> </w:t>
      </w:r>
      <w:r w:rsidR="0045359A" w:rsidRPr="00D65203">
        <w:rPr>
          <w:rFonts w:ascii="Times New Roman" w:hAnsi="Times New Roman" w:cs="Times New Roman"/>
          <w:sz w:val="19"/>
          <w:szCs w:val="19"/>
        </w:rPr>
        <w:t>(далее-Финансовый управляющий</w:t>
      </w:r>
      <w:r w:rsidRPr="00D65203">
        <w:rPr>
          <w:rFonts w:ascii="Times New Roman" w:hAnsi="Times New Roman" w:cs="Times New Roman"/>
          <w:sz w:val="19"/>
          <w:szCs w:val="19"/>
        </w:rPr>
        <w:t xml:space="preserve">), </w:t>
      </w:r>
      <w:r w:rsidR="00817777" w:rsidRPr="00D65203">
        <w:rPr>
          <w:rFonts w:ascii="Times New Roman" w:hAnsi="Times New Roman" w:cs="Times New Roman"/>
          <w:sz w:val="19"/>
          <w:szCs w:val="19"/>
        </w:rPr>
        <w:t>действующего на основании решения Арбитражного суда г. Москвы от 17.11.2021 по делу № А40-51462/21-190-139Ф</w:t>
      </w:r>
      <w:r w:rsidRPr="00D65203">
        <w:rPr>
          <w:rFonts w:ascii="Times New Roman" w:hAnsi="Times New Roman" w:cs="Times New Roman"/>
          <w:sz w:val="19"/>
          <w:szCs w:val="19"/>
        </w:rPr>
        <w:t xml:space="preserve">, сообщает </w:t>
      </w:r>
      <w:r w:rsidRPr="00D65203">
        <w:rPr>
          <w:rFonts w:ascii="Times New Roman" w:hAnsi="Times New Roman" w:cs="Times New Roman"/>
          <w:b/>
          <w:sz w:val="19"/>
          <w:szCs w:val="19"/>
        </w:rPr>
        <w:t>о проведении</w:t>
      </w:r>
      <w:r w:rsidRPr="00D65203">
        <w:rPr>
          <w:rFonts w:ascii="Times New Roman" w:hAnsi="Times New Roman" w:cs="Times New Roman"/>
          <w:sz w:val="19"/>
          <w:szCs w:val="19"/>
        </w:rPr>
        <w:t xml:space="preserve"> </w:t>
      </w:r>
      <w:r w:rsidR="00BC4FC1" w:rsidRPr="00D65203">
        <w:rPr>
          <w:rFonts w:ascii="Times New Roman" w:hAnsi="Times New Roman" w:cs="Times New Roman"/>
          <w:b/>
          <w:sz w:val="19"/>
          <w:szCs w:val="19"/>
        </w:rPr>
        <w:t>08.08</w:t>
      </w:r>
      <w:r w:rsidR="00817777" w:rsidRPr="00D65203">
        <w:rPr>
          <w:rFonts w:ascii="Times New Roman" w:hAnsi="Times New Roman" w:cs="Times New Roman"/>
          <w:b/>
          <w:sz w:val="19"/>
          <w:szCs w:val="19"/>
        </w:rPr>
        <w:t>.2023</w:t>
      </w:r>
      <w:r w:rsidRPr="00D65203">
        <w:rPr>
          <w:rFonts w:ascii="Times New Roman" w:hAnsi="Times New Roman" w:cs="Times New Roman"/>
          <w:b/>
          <w:sz w:val="19"/>
          <w:szCs w:val="19"/>
        </w:rPr>
        <w:t>г. в 10 час. 00 мин. (</w:t>
      </w:r>
      <w:proofErr w:type="spellStart"/>
      <w:r w:rsidRPr="00D65203">
        <w:rPr>
          <w:rFonts w:ascii="Times New Roman" w:hAnsi="Times New Roman" w:cs="Times New Roman"/>
          <w:b/>
          <w:sz w:val="19"/>
          <w:szCs w:val="19"/>
        </w:rPr>
        <w:t>Мск</w:t>
      </w:r>
      <w:proofErr w:type="spellEnd"/>
      <w:r w:rsidRPr="00D65203">
        <w:rPr>
          <w:rFonts w:ascii="Times New Roman" w:hAnsi="Times New Roman" w:cs="Times New Roman"/>
          <w:b/>
          <w:sz w:val="19"/>
          <w:szCs w:val="19"/>
        </w:rPr>
        <w:t>)</w:t>
      </w:r>
      <w:r w:rsidR="00BC4FC1" w:rsidRPr="00D65203">
        <w:rPr>
          <w:rFonts w:ascii="Times New Roman" w:hAnsi="Times New Roman" w:cs="Times New Roman"/>
          <w:b/>
          <w:sz w:val="19"/>
          <w:szCs w:val="19"/>
        </w:rPr>
        <w:t xml:space="preserve"> повторных</w:t>
      </w:r>
      <w:r w:rsidRPr="00D65203">
        <w:rPr>
          <w:rFonts w:ascii="Times New Roman" w:hAnsi="Times New Roman" w:cs="Times New Roman"/>
          <w:b/>
          <w:sz w:val="19"/>
          <w:szCs w:val="19"/>
        </w:rPr>
        <w:t xml:space="preserve"> открытых электронных торгов</w:t>
      </w:r>
      <w:r w:rsidRPr="00D65203">
        <w:rPr>
          <w:rFonts w:ascii="Times New Roman" w:hAnsi="Times New Roman" w:cs="Times New Roman"/>
          <w:sz w:val="19"/>
          <w:szCs w:val="19"/>
        </w:rPr>
        <w:t xml:space="preserve"> (далее–Торги) на электронной торговой площадке АО «Российский аукционный дом» по адресу в сети Интернет: http://lot-online.ru/ (далее-ЭП) путем проведения аукциона, открытого по составу участников с открытой формой подачи предложений о цене. Начало приема заявок на участие в Торгах </w:t>
      </w:r>
      <w:r w:rsidRPr="00D65203">
        <w:rPr>
          <w:rFonts w:ascii="Times New Roman" w:hAnsi="Times New Roman" w:cs="Times New Roman"/>
          <w:b/>
          <w:sz w:val="19"/>
          <w:szCs w:val="19"/>
        </w:rPr>
        <w:t xml:space="preserve">с 09 час. 00 мин. </w:t>
      </w:r>
      <w:r w:rsidR="00BC4FC1" w:rsidRPr="00D65203">
        <w:rPr>
          <w:rFonts w:ascii="Times New Roman" w:hAnsi="Times New Roman" w:cs="Times New Roman"/>
          <w:b/>
          <w:sz w:val="19"/>
          <w:szCs w:val="19"/>
        </w:rPr>
        <w:t>02.07</w:t>
      </w:r>
      <w:r w:rsidR="00817777" w:rsidRPr="00D65203">
        <w:rPr>
          <w:rFonts w:ascii="Times New Roman" w:hAnsi="Times New Roman" w:cs="Times New Roman"/>
          <w:b/>
          <w:sz w:val="19"/>
          <w:szCs w:val="19"/>
        </w:rPr>
        <w:t>.2023</w:t>
      </w:r>
      <w:r w:rsidRPr="00D65203">
        <w:rPr>
          <w:rFonts w:ascii="Times New Roman" w:hAnsi="Times New Roman" w:cs="Times New Roman"/>
          <w:b/>
          <w:sz w:val="19"/>
          <w:szCs w:val="19"/>
        </w:rPr>
        <w:t xml:space="preserve">г. по </w:t>
      </w:r>
      <w:r w:rsidR="00BC4FC1" w:rsidRPr="00D65203">
        <w:rPr>
          <w:rFonts w:ascii="Times New Roman" w:hAnsi="Times New Roman" w:cs="Times New Roman"/>
          <w:b/>
          <w:sz w:val="19"/>
          <w:szCs w:val="19"/>
        </w:rPr>
        <w:t>06.08</w:t>
      </w:r>
      <w:r w:rsidR="000A18AA" w:rsidRPr="00D65203">
        <w:rPr>
          <w:rFonts w:ascii="Times New Roman" w:hAnsi="Times New Roman" w:cs="Times New Roman"/>
          <w:b/>
          <w:sz w:val="19"/>
          <w:szCs w:val="19"/>
        </w:rPr>
        <w:t>.2023</w:t>
      </w:r>
      <w:r w:rsidRPr="00D65203">
        <w:rPr>
          <w:rFonts w:ascii="Times New Roman" w:hAnsi="Times New Roman" w:cs="Times New Roman"/>
          <w:b/>
          <w:sz w:val="19"/>
          <w:szCs w:val="19"/>
        </w:rPr>
        <w:t>г. до 23 час 00 мин</w:t>
      </w:r>
      <w:r w:rsidRPr="00D65203">
        <w:rPr>
          <w:rFonts w:ascii="Times New Roman" w:hAnsi="Times New Roman" w:cs="Times New Roman"/>
          <w:sz w:val="19"/>
          <w:szCs w:val="19"/>
        </w:rPr>
        <w:t xml:space="preserve">. </w:t>
      </w:r>
      <w:r w:rsidR="0045359A" w:rsidRPr="00D65203">
        <w:rPr>
          <w:rFonts w:ascii="Times New Roman" w:hAnsi="Times New Roman" w:cs="Times New Roman"/>
          <w:sz w:val="19"/>
          <w:szCs w:val="19"/>
        </w:rPr>
        <w:t>Определение участников Торгов –</w:t>
      </w:r>
      <w:r w:rsidR="00BC4FC1" w:rsidRPr="00D65203">
        <w:rPr>
          <w:rFonts w:ascii="Times New Roman" w:hAnsi="Times New Roman" w:cs="Times New Roman"/>
          <w:b/>
          <w:sz w:val="19"/>
          <w:szCs w:val="19"/>
        </w:rPr>
        <w:t>07.08</w:t>
      </w:r>
      <w:r w:rsidR="00817777" w:rsidRPr="00D65203">
        <w:rPr>
          <w:rFonts w:ascii="Times New Roman" w:hAnsi="Times New Roman" w:cs="Times New Roman"/>
          <w:b/>
          <w:sz w:val="19"/>
          <w:szCs w:val="19"/>
        </w:rPr>
        <w:t>.2023</w:t>
      </w:r>
      <w:r w:rsidRPr="00D65203">
        <w:rPr>
          <w:rFonts w:ascii="Times New Roman" w:hAnsi="Times New Roman" w:cs="Times New Roman"/>
          <w:b/>
          <w:sz w:val="19"/>
          <w:szCs w:val="19"/>
        </w:rPr>
        <w:t>г</w:t>
      </w:r>
      <w:r w:rsidRPr="00D65203">
        <w:rPr>
          <w:rFonts w:ascii="Times New Roman" w:hAnsi="Times New Roman" w:cs="Times New Roman"/>
          <w:sz w:val="19"/>
          <w:szCs w:val="19"/>
        </w:rPr>
        <w:t xml:space="preserve">. </w:t>
      </w:r>
      <w:r w:rsidRPr="00D65203">
        <w:rPr>
          <w:rFonts w:ascii="Times New Roman" w:hAnsi="Times New Roman" w:cs="Times New Roman"/>
          <w:b/>
          <w:sz w:val="19"/>
          <w:szCs w:val="19"/>
        </w:rPr>
        <w:t>в 17 час. 00 мин.,</w:t>
      </w:r>
      <w:r w:rsidRPr="00D65203">
        <w:rPr>
          <w:rFonts w:ascii="Times New Roman" w:hAnsi="Times New Roman" w:cs="Times New Roman"/>
          <w:sz w:val="19"/>
          <w:szCs w:val="19"/>
        </w:rPr>
        <w:t xml:space="preserve"> оформляется протоколом об определении участников </w:t>
      </w:r>
      <w:r w:rsidRPr="006943D0">
        <w:rPr>
          <w:rFonts w:ascii="Times New Roman" w:hAnsi="Times New Roman" w:cs="Times New Roman"/>
          <w:sz w:val="19"/>
          <w:szCs w:val="19"/>
        </w:rPr>
        <w:t>Торгов.</w:t>
      </w:r>
      <w:r w:rsidR="00A50887" w:rsidRPr="006943D0">
        <w:rPr>
          <w:rFonts w:ascii="Times New Roman" w:hAnsi="Times New Roman" w:cs="Times New Roman"/>
          <w:sz w:val="19"/>
          <w:szCs w:val="19"/>
        </w:rPr>
        <w:t xml:space="preserve"> </w:t>
      </w:r>
      <w:r w:rsidRPr="006943D0">
        <w:rPr>
          <w:rFonts w:ascii="Times New Roman" w:hAnsi="Times New Roman" w:cs="Times New Roman"/>
          <w:sz w:val="19"/>
          <w:szCs w:val="19"/>
        </w:rPr>
        <w:t>Продаже на Торгах</w:t>
      </w:r>
      <w:r w:rsidR="00817777" w:rsidRPr="006943D0">
        <w:rPr>
          <w:rFonts w:ascii="Times New Roman" w:hAnsi="Times New Roman" w:cs="Times New Roman"/>
          <w:sz w:val="19"/>
          <w:szCs w:val="19"/>
        </w:rPr>
        <w:t xml:space="preserve"> отдельными Лотами </w:t>
      </w:r>
      <w:r w:rsidRPr="006943D0">
        <w:rPr>
          <w:rFonts w:ascii="Times New Roman" w:hAnsi="Times New Roman" w:cs="Times New Roman"/>
          <w:sz w:val="19"/>
          <w:szCs w:val="19"/>
        </w:rPr>
        <w:t>подлежит имущество (далее–Имущество, Лот</w:t>
      </w:r>
      <w:r w:rsidR="00221A04" w:rsidRPr="006943D0">
        <w:rPr>
          <w:rFonts w:ascii="Times New Roman" w:hAnsi="Times New Roman" w:cs="Times New Roman"/>
          <w:sz w:val="19"/>
          <w:szCs w:val="19"/>
        </w:rPr>
        <w:t>ы</w:t>
      </w:r>
      <w:r w:rsidRPr="006943D0">
        <w:rPr>
          <w:rFonts w:ascii="Times New Roman" w:hAnsi="Times New Roman" w:cs="Times New Roman"/>
          <w:sz w:val="19"/>
          <w:szCs w:val="19"/>
        </w:rPr>
        <w:t>):</w:t>
      </w:r>
      <w:r w:rsidR="0045359A" w:rsidRPr="006943D0">
        <w:rPr>
          <w:rFonts w:ascii="Times New Roman" w:hAnsi="Times New Roman" w:cs="Times New Roman"/>
          <w:sz w:val="19"/>
          <w:szCs w:val="19"/>
        </w:rPr>
        <w:t xml:space="preserve"> </w:t>
      </w:r>
    </w:p>
    <w:p w:rsidR="00D874E7" w:rsidRPr="006943D0" w:rsidRDefault="00FD1CE7" w:rsidP="006B3EBC">
      <w:pPr>
        <w:pStyle w:val="a4"/>
        <w:ind w:firstLine="708"/>
        <w:jc w:val="both"/>
        <w:rPr>
          <w:rFonts w:ascii="Times New Roman" w:hAnsi="Times New Roman" w:cs="Times New Roman"/>
          <w:sz w:val="19"/>
          <w:szCs w:val="19"/>
        </w:rPr>
      </w:pPr>
      <w:r w:rsidRPr="006943D0">
        <w:rPr>
          <w:rFonts w:ascii="Times New Roman" w:hAnsi="Times New Roman" w:cs="Times New Roman"/>
          <w:b/>
          <w:color w:val="000000" w:themeColor="text1"/>
          <w:sz w:val="19"/>
          <w:szCs w:val="19"/>
        </w:rPr>
        <w:t>Лот 1:</w:t>
      </w:r>
      <w:r w:rsidR="00221A04" w:rsidRPr="006943D0">
        <w:rPr>
          <w:rFonts w:ascii="Times New Roman" w:hAnsi="Times New Roman" w:cs="Times New Roman"/>
          <w:b/>
          <w:color w:val="000000" w:themeColor="text1"/>
          <w:sz w:val="19"/>
          <w:szCs w:val="19"/>
        </w:rPr>
        <w:t xml:space="preserve"> </w:t>
      </w:r>
      <w:r w:rsidR="009F5B9F" w:rsidRPr="006943D0">
        <w:rPr>
          <w:rFonts w:ascii="Times New Roman" w:hAnsi="Times New Roman" w:cs="Times New Roman"/>
          <w:b/>
          <w:bCs/>
          <w:color w:val="000000" w:themeColor="text1"/>
          <w:sz w:val="19"/>
          <w:szCs w:val="19"/>
          <w:lang w:bidi="ru-RU"/>
        </w:rPr>
        <w:t>Здание (</w:t>
      </w:r>
      <w:r w:rsidR="00DC7BED" w:rsidRPr="006943D0">
        <w:rPr>
          <w:rFonts w:ascii="Times New Roman" w:hAnsi="Times New Roman" w:cs="Times New Roman"/>
          <w:b/>
          <w:bCs/>
          <w:color w:val="000000" w:themeColor="text1"/>
          <w:sz w:val="19"/>
          <w:szCs w:val="19"/>
          <w:lang w:bidi="ru-RU"/>
        </w:rPr>
        <w:t xml:space="preserve">жилое строение без права регистрации проживания, расположенное на дачном земельном участке, назначение: нежилое, 2-этажный, общая площадь 436,30 кв. м.), </w:t>
      </w:r>
      <w:r w:rsidR="00D65203" w:rsidRPr="006943D0">
        <w:rPr>
          <w:rFonts w:ascii="Times New Roman" w:hAnsi="Times New Roman" w:cs="Times New Roman"/>
          <w:bCs/>
          <w:color w:val="000000" w:themeColor="text1"/>
          <w:sz w:val="19"/>
          <w:szCs w:val="19"/>
          <w:lang w:bidi="ru-RU"/>
        </w:rPr>
        <w:t>назначение: нежилое, пл.</w:t>
      </w:r>
      <w:r w:rsidR="00DC7BED" w:rsidRPr="006943D0">
        <w:rPr>
          <w:rFonts w:ascii="Times New Roman" w:hAnsi="Times New Roman" w:cs="Times New Roman"/>
          <w:bCs/>
          <w:color w:val="000000" w:themeColor="text1"/>
          <w:sz w:val="19"/>
          <w:szCs w:val="19"/>
          <w:lang w:bidi="ru-RU"/>
        </w:rPr>
        <w:t xml:space="preserve"> 436,3</w:t>
      </w:r>
      <w:r w:rsidR="00987DA6" w:rsidRPr="006943D0">
        <w:rPr>
          <w:rFonts w:ascii="Times New Roman" w:hAnsi="Times New Roman" w:cs="Times New Roman"/>
          <w:bCs/>
          <w:color w:val="000000" w:themeColor="text1"/>
          <w:sz w:val="19"/>
          <w:szCs w:val="19"/>
          <w:lang w:bidi="ru-RU"/>
        </w:rPr>
        <w:t>0</w:t>
      </w:r>
      <w:r w:rsidR="00DC7BED" w:rsidRPr="006943D0">
        <w:rPr>
          <w:rFonts w:ascii="Times New Roman" w:hAnsi="Times New Roman" w:cs="Times New Roman"/>
          <w:bCs/>
          <w:color w:val="000000" w:themeColor="text1"/>
          <w:sz w:val="19"/>
          <w:szCs w:val="19"/>
          <w:lang w:bidi="ru-RU"/>
        </w:rPr>
        <w:t xml:space="preserve"> </w:t>
      </w:r>
      <w:proofErr w:type="spellStart"/>
      <w:r w:rsidR="00DC7BED" w:rsidRPr="006943D0">
        <w:rPr>
          <w:rFonts w:ascii="Times New Roman" w:hAnsi="Times New Roman" w:cs="Times New Roman"/>
          <w:bCs/>
          <w:color w:val="000000" w:themeColor="text1"/>
          <w:sz w:val="19"/>
          <w:szCs w:val="19"/>
          <w:lang w:bidi="ru-RU"/>
        </w:rPr>
        <w:t>кв.м</w:t>
      </w:r>
      <w:proofErr w:type="spellEnd"/>
      <w:r w:rsidR="00DC7BED" w:rsidRPr="006943D0">
        <w:rPr>
          <w:rFonts w:ascii="Times New Roman" w:hAnsi="Times New Roman" w:cs="Times New Roman"/>
          <w:bCs/>
          <w:color w:val="000000" w:themeColor="text1"/>
          <w:sz w:val="19"/>
          <w:szCs w:val="19"/>
          <w:lang w:bidi="ru-RU"/>
        </w:rPr>
        <w:t xml:space="preserve">., этаж 2, в том числе подземных 0, кадастровый № 50:20:0000000:296088, местоположение: Московская область, Одинцовский район, Горский </w:t>
      </w:r>
      <w:proofErr w:type="spellStart"/>
      <w:r w:rsidR="00DC7BED" w:rsidRPr="006943D0">
        <w:rPr>
          <w:rFonts w:ascii="Times New Roman" w:hAnsi="Times New Roman" w:cs="Times New Roman"/>
          <w:bCs/>
          <w:color w:val="000000" w:themeColor="text1"/>
          <w:sz w:val="19"/>
          <w:szCs w:val="19"/>
          <w:lang w:bidi="ru-RU"/>
        </w:rPr>
        <w:t>с.о</w:t>
      </w:r>
      <w:proofErr w:type="spellEnd"/>
      <w:r w:rsidR="00DC7BED" w:rsidRPr="006943D0">
        <w:rPr>
          <w:rFonts w:ascii="Times New Roman" w:hAnsi="Times New Roman" w:cs="Times New Roman"/>
          <w:bCs/>
          <w:color w:val="000000" w:themeColor="text1"/>
          <w:sz w:val="19"/>
          <w:szCs w:val="19"/>
          <w:lang w:bidi="ru-RU"/>
        </w:rPr>
        <w:t xml:space="preserve">., </w:t>
      </w:r>
      <w:proofErr w:type="spellStart"/>
      <w:r w:rsidR="00DC7BED" w:rsidRPr="006943D0">
        <w:rPr>
          <w:rFonts w:ascii="Times New Roman" w:hAnsi="Times New Roman" w:cs="Times New Roman"/>
          <w:bCs/>
          <w:color w:val="000000" w:themeColor="text1"/>
          <w:sz w:val="19"/>
          <w:szCs w:val="19"/>
          <w:lang w:bidi="ru-RU"/>
        </w:rPr>
        <w:t>д.Бузаево</w:t>
      </w:r>
      <w:proofErr w:type="spellEnd"/>
      <w:r w:rsidR="00DC7BED" w:rsidRPr="006943D0">
        <w:rPr>
          <w:rFonts w:ascii="Times New Roman" w:hAnsi="Times New Roman" w:cs="Times New Roman"/>
          <w:bCs/>
          <w:color w:val="000000" w:themeColor="text1"/>
          <w:sz w:val="19"/>
          <w:szCs w:val="19"/>
          <w:lang w:bidi="ru-RU"/>
        </w:rPr>
        <w:t xml:space="preserve">, ДСК "Марина", уч.34. </w:t>
      </w:r>
      <w:r w:rsidR="00DC7BED" w:rsidRPr="006943D0">
        <w:rPr>
          <w:rFonts w:ascii="Times New Roman" w:hAnsi="Times New Roman" w:cs="Times New Roman"/>
          <w:b/>
          <w:bCs/>
          <w:color w:val="000000" w:themeColor="text1"/>
          <w:sz w:val="19"/>
          <w:szCs w:val="19"/>
          <w:lang w:bidi="ru-RU"/>
        </w:rPr>
        <w:t>Обременение</w:t>
      </w:r>
      <w:r w:rsidR="00DC7BED" w:rsidRPr="006943D0">
        <w:rPr>
          <w:rFonts w:ascii="Times New Roman" w:hAnsi="Times New Roman" w:cs="Times New Roman"/>
          <w:bCs/>
          <w:color w:val="000000" w:themeColor="text1"/>
          <w:sz w:val="19"/>
          <w:szCs w:val="19"/>
          <w:lang w:bidi="ru-RU"/>
        </w:rPr>
        <w:t>: залог в пользу КБ «Русский ипотечный банк» (ООО); запрещение регистрации: № 50:20:0000000:296088-50/422/2021-6, на основании Выписки из ЕГРН от 22.03.2023г.</w:t>
      </w:r>
      <w:r w:rsidR="00DF00BF" w:rsidRPr="006943D0">
        <w:rPr>
          <w:rFonts w:ascii="Times New Roman" w:hAnsi="Times New Roman" w:cs="Times New Roman"/>
          <w:sz w:val="19"/>
          <w:szCs w:val="19"/>
        </w:rPr>
        <w:t xml:space="preserve"> </w:t>
      </w:r>
      <w:r w:rsidR="00DC7BED" w:rsidRPr="006943D0">
        <w:rPr>
          <w:rFonts w:ascii="Times New Roman" w:hAnsi="Times New Roman" w:cs="Times New Roman"/>
          <w:b/>
          <w:bCs/>
          <w:color w:val="000000" w:themeColor="text1"/>
          <w:sz w:val="19"/>
          <w:szCs w:val="19"/>
          <w:lang w:bidi="ru-RU"/>
        </w:rPr>
        <w:t>Земельный участок,</w:t>
      </w:r>
      <w:r w:rsidR="00DC7BED" w:rsidRPr="006943D0">
        <w:rPr>
          <w:rFonts w:ascii="Times New Roman" w:hAnsi="Times New Roman" w:cs="Times New Roman"/>
          <w:bCs/>
          <w:color w:val="000000" w:themeColor="text1"/>
          <w:sz w:val="19"/>
          <w:szCs w:val="19"/>
          <w:lang w:bidi="ru-RU"/>
        </w:rPr>
        <w:t xml:space="preserve"> категория земель: земли населенных пунктов, вид разрешенного использования: дл</w:t>
      </w:r>
      <w:r w:rsidR="00D65203" w:rsidRPr="006943D0">
        <w:rPr>
          <w:rFonts w:ascii="Times New Roman" w:hAnsi="Times New Roman" w:cs="Times New Roman"/>
          <w:bCs/>
          <w:color w:val="000000" w:themeColor="text1"/>
          <w:sz w:val="19"/>
          <w:szCs w:val="19"/>
          <w:lang w:bidi="ru-RU"/>
        </w:rPr>
        <w:t>я дачного строительства, пл.</w:t>
      </w:r>
      <w:r w:rsidR="00DC7BED" w:rsidRPr="006943D0">
        <w:rPr>
          <w:rFonts w:ascii="Times New Roman" w:hAnsi="Times New Roman" w:cs="Times New Roman"/>
          <w:bCs/>
          <w:color w:val="000000" w:themeColor="text1"/>
          <w:sz w:val="19"/>
          <w:szCs w:val="19"/>
          <w:lang w:bidi="ru-RU"/>
        </w:rPr>
        <w:t xml:space="preserve"> 2914 </w:t>
      </w:r>
      <w:proofErr w:type="spellStart"/>
      <w:r w:rsidR="00DC7BED" w:rsidRPr="006943D0">
        <w:rPr>
          <w:rFonts w:ascii="Times New Roman" w:hAnsi="Times New Roman" w:cs="Times New Roman"/>
          <w:bCs/>
          <w:color w:val="000000" w:themeColor="text1"/>
          <w:sz w:val="19"/>
          <w:szCs w:val="19"/>
          <w:lang w:bidi="ru-RU"/>
        </w:rPr>
        <w:t>кв.м</w:t>
      </w:r>
      <w:proofErr w:type="spellEnd"/>
      <w:r w:rsidR="00DC7BED" w:rsidRPr="006943D0">
        <w:rPr>
          <w:rFonts w:ascii="Times New Roman" w:hAnsi="Times New Roman" w:cs="Times New Roman"/>
          <w:bCs/>
          <w:color w:val="000000" w:themeColor="text1"/>
          <w:sz w:val="19"/>
          <w:szCs w:val="19"/>
          <w:lang w:bidi="ru-RU"/>
        </w:rPr>
        <w:t xml:space="preserve">., кадастровый № 50:20:0040648:8, местоположение: обл. Московская, р-н Одинцовский, в районе дер. </w:t>
      </w:r>
      <w:proofErr w:type="spellStart"/>
      <w:r w:rsidR="00DC7BED" w:rsidRPr="006943D0">
        <w:rPr>
          <w:rFonts w:ascii="Times New Roman" w:hAnsi="Times New Roman" w:cs="Times New Roman"/>
          <w:bCs/>
          <w:color w:val="000000" w:themeColor="text1"/>
          <w:sz w:val="19"/>
          <w:szCs w:val="19"/>
          <w:lang w:bidi="ru-RU"/>
        </w:rPr>
        <w:t>Бузаево</w:t>
      </w:r>
      <w:proofErr w:type="spellEnd"/>
      <w:r w:rsidR="00DC7BED" w:rsidRPr="006943D0">
        <w:rPr>
          <w:rFonts w:ascii="Times New Roman" w:hAnsi="Times New Roman" w:cs="Times New Roman"/>
          <w:bCs/>
          <w:color w:val="000000" w:themeColor="text1"/>
          <w:sz w:val="19"/>
          <w:szCs w:val="19"/>
          <w:lang w:bidi="ru-RU"/>
        </w:rPr>
        <w:t>, уч.34, ДСК "Марина"</w:t>
      </w:r>
      <w:r w:rsidR="000A18AA" w:rsidRPr="006943D0">
        <w:rPr>
          <w:rFonts w:ascii="Times New Roman" w:hAnsi="Times New Roman" w:cs="Times New Roman"/>
          <w:bCs/>
          <w:color w:val="000000" w:themeColor="text1"/>
          <w:sz w:val="19"/>
          <w:szCs w:val="19"/>
          <w:lang w:bidi="ru-RU"/>
        </w:rPr>
        <w:t>.</w:t>
      </w:r>
      <w:r w:rsidR="00DC7BED" w:rsidRPr="006943D0">
        <w:rPr>
          <w:rFonts w:ascii="Times New Roman" w:hAnsi="Times New Roman" w:cs="Times New Roman"/>
          <w:bCs/>
          <w:color w:val="000000" w:themeColor="text1"/>
          <w:sz w:val="19"/>
          <w:szCs w:val="19"/>
          <w:lang w:bidi="ru-RU"/>
        </w:rPr>
        <w:t xml:space="preserve"> </w:t>
      </w:r>
      <w:r w:rsidR="00DC7BED" w:rsidRPr="006943D0">
        <w:rPr>
          <w:rFonts w:ascii="Times New Roman" w:hAnsi="Times New Roman" w:cs="Times New Roman"/>
          <w:b/>
          <w:bCs/>
          <w:color w:val="000000" w:themeColor="text1"/>
          <w:sz w:val="19"/>
          <w:szCs w:val="19"/>
          <w:lang w:bidi="ru-RU"/>
        </w:rPr>
        <w:t>Обременение:</w:t>
      </w:r>
      <w:r w:rsidR="00DC7BED" w:rsidRPr="006943D0">
        <w:rPr>
          <w:rFonts w:ascii="Times New Roman" w:hAnsi="Times New Roman" w:cs="Times New Roman"/>
          <w:bCs/>
          <w:color w:val="000000" w:themeColor="text1"/>
          <w:sz w:val="19"/>
          <w:szCs w:val="19"/>
          <w:lang w:bidi="ru-RU"/>
        </w:rPr>
        <w:t xml:space="preserve"> залог в пользу КБ «Русский ипотечный банк» (ООО); запрещение регистрации: № 50:20:0</w:t>
      </w:r>
      <w:r w:rsidR="00E87BFA">
        <w:rPr>
          <w:rFonts w:ascii="Times New Roman" w:hAnsi="Times New Roman" w:cs="Times New Roman"/>
          <w:bCs/>
          <w:color w:val="000000" w:themeColor="text1"/>
          <w:sz w:val="19"/>
          <w:szCs w:val="19"/>
          <w:lang w:bidi="ru-RU"/>
        </w:rPr>
        <w:t>040648:8-50/422/2021-5,</w:t>
      </w:r>
      <w:bookmarkStart w:id="0" w:name="_GoBack"/>
      <w:bookmarkEnd w:id="0"/>
      <w:r w:rsidR="00DC7BED" w:rsidRPr="006943D0">
        <w:rPr>
          <w:rFonts w:ascii="Times New Roman" w:hAnsi="Times New Roman" w:cs="Times New Roman"/>
          <w:bCs/>
          <w:color w:val="000000" w:themeColor="text1"/>
          <w:sz w:val="19"/>
          <w:szCs w:val="19"/>
          <w:lang w:bidi="ru-RU"/>
        </w:rPr>
        <w:t xml:space="preserve"> согласно данным из Единого государственного реестра недвижимости</w:t>
      </w:r>
      <w:r w:rsidR="00DC7BED" w:rsidRPr="006943D0">
        <w:rPr>
          <w:rFonts w:ascii="Times New Roman" w:hAnsi="Times New Roman" w:cs="Times New Roman"/>
          <w:b/>
          <w:bCs/>
          <w:color w:val="000000" w:themeColor="text1"/>
          <w:sz w:val="19"/>
          <w:szCs w:val="19"/>
          <w:lang w:bidi="ru-RU"/>
        </w:rPr>
        <w:t>.</w:t>
      </w:r>
      <w:r w:rsidR="00102A4A" w:rsidRPr="006943D0">
        <w:rPr>
          <w:rFonts w:ascii="Times New Roman" w:hAnsi="Times New Roman" w:cs="Times New Roman"/>
          <w:b/>
          <w:bCs/>
          <w:color w:val="000000" w:themeColor="text1"/>
          <w:sz w:val="19"/>
          <w:szCs w:val="19"/>
          <w:lang w:bidi="ru-RU"/>
        </w:rPr>
        <w:t xml:space="preserve"> </w:t>
      </w:r>
      <w:r w:rsidR="00221A04" w:rsidRPr="006943D0">
        <w:rPr>
          <w:rFonts w:ascii="Times New Roman" w:hAnsi="Times New Roman" w:cs="Times New Roman"/>
          <w:b/>
          <w:bCs/>
          <w:color w:val="000000" w:themeColor="text1"/>
          <w:sz w:val="19"/>
          <w:szCs w:val="19"/>
          <w:lang w:bidi="ru-RU"/>
        </w:rPr>
        <w:t>Начальная цена Лота-</w:t>
      </w:r>
      <w:r w:rsidR="00D65203" w:rsidRPr="006943D0">
        <w:rPr>
          <w:rFonts w:ascii="Times New Roman" w:hAnsi="Times New Roman" w:cs="Times New Roman"/>
          <w:b/>
          <w:bCs/>
          <w:color w:val="000000" w:themeColor="text1"/>
          <w:sz w:val="19"/>
          <w:szCs w:val="19"/>
          <w:lang w:bidi="ru-RU"/>
        </w:rPr>
        <w:t>187 740 000</w:t>
      </w:r>
      <w:r w:rsidR="00221A04" w:rsidRPr="006943D0">
        <w:rPr>
          <w:rFonts w:ascii="Times New Roman" w:hAnsi="Times New Roman" w:cs="Times New Roman"/>
          <w:b/>
          <w:bCs/>
          <w:color w:val="000000" w:themeColor="text1"/>
          <w:sz w:val="19"/>
          <w:szCs w:val="19"/>
          <w:lang w:bidi="ru-RU"/>
        </w:rPr>
        <w:t xml:space="preserve"> руб.</w:t>
      </w:r>
      <w:r w:rsidR="00102A4A" w:rsidRPr="006943D0">
        <w:rPr>
          <w:rFonts w:ascii="Times New Roman" w:hAnsi="Times New Roman" w:cs="Times New Roman"/>
          <w:sz w:val="19"/>
          <w:szCs w:val="19"/>
        </w:rPr>
        <w:t xml:space="preserve"> </w:t>
      </w:r>
    </w:p>
    <w:p w:rsidR="00131262" w:rsidRPr="006943D0" w:rsidRDefault="00DF00BF" w:rsidP="006B3EBC">
      <w:pPr>
        <w:pStyle w:val="a4"/>
        <w:ind w:firstLine="708"/>
        <w:jc w:val="both"/>
        <w:rPr>
          <w:rFonts w:ascii="Times New Roman" w:hAnsi="Times New Roman" w:cs="Times New Roman"/>
          <w:bCs/>
          <w:color w:val="000000" w:themeColor="text1"/>
          <w:sz w:val="19"/>
          <w:szCs w:val="19"/>
          <w:lang w:bidi="ru-RU"/>
        </w:rPr>
      </w:pPr>
      <w:r w:rsidRPr="006943D0">
        <w:rPr>
          <w:rFonts w:ascii="Times New Roman" w:hAnsi="Times New Roman" w:cs="Times New Roman"/>
          <w:b/>
          <w:color w:val="000000" w:themeColor="text1"/>
          <w:sz w:val="19"/>
          <w:szCs w:val="19"/>
        </w:rPr>
        <w:t xml:space="preserve">Лот 2: </w:t>
      </w:r>
      <w:r w:rsidR="00DC7BED" w:rsidRPr="006943D0">
        <w:rPr>
          <w:rFonts w:ascii="Times New Roman" w:hAnsi="Times New Roman" w:cs="Times New Roman"/>
          <w:b/>
          <w:bCs/>
          <w:color w:val="000000" w:themeColor="text1"/>
          <w:sz w:val="19"/>
          <w:szCs w:val="19"/>
          <w:lang w:bidi="ru-RU"/>
        </w:rPr>
        <w:t xml:space="preserve">Помещение (квартира), </w:t>
      </w:r>
      <w:r w:rsidR="00DC7BED" w:rsidRPr="006943D0">
        <w:rPr>
          <w:rFonts w:ascii="Times New Roman" w:hAnsi="Times New Roman" w:cs="Times New Roman"/>
          <w:bCs/>
          <w:color w:val="000000" w:themeColor="text1"/>
          <w:sz w:val="19"/>
          <w:szCs w:val="19"/>
          <w:lang w:bidi="ru-RU"/>
        </w:rPr>
        <w:t>назн</w:t>
      </w:r>
      <w:r w:rsidR="00D65203" w:rsidRPr="006943D0">
        <w:rPr>
          <w:rFonts w:ascii="Times New Roman" w:hAnsi="Times New Roman" w:cs="Times New Roman"/>
          <w:bCs/>
          <w:color w:val="000000" w:themeColor="text1"/>
          <w:sz w:val="19"/>
          <w:szCs w:val="19"/>
          <w:lang w:bidi="ru-RU"/>
        </w:rPr>
        <w:t>ачение: жилое помещение, пл.</w:t>
      </w:r>
      <w:r w:rsidR="00DC7BED" w:rsidRPr="006943D0">
        <w:rPr>
          <w:rFonts w:ascii="Times New Roman" w:hAnsi="Times New Roman" w:cs="Times New Roman"/>
          <w:bCs/>
          <w:color w:val="000000" w:themeColor="text1"/>
          <w:sz w:val="19"/>
          <w:szCs w:val="19"/>
          <w:lang w:bidi="ru-RU"/>
        </w:rPr>
        <w:t xml:space="preserve"> 85,5 </w:t>
      </w:r>
      <w:proofErr w:type="spellStart"/>
      <w:r w:rsidR="00DC7BED" w:rsidRPr="006943D0">
        <w:rPr>
          <w:rFonts w:ascii="Times New Roman" w:hAnsi="Times New Roman" w:cs="Times New Roman"/>
          <w:bCs/>
          <w:color w:val="000000" w:themeColor="text1"/>
          <w:sz w:val="19"/>
          <w:szCs w:val="19"/>
          <w:lang w:bidi="ru-RU"/>
        </w:rPr>
        <w:t>кв.м</w:t>
      </w:r>
      <w:proofErr w:type="spellEnd"/>
      <w:r w:rsidR="00DC7BED" w:rsidRPr="006943D0">
        <w:rPr>
          <w:rFonts w:ascii="Times New Roman" w:hAnsi="Times New Roman" w:cs="Times New Roman"/>
          <w:bCs/>
          <w:color w:val="000000" w:themeColor="text1"/>
          <w:sz w:val="19"/>
          <w:szCs w:val="19"/>
          <w:lang w:bidi="ru-RU"/>
        </w:rPr>
        <w:t xml:space="preserve">., этаж № 12, адрес: Московская область, р-н. Дмитровский, г. Дмитров, </w:t>
      </w:r>
      <w:proofErr w:type="spellStart"/>
      <w:r w:rsidR="00DC7BED" w:rsidRPr="006943D0">
        <w:rPr>
          <w:rFonts w:ascii="Times New Roman" w:hAnsi="Times New Roman" w:cs="Times New Roman"/>
          <w:bCs/>
          <w:color w:val="000000" w:themeColor="text1"/>
          <w:sz w:val="19"/>
          <w:szCs w:val="19"/>
          <w:lang w:bidi="ru-RU"/>
        </w:rPr>
        <w:t>мкр</w:t>
      </w:r>
      <w:proofErr w:type="spellEnd"/>
      <w:r w:rsidR="00DC7BED" w:rsidRPr="006943D0">
        <w:rPr>
          <w:rFonts w:ascii="Times New Roman" w:hAnsi="Times New Roman" w:cs="Times New Roman"/>
          <w:bCs/>
          <w:color w:val="000000" w:themeColor="text1"/>
          <w:sz w:val="19"/>
          <w:szCs w:val="19"/>
          <w:lang w:bidi="ru-RU"/>
        </w:rPr>
        <w:t xml:space="preserve">. им Владимира Махалина, д. 40, кв. 44, кадастровый №: 50:04:0010802:611. </w:t>
      </w:r>
      <w:r w:rsidR="00DC7BED" w:rsidRPr="006943D0">
        <w:rPr>
          <w:rFonts w:ascii="Times New Roman" w:hAnsi="Times New Roman" w:cs="Times New Roman"/>
          <w:b/>
          <w:bCs/>
          <w:color w:val="000000" w:themeColor="text1"/>
          <w:sz w:val="19"/>
          <w:szCs w:val="19"/>
          <w:lang w:bidi="ru-RU"/>
        </w:rPr>
        <w:t>Обременение:</w:t>
      </w:r>
      <w:r w:rsidR="00DC7BED" w:rsidRPr="006943D0">
        <w:rPr>
          <w:rFonts w:ascii="Times New Roman" w:hAnsi="Times New Roman" w:cs="Times New Roman"/>
          <w:bCs/>
          <w:color w:val="000000" w:themeColor="text1"/>
          <w:sz w:val="19"/>
          <w:szCs w:val="19"/>
          <w:lang w:bidi="ru-RU"/>
        </w:rPr>
        <w:t xml:space="preserve"> залог в пользу КБ «Русский ипотечный банк» (ООО); запрещение регистрации: № 50:04:0010802:611-50/113/2021-4, согласно данным из Единого государственного реестра недвижимости. </w:t>
      </w:r>
    </w:p>
    <w:p w:rsidR="00D874E7" w:rsidRPr="006943D0" w:rsidRDefault="00131262" w:rsidP="006B3EBC">
      <w:pPr>
        <w:pStyle w:val="a4"/>
        <w:ind w:firstLine="708"/>
        <w:jc w:val="both"/>
        <w:rPr>
          <w:rFonts w:ascii="Times New Roman" w:hAnsi="Times New Roman" w:cs="Times New Roman"/>
          <w:sz w:val="19"/>
          <w:szCs w:val="19"/>
        </w:rPr>
      </w:pPr>
      <w:r w:rsidRPr="006943D0">
        <w:rPr>
          <w:rFonts w:ascii="Times New Roman" w:hAnsi="Times New Roman" w:cs="Times New Roman"/>
          <w:b/>
          <w:bCs/>
          <w:color w:val="000000" w:themeColor="text1"/>
          <w:sz w:val="19"/>
          <w:szCs w:val="19"/>
          <w:lang w:bidi="ru-RU"/>
        </w:rPr>
        <w:t>Для сведения</w:t>
      </w:r>
      <w:r w:rsidRPr="006943D0">
        <w:rPr>
          <w:rFonts w:ascii="Times New Roman" w:hAnsi="Times New Roman" w:cs="Times New Roman"/>
          <w:bCs/>
          <w:color w:val="000000" w:themeColor="text1"/>
          <w:sz w:val="19"/>
          <w:szCs w:val="19"/>
          <w:lang w:bidi="ru-RU"/>
        </w:rPr>
        <w:t xml:space="preserve">: </w:t>
      </w:r>
      <w:r w:rsidR="00DC7BED" w:rsidRPr="006943D0">
        <w:rPr>
          <w:rFonts w:ascii="Times New Roman" w:hAnsi="Times New Roman" w:cs="Times New Roman"/>
          <w:bCs/>
          <w:color w:val="000000" w:themeColor="text1"/>
          <w:sz w:val="19"/>
          <w:szCs w:val="19"/>
          <w:lang w:bidi="ru-RU"/>
        </w:rPr>
        <w:t>Лица, зарегистрированные в квартире по месту жительства/месту пребывания, отсутствуют</w:t>
      </w:r>
      <w:r w:rsidR="00102A4A" w:rsidRPr="006943D0">
        <w:rPr>
          <w:rFonts w:ascii="Times New Roman" w:hAnsi="Times New Roman" w:cs="Times New Roman"/>
          <w:bCs/>
          <w:color w:val="000000" w:themeColor="text1"/>
          <w:sz w:val="19"/>
          <w:szCs w:val="19"/>
          <w:lang w:bidi="ru-RU"/>
        </w:rPr>
        <w:t>.</w:t>
      </w:r>
      <w:r w:rsidR="00102A4A" w:rsidRPr="006943D0">
        <w:rPr>
          <w:rFonts w:ascii="Times New Roman" w:hAnsi="Times New Roman" w:cs="Times New Roman"/>
          <w:b/>
          <w:bCs/>
          <w:color w:val="000000" w:themeColor="text1"/>
          <w:sz w:val="19"/>
          <w:szCs w:val="19"/>
          <w:lang w:bidi="ru-RU"/>
        </w:rPr>
        <w:t xml:space="preserve"> </w:t>
      </w:r>
      <w:r w:rsidR="00221A04" w:rsidRPr="006943D0">
        <w:rPr>
          <w:rFonts w:ascii="Times New Roman" w:hAnsi="Times New Roman" w:cs="Times New Roman"/>
          <w:b/>
          <w:bCs/>
          <w:color w:val="000000" w:themeColor="text1"/>
          <w:sz w:val="19"/>
          <w:szCs w:val="19"/>
          <w:lang w:bidi="ru-RU"/>
        </w:rPr>
        <w:t>Начальная цена Лота-</w:t>
      </w:r>
      <w:r w:rsidR="00D65203" w:rsidRPr="006943D0">
        <w:rPr>
          <w:rFonts w:ascii="Times New Roman" w:hAnsi="Times New Roman" w:cs="Times New Roman"/>
          <w:b/>
          <w:bCs/>
          <w:color w:val="000000" w:themeColor="text1"/>
          <w:sz w:val="19"/>
          <w:szCs w:val="19"/>
          <w:lang w:bidi="ru-RU"/>
        </w:rPr>
        <w:t>5 760 000</w:t>
      </w:r>
      <w:r w:rsidR="00221A04" w:rsidRPr="006943D0">
        <w:rPr>
          <w:rFonts w:ascii="Times New Roman" w:hAnsi="Times New Roman" w:cs="Times New Roman"/>
          <w:b/>
          <w:bCs/>
          <w:color w:val="000000" w:themeColor="text1"/>
          <w:sz w:val="19"/>
          <w:szCs w:val="19"/>
          <w:lang w:bidi="ru-RU"/>
        </w:rPr>
        <w:t xml:space="preserve"> руб.</w:t>
      </w:r>
      <w:r w:rsidR="00102A4A" w:rsidRPr="006943D0">
        <w:rPr>
          <w:rFonts w:ascii="Times New Roman" w:hAnsi="Times New Roman" w:cs="Times New Roman"/>
          <w:sz w:val="19"/>
          <w:szCs w:val="19"/>
        </w:rPr>
        <w:t xml:space="preserve"> </w:t>
      </w:r>
    </w:p>
    <w:p w:rsidR="00131262" w:rsidRPr="006943D0" w:rsidRDefault="00221A04" w:rsidP="006B3EBC">
      <w:pPr>
        <w:pStyle w:val="a4"/>
        <w:ind w:firstLine="708"/>
        <w:jc w:val="both"/>
        <w:rPr>
          <w:rFonts w:ascii="Times New Roman" w:hAnsi="Times New Roman" w:cs="Times New Roman"/>
          <w:color w:val="000000" w:themeColor="text1"/>
          <w:sz w:val="19"/>
          <w:szCs w:val="19"/>
        </w:rPr>
      </w:pPr>
      <w:r w:rsidRPr="006943D0">
        <w:rPr>
          <w:rFonts w:ascii="Times New Roman" w:hAnsi="Times New Roman" w:cs="Times New Roman"/>
          <w:b/>
          <w:color w:val="000000" w:themeColor="text1"/>
          <w:sz w:val="19"/>
          <w:szCs w:val="19"/>
        </w:rPr>
        <w:t xml:space="preserve">Лот 3: </w:t>
      </w:r>
      <w:r w:rsidR="00DC7BED" w:rsidRPr="006943D0">
        <w:rPr>
          <w:rFonts w:ascii="Times New Roman" w:hAnsi="Times New Roman" w:cs="Times New Roman"/>
          <w:b/>
          <w:color w:val="000000" w:themeColor="text1"/>
          <w:sz w:val="19"/>
          <w:szCs w:val="19"/>
        </w:rPr>
        <w:t xml:space="preserve">Помещение (квартира), </w:t>
      </w:r>
      <w:r w:rsidR="00DC7BED" w:rsidRPr="006943D0">
        <w:rPr>
          <w:rFonts w:ascii="Times New Roman" w:hAnsi="Times New Roman" w:cs="Times New Roman"/>
          <w:color w:val="000000" w:themeColor="text1"/>
          <w:sz w:val="19"/>
          <w:szCs w:val="19"/>
        </w:rPr>
        <w:t>назн</w:t>
      </w:r>
      <w:r w:rsidR="00D65203" w:rsidRPr="006943D0">
        <w:rPr>
          <w:rFonts w:ascii="Times New Roman" w:hAnsi="Times New Roman" w:cs="Times New Roman"/>
          <w:color w:val="000000" w:themeColor="text1"/>
          <w:sz w:val="19"/>
          <w:szCs w:val="19"/>
        </w:rPr>
        <w:t>ачение: жилое помещение, пл.</w:t>
      </w:r>
      <w:r w:rsidR="00DC7BED" w:rsidRPr="006943D0">
        <w:rPr>
          <w:rFonts w:ascii="Times New Roman" w:hAnsi="Times New Roman" w:cs="Times New Roman"/>
          <w:color w:val="000000" w:themeColor="text1"/>
          <w:sz w:val="19"/>
          <w:szCs w:val="19"/>
        </w:rPr>
        <w:t xml:space="preserve"> 71,7 </w:t>
      </w:r>
      <w:proofErr w:type="spellStart"/>
      <w:r w:rsidR="00DC7BED" w:rsidRPr="006943D0">
        <w:rPr>
          <w:rFonts w:ascii="Times New Roman" w:hAnsi="Times New Roman" w:cs="Times New Roman"/>
          <w:color w:val="000000" w:themeColor="text1"/>
          <w:sz w:val="19"/>
          <w:szCs w:val="19"/>
        </w:rPr>
        <w:t>кв.м</w:t>
      </w:r>
      <w:proofErr w:type="spellEnd"/>
      <w:r w:rsidR="00DC7BED" w:rsidRPr="006943D0">
        <w:rPr>
          <w:rFonts w:ascii="Times New Roman" w:hAnsi="Times New Roman" w:cs="Times New Roman"/>
          <w:color w:val="000000" w:themeColor="text1"/>
          <w:sz w:val="19"/>
          <w:szCs w:val="19"/>
        </w:rPr>
        <w:t xml:space="preserve">., этаж № 14, адрес: Московская область, р-н. Дмитровский, г. Дмитров, </w:t>
      </w:r>
      <w:proofErr w:type="spellStart"/>
      <w:r w:rsidR="00DC7BED" w:rsidRPr="006943D0">
        <w:rPr>
          <w:rFonts w:ascii="Times New Roman" w:hAnsi="Times New Roman" w:cs="Times New Roman"/>
          <w:color w:val="000000" w:themeColor="text1"/>
          <w:sz w:val="19"/>
          <w:szCs w:val="19"/>
        </w:rPr>
        <w:t>мкр</w:t>
      </w:r>
      <w:proofErr w:type="spellEnd"/>
      <w:r w:rsidR="00DC7BED" w:rsidRPr="006943D0">
        <w:rPr>
          <w:rFonts w:ascii="Times New Roman" w:hAnsi="Times New Roman" w:cs="Times New Roman"/>
          <w:color w:val="000000" w:themeColor="text1"/>
          <w:sz w:val="19"/>
          <w:szCs w:val="19"/>
        </w:rPr>
        <w:t xml:space="preserve">. им Владимира Махалина, д. 40, кв. 231, кадастровый №: 50:04:0010802:712. </w:t>
      </w:r>
      <w:r w:rsidR="00DC7BED" w:rsidRPr="006943D0">
        <w:rPr>
          <w:rFonts w:ascii="Times New Roman" w:hAnsi="Times New Roman" w:cs="Times New Roman"/>
          <w:b/>
          <w:color w:val="000000" w:themeColor="text1"/>
          <w:sz w:val="19"/>
          <w:szCs w:val="19"/>
        </w:rPr>
        <w:t>Обременение:</w:t>
      </w:r>
      <w:r w:rsidR="00DC7BED" w:rsidRPr="006943D0">
        <w:rPr>
          <w:rFonts w:ascii="Times New Roman" w:hAnsi="Times New Roman" w:cs="Times New Roman"/>
          <w:color w:val="000000" w:themeColor="text1"/>
          <w:sz w:val="19"/>
          <w:szCs w:val="19"/>
        </w:rPr>
        <w:t xml:space="preserve"> залог в пользу КБ «Русский ипотечный банк» (ООО); запрещение регистрации: № 50:04:0010802:712-50/113/2021-4, согласно данным из Единого государственного реестра недвижимости. </w:t>
      </w:r>
    </w:p>
    <w:p w:rsidR="00DC7BED" w:rsidRPr="006943D0" w:rsidRDefault="00131262" w:rsidP="006B3EBC">
      <w:pPr>
        <w:pStyle w:val="a4"/>
        <w:ind w:firstLine="708"/>
        <w:jc w:val="both"/>
        <w:rPr>
          <w:rFonts w:ascii="Times New Roman" w:hAnsi="Times New Roman" w:cs="Times New Roman"/>
          <w:sz w:val="19"/>
          <w:szCs w:val="19"/>
        </w:rPr>
      </w:pPr>
      <w:r w:rsidRPr="006943D0">
        <w:rPr>
          <w:rFonts w:ascii="Times New Roman" w:hAnsi="Times New Roman" w:cs="Times New Roman"/>
          <w:b/>
          <w:color w:val="000000" w:themeColor="text1"/>
          <w:sz w:val="19"/>
          <w:szCs w:val="19"/>
        </w:rPr>
        <w:t>Для сведения</w:t>
      </w:r>
      <w:r w:rsidRPr="006943D0">
        <w:rPr>
          <w:rFonts w:ascii="Times New Roman" w:hAnsi="Times New Roman" w:cs="Times New Roman"/>
          <w:color w:val="000000" w:themeColor="text1"/>
          <w:sz w:val="19"/>
          <w:szCs w:val="19"/>
        </w:rPr>
        <w:t xml:space="preserve">: </w:t>
      </w:r>
      <w:r w:rsidR="00DC7BED" w:rsidRPr="006943D0">
        <w:rPr>
          <w:rFonts w:ascii="Times New Roman" w:hAnsi="Times New Roman" w:cs="Times New Roman"/>
          <w:color w:val="000000" w:themeColor="text1"/>
          <w:sz w:val="19"/>
          <w:szCs w:val="19"/>
        </w:rPr>
        <w:t>Лица, зарегистрированные в квартире по месту жительства/месту пребывания, отсутствуют.</w:t>
      </w:r>
      <w:r w:rsidR="00102A4A" w:rsidRPr="006943D0">
        <w:rPr>
          <w:rFonts w:ascii="Times New Roman" w:hAnsi="Times New Roman" w:cs="Times New Roman"/>
          <w:sz w:val="19"/>
          <w:szCs w:val="19"/>
        </w:rPr>
        <w:t xml:space="preserve"> </w:t>
      </w:r>
      <w:r w:rsidR="00221A04" w:rsidRPr="006943D0">
        <w:rPr>
          <w:rFonts w:ascii="Times New Roman" w:hAnsi="Times New Roman" w:cs="Times New Roman"/>
          <w:b/>
          <w:bCs/>
          <w:color w:val="000000" w:themeColor="text1"/>
          <w:sz w:val="19"/>
          <w:szCs w:val="19"/>
          <w:lang w:bidi="ru-RU"/>
        </w:rPr>
        <w:t>Начальная цена Лота-</w:t>
      </w:r>
      <w:r w:rsidR="00D65203" w:rsidRPr="006943D0">
        <w:rPr>
          <w:rFonts w:ascii="Times New Roman" w:hAnsi="Times New Roman" w:cs="Times New Roman"/>
          <w:b/>
          <w:bCs/>
          <w:color w:val="000000" w:themeColor="text1"/>
          <w:sz w:val="19"/>
          <w:szCs w:val="19"/>
          <w:lang w:bidi="ru-RU"/>
        </w:rPr>
        <w:t>5 130 000</w:t>
      </w:r>
      <w:r w:rsidR="00221A04" w:rsidRPr="006943D0">
        <w:rPr>
          <w:rFonts w:ascii="Times New Roman" w:hAnsi="Times New Roman" w:cs="Times New Roman"/>
          <w:b/>
          <w:bCs/>
          <w:color w:val="000000" w:themeColor="text1"/>
          <w:sz w:val="19"/>
          <w:szCs w:val="19"/>
          <w:lang w:bidi="ru-RU"/>
        </w:rPr>
        <w:t xml:space="preserve"> руб.</w:t>
      </w:r>
      <w:r w:rsidR="00102A4A" w:rsidRPr="006943D0">
        <w:rPr>
          <w:rFonts w:ascii="Times New Roman" w:hAnsi="Times New Roman" w:cs="Times New Roman"/>
          <w:sz w:val="19"/>
          <w:szCs w:val="19"/>
        </w:rPr>
        <w:t xml:space="preserve"> </w:t>
      </w:r>
    </w:p>
    <w:p w:rsidR="00DC7BED" w:rsidRPr="006943D0" w:rsidRDefault="00DC7BED" w:rsidP="0045359A">
      <w:pPr>
        <w:pStyle w:val="a4"/>
        <w:ind w:firstLine="708"/>
        <w:jc w:val="both"/>
        <w:rPr>
          <w:rFonts w:ascii="Times New Roman" w:hAnsi="Times New Roman" w:cs="Times New Roman"/>
          <w:iCs/>
          <w:sz w:val="19"/>
          <w:szCs w:val="19"/>
        </w:rPr>
      </w:pPr>
      <w:r w:rsidRPr="006943D0">
        <w:rPr>
          <w:rFonts w:ascii="Times New Roman" w:hAnsi="Times New Roman" w:cs="Times New Roman"/>
          <w:sz w:val="19"/>
          <w:szCs w:val="19"/>
        </w:rPr>
        <w:t>Ознакомление с Лотами</w:t>
      </w:r>
      <w:r w:rsidR="00FD1CE7" w:rsidRPr="006943D0">
        <w:rPr>
          <w:rFonts w:ascii="Times New Roman" w:hAnsi="Times New Roman" w:cs="Times New Roman"/>
          <w:sz w:val="19"/>
          <w:szCs w:val="19"/>
        </w:rPr>
        <w:t xml:space="preserve"> производится по адресу</w:t>
      </w:r>
      <w:r w:rsidRPr="006943D0">
        <w:rPr>
          <w:rFonts w:ascii="Times New Roman" w:hAnsi="Times New Roman" w:cs="Times New Roman"/>
          <w:sz w:val="19"/>
          <w:szCs w:val="19"/>
        </w:rPr>
        <w:t xml:space="preserve"> местонахождения в раб. дни с 11:00 до 17</w:t>
      </w:r>
      <w:r w:rsidR="00FD1CE7" w:rsidRPr="006943D0">
        <w:rPr>
          <w:rFonts w:ascii="Times New Roman" w:hAnsi="Times New Roman" w:cs="Times New Roman"/>
          <w:sz w:val="19"/>
          <w:szCs w:val="19"/>
        </w:rPr>
        <w:t xml:space="preserve">:00, эл. почта: </w:t>
      </w:r>
      <w:proofErr w:type="spellStart"/>
      <w:r w:rsidRPr="006943D0">
        <w:rPr>
          <w:rFonts w:ascii="Times New Roman" w:hAnsi="Times New Roman" w:cs="Times New Roman"/>
          <w:iCs/>
          <w:sz w:val="19"/>
          <w:szCs w:val="19"/>
          <w:lang w:val="en-US"/>
        </w:rPr>
        <w:t>modeda</w:t>
      </w:r>
      <w:proofErr w:type="spellEnd"/>
      <w:r w:rsidRPr="006943D0">
        <w:rPr>
          <w:rFonts w:ascii="Times New Roman" w:hAnsi="Times New Roman" w:cs="Times New Roman"/>
          <w:iCs/>
          <w:sz w:val="19"/>
          <w:szCs w:val="19"/>
        </w:rPr>
        <w:t>@</w:t>
      </w:r>
      <w:r w:rsidRPr="006943D0">
        <w:rPr>
          <w:rFonts w:ascii="Times New Roman" w:hAnsi="Times New Roman" w:cs="Times New Roman"/>
          <w:iCs/>
          <w:sz w:val="19"/>
          <w:szCs w:val="19"/>
          <w:lang w:val="en-US"/>
        </w:rPr>
        <w:t>list</w:t>
      </w:r>
      <w:r w:rsidRPr="006943D0">
        <w:rPr>
          <w:rFonts w:ascii="Times New Roman" w:hAnsi="Times New Roman" w:cs="Times New Roman"/>
          <w:iCs/>
          <w:sz w:val="19"/>
          <w:szCs w:val="19"/>
        </w:rPr>
        <w:t>.</w:t>
      </w:r>
      <w:proofErr w:type="spellStart"/>
      <w:r w:rsidRPr="006943D0">
        <w:rPr>
          <w:rFonts w:ascii="Times New Roman" w:hAnsi="Times New Roman" w:cs="Times New Roman"/>
          <w:iCs/>
          <w:sz w:val="19"/>
          <w:szCs w:val="19"/>
          <w:lang w:val="en-US"/>
        </w:rPr>
        <w:t>ru</w:t>
      </w:r>
      <w:proofErr w:type="spellEnd"/>
      <w:r w:rsidRPr="006943D0">
        <w:rPr>
          <w:rFonts w:ascii="Times New Roman" w:hAnsi="Times New Roman" w:cs="Times New Roman"/>
          <w:iCs/>
          <w:sz w:val="19"/>
          <w:szCs w:val="19"/>
        </w:rPr>
        <w:t>, тел. +7-916-776-90-80 (</w:t>
      </w:r>
      <w:proofErr w:type="spellStart"/>
      <w:r w:rsidRPr="006943D0">
        <w:rPr>
          <w:rFonts w:ascii="Times New Roman" w:hAnsi="Times New Roman" w:cs="Times New Roman"/>
          <w:bCs/>
          <w:iCs/>
          <w:sz w:val="19"/>
          <w:szCs w:val="19"/>
        </w:rPr>
        <w:t>Вальганов</w:t>
      </w:r>
      <w:proofErr w:type="spellEnd"/>
      <w:r w:rsidRPr="006943D0">
        <w:rPr>
          <w:rFonts w:ascii="Times New Roman" w:hAnsi="Times New Roman" w:cs="Times New Roman"/>
          <w:bCs/>
          <w:iCs/>
          <w:sz w:val="19"/>
          <w:szCs w:val="19"/>
        </w:rPr>
        <w:t xml:space="preserve"> А.В.</w:t>
      </w:r>
      <w:r w:rsidRPr="006943D0">
        <w:rPr>
          <w:rFonts w:ascii="Times New Roman" w:hAnsi="Times New Roman" w:cs="Times New Roman"/>
          <w:iCs/>
          <w:sz w:val="19"/>
          <w:szCs w:val="19"/>
        </w:rPr>
        <w:t>)</w:t>
      </w:r>
      <w:r w:rsidR="00FD1CE7" w:rsidRPr="006943D0">
        <w:rPr>
          <w:rFonts w:ascii="Times New Roman" w:hAnsi="Times New Roman" w:cs="Times New Roman"/>
          <w:sz w:val="19"/>
          <w:szCs w:val="19"/>
        </w:rPr>
        <w:t xml:space="preserve">, а также у ОТ: тел. 8(499)395-00-20 (с 09.00 до 18.00 по </w:t>
      </w:r>
      <w:proofErr w:type="spellStart"/>
      <w:r w:rsidR="00FD1CE7" w:rsidRPr="006943D0">
        <w:rPr>
          <w:rFonts w:ascii="Times New Roman" w:hAnsi="Times New Roman" w:cs="Times New Roman"/>
          <w:sz w:val="19"/>
          <w:szCs w:val="19"/>
        </w:rPr>
        <w:t>Мск</w:t>
      </w:r>
      <w:proofErr w:type="spellEnd"/>
      <w:r w:rsidR="00FD1CE7" w:rsidRPr="006943D0">
        <w:rPr>
          <w:rFonts w:ascii="Times New Roman" w:hAnsi="Times New Roman" w:cs="Times New Roman"/>
          <w:sz w:val="19"/>
          <w:szCs w:val="19"/>
        </w:rPr>
        <w:t>.</w:t>
      </w:r>
      <w:r w:rsidR="006B3EBC" w:rsidRPr="006943D0">
        <w:rPr>
          <w:rFonts w:ascii="Times New Roman" w:hAnsi="Times New Roman" w:cs="Times New Roman"/>
          <w:sz w:val="19"/>
          <w:szCs w:val="19"/>
        </w:rPr>
        <w:t xml:space="preserve"> времени</w:t>
      </w:r>
      <w:r w:rsidR="00FD1CE7" w:rsidRPr="006943D0">
        <w:rPr>
          <w:rFonts w:ascii="Times New Roman" w:hAnsi="Times New Roman" w:cs="Times New Roman"/>
          <w:sz w:val="19"/>
          <w:szCs w:val="19"/>
        </w:rPr>
        <w:t xml:space="preserve"> в </w:t>
      </w:r>
      <w:r w:rsidR="006B3EBC" w:rsidRPr="006943D0">
        <w:rPr>
          <w:rFonts w:ascii="Times New Roman" w:hAnsi="Times New Roman" w:cs="Times New Roman"/>
          <w:sz w:val="19"/>
          <w:szCs w:val="19"/>
        </w:rPr>
        <w:t>раб.</w:t>
      </w:r>
      <w:r w:rsidR="00FD1CE7" w:rsidRPr="006943D0">
        <w:rPr>
          <w:rFonts w:ascii="Times New Roman" w:hAnsi="Times New Roman" w:cs="Times New Roman"/>
          <w:sz w:val="19"/>
          <w:szCs w:val="19"/>
        </w:rPr>
        <w:t xml:space="preserve"> дни), </w:t>
      </w:r>
      <w:hyperlink r:id="rId5" w:history="1">
        <w:r w:rsidR="00FD1CE7" w:rsidRPr="006943D0">
          <w:rPr>
            <w:rStyle w:val="a3"/>
            <w:rFonts w:ascii="Times New Roman" w:hAnsi="Times New Roman" w:cs="Times New Roman"/>
            <w:bCs/>
            <w:sz w:val="19"/>
            <w:szCs w:val="19"/>
          </w:rPr>
          <w:t>informmsk@auction-house.ru</w:t>
        </w:r>
      </w:hyperlink>
      <w:r w:rsidR="00F166AF" w:rsidRPr="006943D0">
        <w:rPr>
          <w:rFonts w:ascii="Times New Roman" w:hAnsi="Times New Roman" w:cs="Times New Roman"/>
          <w:sz w:val="19"/>
          <w:szCs w:val="19"/>
        </w:rPr>
        <w:t xml:space="preserve">. </w:t>
      </w:r>
    </w:p>
    <w:p w:rsidR="00C73FD0" w:rsidRPr="00D65203" w:rsidRDefault="0045359A" w:rsidP="00DF00BF">
      <w:pPr>
        <w:pStyle w:val="a4"/>
        <w:ind w:firstLine="708"/>
        <w:jc w:val="both"/>
        <w:rPr>
          <w:rFonts w:ascii="Times New Roman" w:hAnsi="Times New Roman" w:cs="Times New Roman"/>
          <w:sz w:val="19"/>
          <w:szCs w:val="19"/>
        </w:rPr>
      </w:pPr>
      <w:r w:rsidRPr="006943D0">
        <w:rPr>
          <w:rFonts w:ascii="Times New Roman" w:hAnsi="Times New Roman" w:cs="Times New Roman"/>
          <w:b/>
          <w:sz w:val="19"/>
          <w:szCs w:val="19"/>
        </w:rPr>
        <w:t>Задаток–</w:t>
      </w:r>
      <w:r w:rsidR="00F166AF" w:rsidRPr="006943D0">
        <w:rPr>
          <w:rFonts w:ascii="Times New Roman" w:hAnsi="Times New Roman" w:cs="Times New Roman"/>
          <w:b/>
          <w:sz w:val="19"/>
          <w:szCs w:val="19"/>
        </w:rPr>
        <w:t>10 % от начальной</w:t>
      </w:r>
      <w:r w:rsidR="00FD1CE7" w:rsidRPr="006943D0">
        <w:rPr>
          <w:rFonts w:ascii="Times New Roman" w:hAnsi="Times New Roman" w:cs="Times New Roman"/>
          <w:b/>
          <w:sz w:val="19"/>
          <w:szCs w:val="19"/>
        </w:rPr>
        <w:t xml:space="preserve"> цены</w:t>
      </w:r>
      <w:r w:rsidR="006B3EBC" w:rsidRPr="006943D0">
        <w:rPr>
          <w:rFonts w:ascii="Times New Roman" w:hAnsi="Times New Roman" w:cs="Times New Roman"/>
          <w:b/>
          <w:sz w:val="19"/>
          <w:szCs w:val="19"/>
        </w:rPr>
        <w:t xml:space="preserve"> Лота. Шаг аукциона–</w:t>
      </w:r>
      <w:r w:rsidR="00F166AF" w:rsidRPr="006943D0">
        <w:rPr>
          <w:rFonts w:ascii="Times New Roman" w:hAnsi="Times New Roman" w:cs="Times New Roman"/>
          <w:b/>
          <w:sz w:val="19"/>
          <w:szCs w:val="19"/>
        </w:rPr>
        <w:t>5% от начальной</w:t>
      </w:r>
      <w:r w:rsidR="00FD1CE7" w:rsidRPr="006943D0">
        <w:rPr>
          <w:rFonts w:ascii="Times New Roman" w:hAnsi="Times New Roman" w:cs="Times New Roman"/>
          <w:b/>
          <w:sz w:val="19"/>
          <w:szCs w:val="19"/>
        </w:rPr>
        <w:t xml:space="preserve"> цены Лота</w:t>
      </w:r>
      <w:r w:rsidR="00FD1CE7" w:rsidRPr="006943D0">
        <w:rPr>
          <w:rFonts w:ascii="Times New Roman" w:hAnsi="Times New Roman" w:cs="Times New Roman"/>
          <w:sz w:val="19"/>
          <w:szCs w:val="19"/>
        </w:rPr>
        <w:t>. Реквизиты для внес</w:t>
      </w:r>
      <w:r w:rsidRPr="006943D0">
        <w:rPr>
          <w:rFonts w:ascii="Times New Roman" w:hAnsi="Times New Roman" w:cs="Times New Roman"/>
          <w:sz w:val="19"/>
          <w:szCs w:val="19"/>
        </w:rPr>
        <w:t>ения задатка: получатель-</w:t>
      </w:r>
      <w:r w:rsidR="00FD1CE7" w:rsidRPr="006943D0">
        <w:rPr>
          <w:rFonts w:ascii="Times New Roman" w:hAnsi="Times New Roman" w:cs="Times New Roman"/>
          <w:sz w:val="19"/>
          <w:szCs w:val="19"/>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w:t>
      </w:r>
      <w:r w:rsidR="00DC7BED" w:rsidRPr="006943D0">
        <w:rPr>
          <w:rFonts w:ascii="Times New Roman" w:hAnsi="Times New Roman" w:cs="Times New Roman"/>
          <w:sz w:val="19"/>
          <w:szCs w:val="19"/>
        </w:rPr>
        <w:t>аться информация: «№ л/с</w:t>
      </w:r>
      <w:r w:rsidR="00DC7BED" w:rsidRPr="00D65203">
        <w:rPr>
          <w:rFonts w:ascii="Times New Roman" w:hAnsi="Times New Roman" w:cs="Times New Roman"/>
          <w:sz w:val="19"/>
          <w:szCs w:val="19"/>
        </w:rPr>
        <w:t xml:space="preserve"> _</w:t>
      </w:r>
      <w:r w:rsidR="00FD1CE7" w:rsidRPr="00D65203">
        <w:rPr>
          <w:rFonts w:ascii="Times New Roman" w:hAnsi="Times New Roman" w:cs="Times New Roman"/>
          <w:sz w:val="19"/>
          <w:szCs w:val="19"/>
        </w:rPr>
        <w:t>_</w:t>
      </w:r>
      <w:r w:rsidR="00F166AF" w:rsidRPr="00D65203">
        <w:rPr>
          <w:rFonts w:ascii="Times New Roman" w:hAnsi="Times New Roman" w:cs="Times New Roman"/>
          <w:sz w:val="19"/>
          <w:szCs w:val="19"/>
        </w:rPr>
        <w:t xml:space="preserve"> </w:t>
      </w:r>
      <w:r w:rsidR="00FD1CE7" w:rsidRPr="00D65203">
        <w:rPr>
          <w:rFonts w:ascii="Times New Roman" w:hAnsi="Times New Roman" w:cs="Times New Roman"/>
          <w:sz w:val="19"/>
          <w:szCs w:val="19"/>
        </w:rPr>
        <w:t xml:space="preserve">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B52D1D" w:rsidRPr="00D65203" w:rsidRDefault="00FD1CE7" w:rsidP="00C73FD0">
      <w:pPr>
        <w:pStyle w:val="a4"/>
        <w:ind w:firstLine="708"/>
        <w:jc w:val="both"/>
        <w:rPr>
          <w:rFonts w:ascii="Times New Roman" w:hAnsi="Times New Roman" w:cs="Times New Roman"/>
          <w:sz w:val="19"/>
          <w:szCs w:val="19"/>
        </w:rPr>
      </w:pPr>
      <w:r w:rsidRPr="00D65203">
        <w:rPr>
          <w:rFonts w:ascii="Times New Roman" w:hAnsi="Times New Roman" w:cs="Times New Roman"/>
          <w:sz w:val="19"/>
          <w:szCs w:val="19"/>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w:t>
      </w:r>
      <w:r w:rsidR="006B3EBC" w:rsidRPr="00D65203">
        <w:rPr>
          <w:rFonts w:ascii="Times New Roman" w:hAnsi="Times New Roman" w:cs="Times New Roman"/>
          <w:sz w:val="19"/>
          <w:szCs w:val="19"/>
        </w:rPr>
        <w:t>шению к должнику, кредиторам, Финансовому управляющему</w:t>
      </w:r>
      <w:r w:rsidRPr="00D65203">
        <w:rPr>
          <w:rFonts w:ascii="Times New Roman" w:hAnsi="Times New Roman" w:cs="Times New Roman"/>
          <w:sz w:val="19"/>
          <w:szCs w:val="19"/>
        </w:rPr>
        <w:t xml:space="preserve"> и о характере этой заинтересованности, сведения об</w:t>
      </w:r>
      <w:r w:rsidR="006B3EBC" w:rsidRPr="00D65203">
        <w:rPr>
          <w:rFonts w:ascii="Times New Roman" w:hAnsi="Times New Roman" w:cs="Times New Roman"/>
          <w:sz w:val="19"/>
          <w:szCs w:val="19"/>
        </w:rPr>
        <w:t xml:space="preserve"> участии в капитале заявителя Финансового управляющего</w:t>
      </w:r>
      <w:r w:rsidRPr="00D65203">
        <w:rPr>
          <w:rFonts w:ascii="Times New Roman" w:hAnsi="Times New Roman" w:cs="Times New Roman"/>
          <w:sz w:val="19"/>
          <w:szCs w:val="19"/>
        </w:rPr>
        <w:t>, СРО арбитражных управляющих, членом или р</w:t>
      </w:r>
      <w:r w:rsidR="006B3EBC" w:rsidRPr="00D65203">
        <w:rPr>
          <w:rFonts w:ascii="Times New Roman" w:hAnsi="Times New Roman" w:cs="Times New Roman"/>
          <w:sz w:val="19"/>
          <w:szCs w:val="19"/>
        </w:rPr>
        <w:t>уководителем которой является Финансовый управляющий</w:t>
      </w:r>
      <w:r w:rsidRPr="00D65203">
        <w:rPr>
          <w:rFonts w:ascii="Times New Roman" w:hAnsi="Times New Roman" w:cs="Times New Roman"/>
          <w:sz w:val="19"/>
          <w:szCs w:val="19"/>
        </w:rPr>
        <w:t xml:space="preserve">. </w:t>
      </w:r>
    </w:p>
    <w:p w:rsidR="00DF00BF" w:rsidRPr="00D65203" w:rsidRDefault="00FD1CE7" w:rsidP="00DF00BF">
      <w:pPr>
        <w:pStyle w:val="a4"/>
        <w:ind w:firstLine="708"/>
        <w:jc w:val="both"/>
        <w:rPr>
          <w:rFonts w:ascii="Times New Roman" w:eastAsia="Times New Roman" w:hAnsi="Times New Roman" w:cs="Times New Roman"/>
          <w:color w:val="000000"/>
          <w:sz w:val="19"/>
          <w:szCs w:val="19"/>
        </w:rPr>
      </w:pPr>
      <w:r w:rsidRPr="00D65203">
        <w:rPr>
          <w:rFonts w:ascii="Times New Roman" w:hAnsi="Times New Roman" w:cs="Times New Roman"/>
          <w:sz w:val="19"/>
          <w:szCs w:val="19"/>
        </w:rPr>
        <w:t>Победитель</w:t>
      </w:r>
      <w:r w:rsidR="006B3EBC" w:rsidRPr="00D65203">
        <w:rPr>
          <w:rFonts w:ascii="Times New Roman" w:hAnsi="Times New Roman" w:cs="Times New Roman"/>
          <w:sz w:val="19"/>
          <w:szCs w:val="19"/>
        </w:rPr>
        <w:t>–</w:t>
      </w:r>
      <w:r w:rsidRPr="00D65203">
        <w:rPr>
          <w:rFonts w:ascii="Times New Roman" w:hAnsi="Times New Roman" w:cs="Times New Roman"/>
          <w:sz w:val="19"/>
          <w:szCs w:val="19"/>
        </w:rPr>
        <w:t xml:space="preserve">лицо, предложившее наиболее высокую цену. </w:t>
      </w:r>
      <w:r w:rsidR="00B52D1D" w:rsidRPr="00D65203">
        <w:rPr>
          <w:rFonts w:ascii="Times New Roman" w:hAnsi="Times New Roman" w:cs="Times New Roman"/>
          <w:sz w:val="19"/>
          <w:szCs w:val="19"/>
        </w:rPr>
        <w:t xml:space="preserve">ОТ имеет право отменить торги в любое время до момента подведения итогов. </w:t>
      </w:r>
      <w:r w:rsidRPr="00D65203">
        <w:rPr>
          <w:rFonts w:ascii="Times New Roman" w:hAnsi="Times New Roman" w:cs="Times New Roman"/>
          <w:sz w:val="19"/>
          <w:szCs w:val="19"/>
        </w:rPr>
        <w:t xml:space="preserve">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 договора купли-продажи размещен на ЭП. </w:t>
      </w:r>
      <w:r w:rsidR="00F166AF" w:rsidRPr="00D65203">
        <w:rPr>
          <w:rFonts w:ascii="Times New Roman" w:hAnsi="Times New Roman" w:cs="Times New Roman"/>
          <w:sz w:val="19"/>
          <w:szCs w:val="19"/>
        </w:rPr>
        <w:t xml:space="preserve">Договор купли-продажи </w:t>
      </w:r>
      <w:r w:rsidRPr="00D65203">
        <w:rPr>
          <w:rFonts w:ascii="Times New Roman" w:hAnsi="Times New Roman" w:cs="Times New Roman"/>
          <w:sz w:val="19"/>
          <w:szCs w:val="19"/>
        </w:rPr>
        <w:t xml:space="preserve">заключается с победителем в течение 5 дней с даты получения победителем </w:t>
      </w:r>
      <w:r w:rsidR="00F166AF" w:rsidRPr="00D65203">
        <w:rPr>
          <w:rFonts w:ascii="Times New Roman" w:hAnsi="Times New Roman" w:cs="Times New Roman"/>
          <w:sz w:val="19"/>
          <w:szCs w:val="19"/>
        </w:rPr>
        <w:t>договора купли-продажи</w:t>
      </w:r>
      <w:r w:rsidR="006B3EBC" w:rsidRPr="00D65203">
        <w:rPr>
          <w:rFonts w:ascii="Times New Roman" w:hAnsi="Times New Roman" w:cs="Times New Roman"/>
          <w:sz w:val="19"/>
          <w:szCs w:val="19"/>
        </w:rPr>
        <w:t xml:space="preserve"> от Финансового управляющего</w:t>
      </w:r>
      <w:r w:rsidR="006943D0">
        <w:rPr>
          <w:rFonts w:ascii="Times New Roman" w:hAnsi="Times New Roman" w:cs="Times New Roman"/>
          <w:sz w:val="19"/>
          <w:szCs w:val="19"/>
        </w:rPr>
        <w:t>. Оплата–</w:t>
      </w:r>
      <w:r w:rsidRPr="00D65203">
        <w:rPr>
          <w:rFonts w:ascii="Times New Roman" w:hAnsi="Times New Roman" w:cs="Times New Roman"/>
          <w:sz w:val="19"/>
          <w:szCs w:val="19"/>
        </w:rPr>
        <w:t xml:space="preserve">в течение 30 дней со дня подписания </w:t>
      </w:r>
      <w:r w:rsidR="00F166AF" w:rsidRPr="00D65203">
        <w:rPr>
          <w:rFonts w:ascii="Times New Roman" w:hAnsi="Times New Roman" w:cs="Times New Roman"/>
          <w:sz w:val="19"/>
          <w:szCs w:val="19"/>
        </w:rPr>
        <w:t>договора купли-продажи</w:t>
      </w:r>
      <w:r w:rsidRPr="00D65203">
        <w:rPr>
          <w:rFonts w:ascii="Times New Roman" w:hAnsi="Times New Roman" w:cs="Times New Roman"/>
          <w:sz w:val="19"/>
          <w:szCs w:val="19"/>
        </w:rPr>
        <w:t xml:space="preserve"> на</w:t>
      </w:r>
      <w:r w:rsidR="00F166AF" w:rsidRPr="00D65203">
        <w:rPr>
          <w:rFonts w:ascii="Times New Roman" w:hAnsi="Times New Roman" w:cs="Times New Roman"/>
          <w:sz w:val="19"/>
          <w:szCs w:val="19"/>
        </w:rPr>
        <w:t xml:space="preserve"> спец.</w:t>
      </w:r>
      <w:r w:rsidRPr="00D65203">
        <w:rPr>
          <w:rFonts w:ascii="Times New Roman" w:hAnsi="Times New Roman" w:cs="Times New Roman"/>
          <w:sz w:val="19"/>
          <w:szCs w:val="19"/>
        </w:rPr>
        <w:t xml:space="preserve"> счет Должника: </w:t>
      </w:r>
      <w:r w:rsidR="00DF00BF" w:rsidRPr="00D65203">
        <w:rPr>
          <w:rFonts w:ascii="Times New Roman" w:eastAsia="Times New Roman" w:hAnsi="Times New Roman" w:cs="Times New Roman"/>
          <w:color w:val="000000"/>
          <w:sz w:val="19"/>
          <w:szCs w:val="19"/>
        </w:rPr>
        <w:t>Р/с № 40817810900481008467</w:t>
      </w:r>
      <w:r w:rsidR="00DF00BF" w:rsidRPr="00D65203">
        <w:rPr>
          <w:rFonts w:ascii="Calibri" w:eastAsia="Times New Roman" w:hAnsi="Calibri" w:cs="NTTimes/Cyrillic"/>
          <w:bCs/>
          <w:iCs/>
          <w:color w:val="000000"/>
          <w:sz w:val="19"/>
          <w:szCs w:val="19"/>
        </w:rPr>
        <w:t xml:space="preserve"> </w:t>
      </w:r>
      <w:r w:rsidR="00DF00BF" w:rsidRPr="00D65203">
        <w:rPr>
          <w:rFonts w:ascii="Times New Roman" w:eastAsia="Times New Roman" w:hAnsi="Times New Roman" w:cs="Times New Roman"/>
          <w:color w:val="000000"/>
          <w:sz w:val="19"/>
          <w:szCs w:val="19"/>
        </w:rPr>
        <w:t>Банк ПАО «БАНК УРАЛСИБ»; БИК 044525787; к/с № 30101810100000000787.</w:t>
      </w:r>
    </w:p>
    <w:p w:rsidR="00F166AF" w:rsidRPr="006943D0" w:rsidRDefault="00FD1CE7" w:rsidP="006943D0">
      <w:pPr>
        <w:pStyle w:val="a4"/>
        <w:ind w:firstLine="708"/>
        <w:jc w:val="both"/>
        <w:rPr>
          <w:rFonts w:ascii="Times New Roman" w:hAnsi="Times New Roman" w:cs="Times New Roman"/>
          <w:sz w:val="19"/>
          <w:szCs w:val="19"/>
        </w:rPr>
      </w:pPr>
      <w:r w:rsidRPr="00D65203">
        <w:rPr>
          <w:rFonts w:ascii="Times New Roman" w:hAnsi="Times New Roman" w:cs="Times New Roman"/>
          <w:sz w:val="19"/>
          <w:szCs w:val="19"/>
        </w:rPr>
        <w:t>Сделки по итогам торгов подлежат заключению с учетом положений Указа Президента РФ</w:t>
      </w:r>
      <w:r w:rsidR="00B52D1D" w:rsidRPr="00D65203">
        <w:rPr>
          <w:rFonts w:ascii="Times New Roman" w:hAnsi="Times New Roman" w:cs="Times New Roman"/>
          <w:sz w:val="19"/>
          <w:szCs w:val="19"/>
        </w:rPr>
        <w:t xml:space="preserve"> </w:t>
      </w:r>
      <w:r w:rsidRPr="00D65203">
        <w:rPr>
          <w:rFonts w:ascii="Times New Roman" w:hAnsi="Times New Roman" w:cs="Times New Roman"/>
          <w:sz w:val="19"/>
          <w:szCs w:val="19"/>
        </w:rPr>
        <w:t>№81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F166AF" w:rsidRPr="006943D0" w:rsidSect="0045359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D1CE7"/>
    <w:rsid w:val="000252C6"/>
    <w:rsid w:val="000A18AA"/>
    <w:rsid w:val="00102A4A"/>
    <w:rsid w:val="00131262"/>
    <w:rsid w:val="00163054"/>
    <w:rsid w:val="00221A04"/>
    <w:rsid w:val="00340312"/>
    <w:rsid w:val="0038518E"/>
    <w:rsid w:val="0045359A"/>
    <w:rsid w:val="00552BE5"/>
    <w:rsid w:val="0056029A"/>
    <w:rsid w:val="00634B65"/>
    <w:rsid w:val="006943D0"/>
    <w:rsid w:val="006B3EBC"/>
    <w:rsid w:val="006C5BAE"/>
    <w:rsid w:val="00776809"/>
    <w:rsid w:val="00817777"/>
    <w:rsid w:val="00987DA6"/>
    <w:rsid w:val="009F5B9F"/>
    <w:rsid w:val="00A50887"/>
    <w:rsid w:val="00A7512A"/>
    <w:rsid w:val="00B52D1D"/>
    <w:rsid w:val="00BC14A2"/>
    <w:rsid w:val="00BC4FC1"/>
    <w:rsid w:val="00BE2684"/>
    <w:rsid w:val="00BE2DE2"/>
    <w:rsid w:val="00C0596E"/>
    <w:rsid w:val="00C73FD0"/>
    <w:rsid w:val="00D036E9"/>
    <w:rsid w:val="00D65203"/>
    <w:rsid w:val="00D874E7"/>
    <w:rsid w:val="00DC7BED"/>
    <w:rsid w:val="00DF00BF"/>
    <w:rsid w:val="00E61324"/>
    <w:rsid w:val="00E87BFA"/>
    <w:rsid w:val="00EB0CA7"/>
    <w:rsid w:val="00F166AF"/>
    <w:rsid w:val="00FB41D9"/>
    <w:rsid w:val="00FC5CD9"/>
    <w:rsid w:val="00FD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45B47-688E-40E4-8D21-20CF3840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E7"/>
    <w:rPr>
      <w:color w:val="0000FF" w:themeColor="hyperlink"/>
      <w:u w:val="single"/>
    </w:rPr>
  </w:style>
  <w:style w:type="paragraph" w:styleId="a4">
    <w:name w:val="No Spacing"/>
    <w:uiPriority w:val="1"/>
    <w:qFormat/>
    <w:rsid w:val="00EB0CA7"/>
    <w:pPr>
      <w:spacing w:after="0" w:line="240" w:lineRule="auto"/>
    </w:pPr>
  </w:style>
  <w:style w:type="paragraph" w:styleId="a5">
    <w:name w:val="Balloon Text"/>
    <w:basedOn w:val="a"/>
    <w:link w:val="a6"/>
    <w:uiPriority w:val="99"/>
    <w:semiHidden/>
    <w:rsid w:val="00F166AF"/>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F166AF"/>
    <w:rPr>
      <w:rFonts w:ascii="Tahoma" w:eastAsia="Times New Roman" w:hAnsi="Tahoma" w:cs="Tahoma"/>
      <w:sz w:val="16"/>
      <w:szCs w:val="16"/>
      <w:lang w:val="en-US"/>
    </w:rPr>
  </w:style>
  <w:style w:type="character" w:styleId="a7">
    <w:name w:val="annotation reference"/>
    <w:basedOn w:val="a0"/>
    <w:uiPriority w:val="99"/>
    <w:semiHidden/>
    <w:rsid w:val="00221A04"/>
    <w:rPr>
      <w:sz w:val="16"/>
      <w:szCs w:val="16"/>
    </w:rPr>
  </w:style>
  <w:style w:type="paragraph" w:styleId="a8">
    <w:name w:val="annotation text"/>
    <w:basedOn w:val="a"/>
    <w:link w:val="a9"/>
    <w:uiPriority w:val="99"/>
    <w:semiHidden/>
    <w:rsid w:val="00221A04"/>
    <w:pPr>
      <w:spacing w:after="0" w:line="240" w:lineRule="auto"/>
    </w:pPr>
    <w:rPr>
      <w:rFonts w:ascii="NTTimes/Cyrillic" w:eastAsia="Times New Roman" w:hAnsi="NTTimes/Cyrillic" w:cs="NTTimes/Cyrillic"/>
      <w:sz w:val="20"/>
      <w:szCs w:val="20"/>
      <w:lang w:val="en-US"/>
    </w:rPr>
  </w:style>
  <w:style w:type="character" w:customStyle="1" w:styleId="a9">
    <w:name w:val="Текст примечания Знак"/>
    <w:basedOn w:val="a0"/>
    <w:link w:val="a8"/>
    <w:uiPriority w:val="99"/>
    <w:semiHidden/>
    <w:rsid w:val="00221A04"/>
    <w:rPr>
      <w:rFonts w:ascii="NTTimes/Cyrillic" w:eastAsia="Times New Roman" w:hAnsi="NTTimes/Cyrillic" w:cs="NTTimes/Cyrillic"/>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msk@auction-house.ru" TargetMode="External"/><Relationship Id="rId4" Type="http://schemas.openxmlformats.org/officeDocument/2006/relationships/hyperlink" Target="http://www.sroparit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Штефан Надежда Ивановна</cp:lastModifiedBy>
  <cp:revision>19</cp:revision>
  <cp:lastPrinted>2023-06-26T07:25:00Z</cp:lastPrinted>
  <dcterms:created xsi:type="dcterms:W3CDTF">2022-10-31T14:05:00Z</dcterms:created>
  <dcterms:modified xsi:type="dcterms:W3CDTF">2023-06-26T07:32:00Z</dcterms:modified>
</cp:coreProperties>
</file>