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Орлов Никита Анатольевич (20.09.1998г.р., место рожд: гор. Ростов-на-Дону Россия, адрес рег: 346603, Ростовская обл, Багаевский р-н, Красный х, Юбилейная ул, д. 3, СНИЛС14773021963, ИНН 616307196371, паспорт РФ серия 6018, номер 404102, выдан 20.10.2018, кем выдан ГУ МВД Росии по Ростовской области, код подразделения 610-010),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Ростовской области  от 25.01.2023г. по делу №А53-37396/2022,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602м², адрес (местонахождение): РОСТОВСКАЯ ОБЛАСТЬ,РОСТОВСКАЯ ОБЛАСТЬ,р-н.Аксайский, разрешенное использование: Размещение жилого дома, не предназначенного для раздела на квартиры, кадастровый номер: 61:02:0600007:2899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Орлов Никита Анатольевич (20.09.1998г.р., место рожд: гор. Ростов-на-Дону Россия, адрес рег: 346603, Ростовская обл, Багаевский р-н, Красный х, Юбилейная ул, д. 3, СНИЛС14773021963, ИНН 616307196371, паспорт РФ серия 6018, номер 404102, выдан 20.10.2018, кем выдан ГУ МВД Росии по Ростовской области, код подразделения 610-010)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Орлова Никиты Анатольевича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