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9B8" w14:textId="296CE4D3" w:rsidR="00CA7C2E" w:rsidRPr="00CA7C2E" w:rsidRDefault="009E5321" w:rsidP="00CA7C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5321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9E5321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действующее на основании договора поручения 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CA7C2E" w:rsidRPr="00CA7C2E">
        <w:rPr>
          <w:rFonts w:ascii="Times New Roman" w:hAnsi="Times New Roman" w:cs="Times New Roman"/>
          <w:b/>
          <w:bCs/>
          <w:sz w:val="20"/>
          <w:szCs w:val="20"/>
        </w:rPr>
        <w:t>Корнаковым</w:t>
      </w:r>
      <w:proofErr w:type="spellEnd"/>
      <w:r w:rsidR="00CA7C2E" w:rsidRPr="00CA7C2E">
        <w:rPr>
          <w:rFonts w:ascii="Times New Roman" w:hAnsi="Times New Roman" w:cs="Times New Roman"/>
          <w:b/>
          <w:bCs/>
          <w:sz w:val="20"/>
          <w:szCs w:val="20"/>
        </w:rPr>
        <w:t xml:space="preserve"> Юрием Павловичем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 (дата рождения: 05.12.1963 г., место рождения: г. Улан-Уде, ИНН 032312118794, СНИЛС 072-426-430 45</w:t>
      </w:r>
      <w:r w:rsidRPr="009E5321">
        <w:rPr>
          <w:rFonts w:ascii="Times New Roman" w:hAnsi="Times New Roman" w:cs="Times New Roman"/>
          <w:sz w:val="20"/>
          <w:szCs w:val="20"/>
        </w:rPr>
        <w:t>), именуемой в дальнейшем</w:t>
      </w:r>
      <w:r w:rsidR="00E35FE3">
        <w:rPr>
          <w:rFonts w:ascii="Times New Roman" w:hAnsi="Times New Roman" w:cs="Times New Roman"/>
          <w:sz w:val="20"/>
          <w:szCs w:val="20"/>
        </w:rPr>
        <w:t xml:space="preserve"> </w:t>
      </w:r>
      <w:r w:rsidRPr="009E5321">
        <w:rPr>
          <w:rFonts w:ascii="Times New Roman" w:hAnsi="Times New Roman" w:cs="Times New Roman"/>
          <w:sz w:val="20"/>
          <w:szCs w:val="20"/>
        </w:rPr>
        <w:t xml:space="preserve">«Должник», в лице финансового управляющего </w:t>
      </w:r>
      <w:r w:rsidRPr="009E5321">
        <w:rPr>
          <w:rFonts w:ascii="Times New Roman" w:hAnsi="Times New Roman" w:cs="Times New Roman"/>
          <w:b/>
          <w:bCs/>
          <w:sz w:val="20"/>
          <w:szCs w:val="20"/>
        </w:rPr>
        <w:t>Короля Алексея Андреевича</w:t>
      </w:r>
      <w:r w:rsidRPr="009E5321">
        <w:rPr>
          <w:rFonts w:ascii="Times New Roman" w:hAnsi="Times New Roman" w:cs="Times New Roman"/>
          <w:sz w:val="20"/>
          <w:szCs w:val="20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</w:t>
      </w:r>
      <w:r w:rsidR="00CA7C2E" w:rsidRPr="00CA7C2E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Республики Бурятия 26.02.2019 г. (дата оглашения резолютивной части решения) по делу № А10-7904/2018</w:t>
      </w:r>
      <w:r w:rsidR="00CA7C2E">
        <w:rPr>
          <w:rFonts w:ascii="Times New Roman" w:hAnsi="Times New Roman" w:cs="Times New Roman"/>
          <w:sz w:val="20"/>
          <w:szCs w:val="20"/>
        </w:rPr>
        <w:t xml:space="preserve">, 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сообщает о том, что по результатам электронных торгов посредством публичного предложения </w:t>
      </w:r>
      <w:r w:rsidR="00E35FE3">
        <w:rPr>
          <w:rFonts w:ascii="Times New Roman" w:hAnsi="Times New Roman" w:cs="Times New Roman"/>
          <w:sz w:val="20"/>
          <w:szCs w:val="20"/>
        </w:rPr>
        <w:t>(далее</w:t>
      </w:r>
      <w:r w:rsidR="00CA7C2E" w:rsidRPr="00CA7C2E">
        <w:rPr>
          <w:rFonts w:ascii="Times New Roman" w:hAnsi="Times New Roman" w:cs="Times New Roman"/>
          <w:sz w:val="20"/>
          <w:szCs w:val="20"/>
        </w:rPr>
        <w:t xml:space="preserve"> - Торги) на электронной торговой площадке АО «Российский аукционный дом» по адресу в сети Интернет: http://www.lot-online.ru/ имущество </w:t>
      </w:r>
      <w:proofErr w:type="spellStart"/>
      <w:r w:rsidR="00CA7C2E" w:rsidRPr="00CA7C2E">
        <w:rPr>
          <w:rFonts w:ascii="Times New Roman" w:hAnsi="Times New Roman" w:cs="Times New Roman"/>
          <w:sz w:val="20"/>
          <w:szCs w:val="20"/>
        </w:rPr>
        <w:t>Корнакова</w:t>
      </w:r>
      <w:proofErr w:type="spellEnd"/>
      <w:r w:rsidR="00CA7C2E" w:rsidRPr="00CA7C2E">
        <w:rPr>
          <w:rFonts w:ascii="Times New Roman" w:hAnsi="Times New Roman" w:cs="Times New Roman"/>
          <w:sz w:val="20"/>
          <w:szCs w:val="20"/>
        </w:rPr>
        <w:t xml:space="preserve"> Юрия Павловича, находящееся в залоге «</w:t>
      </w:r>
      <w:proofErr w:type="spellStart"/>
      <w:r w:rsidR="00CA7C2E" w:rsidRPr="00CA7C2E">
        <w:rPr>
          <w:rFonts w:ascii="Times New Roman" w:hAnsi="Times New Roman" w:cs="Times New Roman"/>
          <w:sz w:val="20"/>
          <w:szCs w:val="20"/>
        </w:rPr>
        <w:t>БайкалБанк</w:t>
      </w:r>
      <w:proofErr w:type="spellEnd"/>
      <w:r w:rsidR="00CA7C2E" w:rsidRPr="00CA7C2E">
        <w:rPr>
          <w:rFonts w:ascii="Times New Roman" w:hAnsi="Times New Roman" w:cs="Times New Roman"/>
          <w:sz w:val="20"/>
          <w:szCs w:val="20"/>
        </w:rPr>
        <w:t>» (ПАО):</w:t>
      </w:r>
    </w:p>
    <w:p w14:paraId="20E7594B" w14:textId="77777777" w:rsidR="00E35FE3" w:rsidRPr="00E35FE3" w:rsidRDefault="00E35FE3" w:rsidP="00E35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5FE3">
        <w:rPr>
          <w:rFonts w:ascii="Times New Roman" w:hAnsi="Times New Roman" w:cs="Times New Roman"/>
          <w:sz w:val="20"/>
          <w:szCs w:val="20"/>
        </w:rPr>
        <w:t>Лот № 6 - Земельный участок, общей площадью 2555 кв. м., кадастровый номер 03:09:190101:103, адрес:</w:t>
      </w:r>
    </w:p>
    <w:p w14:paraId="66595814" w14:textId="77777777" w:rsidR="00E35FE3" w:rsidRPr="00E35FE3" w:rsidRDefault="00E35FE3" w:rsidP="00E35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5FE3">
        <w:rPr>
          <w:rFonts w:ascii="Times New Roman" w:hAnsi="Times New Roman" w:cs="Times New Roman"/>
          <w:sz w:val="20"/>
          <w:szCs w:val="20"/>
        </w:rPr>
        <w:t>Россия, Республика Бурятия, Кабанский район, с. Заречье, категория земель: земли населенных пунктов,</w:t>
      </w:r>
    </w:p>
    <w:p w14:paraId="0C94DC33" w14:textId="192FA35D" w:rsidR="00E35FE3" w:rsidRPr="00E35FE3" w:rsidRDefault="00E35FE3" w:rsidP="00E35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5FE3">
        <w:rPr>
          <w:rFonts w:ascii="Times New Roman" w:hAnsi="Times New Roman" w:cs="Times New Roman"/>
          <w:sz w:val="20"/>
          <w:szCs w:val="20"/>
        </w:rPr>
        <w:t xml:space="preserve">разрешенное использование: для индивидуальной жилой застройки - с победителем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E35FE3">
        <w:rPr>
          <w:rFonts w:ascii="Times New Roman" w:hAnsi="Times New Roman" w:cs="Times New Roman"/>
          <w:sz w:val="20"/>
          <w:szCs w:val="20"/>
        </w:rPr>
        <w:t xml:space="preserve">оргов </w:t>
      </w:r>
      <w:proofErr w:type="spellStart"/>
      <w:r w:rsidRPr="00E35FE3">
        <w:rPr>
          <w:rFonts w:ascii="Times New Roman" w:hAnsi="Times New Roman" w:cs="Times New Roman"/>
          <w:sz w:val="20"/>
          <w:szCs w:val="20"/>
        </w:rPr>
        <w:t>Жамбаловой</w:t>
      </w:r>
      <w:proofErr w:type="spellEnd"/>
    </w:p>
    <w:p w14:paraId="4F99E10A" w14:textId="7D465B32" w:rsidR="00CA7C2E" w:rsidRDefault="00E35FE3" w:rsidP="00E35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5FE3">
        <w:rPr>
          <w:rFonts w:ascii="Times New Roman" w:hAnsi="Times New Roman" w:cs="Times New Roman"/>
          <w:sz w:val="20"/>
          <w:szCs w:val="20"/>
        </w:rPr>
        <w:t>Сэлмэг</w:t>
      </w:r>
      <w:proofErr w:type="spellEnd"/>
      <w:r w:rsidRPr="00E35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FE3">
        <w:rPr>
          <w:rFonts w:ascii="Times New Roman" w:hAnsi="Times New Roman" w:cs="Times New Roman"/>
          <w:sz w:val="20"/>
          <w:szCs w:val="20"/>
        </w:rPr>
        <w:t>Буладовной</w:t>
      </w:r>
      <w:proofErr w:type="spellEnd"/>
      <w:r w:rsidRPr="00E35F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E35FE3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5FE3">
        <w:rPr>
          <w:rFonts w:ascii="Times New Roman" w:hAnsi="Times New Roman" w:cs="Times New Roman"/>
          <w:sz w:val="20"/>
          <w:szCs w:val="20"/>
        </w:rPr>
        <w:t>030501869739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35FE3">
        <w:rPr>
          <w:rFonts w:ascii="Times New Roman" w:hAnsi="Times New Roman" w:cs="Times New Roman"/>
          <w:sz w:val="20"/>
          <w:szCs w:val="20"/>
        </w:rPr>
        <w:t xml:space="preserve"> заключен договор купли - продажи по цене 68 213,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35FE3">
        <w:rPr>
          <w:rFonts w:ascii="Times New Roman" w:hAnsi="Times New Roman" w:cs="Times New Roman"/>
          <w:sz w:val="20"/>
          <w:szCs w:val="20"/>
        </w:rPr>
        <w:t>0 рублей.</w:t>
      </w:r>
    </w:p>
    <w:sectPr w:rsidR="00CA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521A91"/>
    <w:rsid w:val="00573FB0"/>
    <w:rsid w:val="00752DF6"/>
    <w:rsid w:val="00755C87"/>
    <w:rsid w:val="009E5321"/>
    <w:rsid w:val="00CA7C2E"/>
    <w:rsid w:val="00E27D1D"/>
    <w:rsid w:val="00E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7</cp:revision>
  <dcterms:created xsi:type="dcterms:W3CDTF">2023-01-30T06:11:00Z</dcterms:created>
  <dcterms:modified xsi:type="dcterms:W3CDTF">2023-06-28T01:01:00Z</dcterms:modified>
</cp:coreProperties>
</file>