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6307D1D" w:rsidR="00777765" w:rsidRPr="00324D1C" w:rsidRDefault="00FE3046" w:rsidP="00045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74C" w:rsidRPr="00324D1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EF574C" w:rsidRPr="00324D1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EF574C" w:rsidRPr="00324D1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EF574C" w:rsidRPr="00324D1C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F574C" w:rsidRPr="0032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="00EF574C" w:rsidRPr="00324D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F574C"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 </w:t>
      </w:r>
      <w:r w:rsidR="00EF574C" w:rsidRPr="00324D1C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F574C"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23 декабря 2015 года по делу № А56-81379/2015 </w:t>
      </w:r>
      <w:r w:rsidR="00EF574C" w:rsidRPr="00324D1C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777765"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324D1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2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324D1C" w:rsidRDefault="00777765" w:rsidP="00045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324D1C" w:rsidRDefault="00777765" w:rsidP="00045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60040404" w:rsidR="00777765" w:rsidRPr="00324D1C" w:rsidRDefault="00EF574C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24D1C">
        <w:t xml:space="preserve">Лот 1 - Квартира - 158,2 кв. м, земельный участок - 1376+/-13 кв. м, адрес: Краснодарский край, Тимашевский район, г. Тимашевск, </w:t>
      </w:r>
      <w:proofErr w:type="spellStart"/>
      <w:r w:rsidRPr="00324D1C">
        <w:t>мкр</w:t>
      </w:r>
      <w:proofErr w:type="spellEnd"/>
      <w:r w:rsidRPr="00324D1C">
        <w:t>. Садовод, ул. 70 лет Октября, д. 13, кв. 1, кадастровые номера 23:31:0315013:32, 23:31:0315013:16, земли населенных пунктов-для индивидуального жилищного строительства, ограничения и обременения: зарегистрированные в жилом помещении лица и/или право пользования жилым помещением у третьих лиц – отсутствует. - 6 378 400,00 руб.</w:t>
      </w:r>
    </w:p>
    <w:p w14:paraId="416B66DC" w14:textId="77777777" w:rsidR="00777765" w:rsidRPr="00324D1C" w:rsidRDefault="00777765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4D1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24D1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24D1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24D1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24D1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24D1C" w:rsidRDefault="00777765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24D1C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04CF92F1" w:rsidR="00777765" w:rsidRPr="00324D1C" w:rsidRDefault="00777765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4D1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24D1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24D1C">
        <w:rPr>
          <w:rFonts w:ascii="Times New Roman CYR" w:hAnsi="Times New Roman CYR" w:cs="Times New Roman CYR"/>
          <w:color w:val="000000"/>
        </w:rPr>
        <w:t xml:space="preserve"> </w:t>
      </w:r>
      <w:r w:rsidR="00EF574C" w:rsidRPr="00324D1C">
        <w:rPr>
          <w:rFonts w:ascii="Times New Roman CYR" w:hAnsi="Times New Roman CYR" w:cs="Times New Roman CYR"/>
          <w:b/>
          <w:bCs/>
          <w:color w:val="000000"/>
        </w:rPr>
        <w:t>14 августа</w:t>
      </w:r>
      <w:r w:rsidRPr="00324D1C">
        <w:rPr>
          <w:rFonts w:ascii="Times New Roman CYR" w:hAnsi="Times New Roman CYR" w:cs="Times New Roman CYR"/>
          <w:color w:val="000000"/>
        </w:rPr>
        <w:t xml:space="preserve"> </w:t>
      </w:r>
      <w:r w:rsidRPr="00324D1C">
        <w:rPr>
          <w:b/>
        </w:rPr>
        <w:t>202</w:t>
      </w:r>
      <w:r w:rsidR="00EC6937" w:rsidRPr="00324D1C">
        <w:rPr>
          <w:b/>
        </w:rPr>
        <w:t>3</w:t>
      </w:r>
      <w:r w:rsidRPr="00324D1C">
        <w:rPr>
          <w:b/>
        </w:rPr>
        <w:t xml:space="preserve"> г.</w:t>
      </w:r>
      <w:r w:rsidRPr="00324D1C">
        <w:t xml:space="preserve"> </w:t>
      </w:r>
      <w:r w:rsidRPr="00324D1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24D1C">
        <w:rPr>
          <w:color w:val="000000"/>
        </w:rPr>
        <w:t xml:space="preserve">АО «Российский аукционный дом» по адресу: </w:t>
      </w:r>
      <w:hyperlink r:id="rId6" w:history="1">
        <w:r w:rsidRPr="00324D1C">
          <w:rPr>
            <w:rStyle w:val="a4"/>
          </w:rPr>
          <w:t>http://lot-online.ru</w:t>
        </w:r>
      </w:hyperlink>
      <w:r w:rsidRPr="00324D1C">
        <w:rPr>
          <w:color w:val="000000"/>
        </w:rPr>
        <w:t xml:space="preserve"> (далее – ЭТП)</w:t>
      </w:r>
      <w:r w:rsidRPr="00324D1C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24D1C" w:rsidRDefault="00777765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4D1C">
        <w:rPr>
          <w:color w:val="000000"/>
        </w:rPr>
        <w:t>Время окончания Торгов:</w:t>
      </w:r>
    </w:p>
    <w:p w14:paraId="4D0205E0" w14:textId="77777777" w:rsidR="00777765" w:rsidRPr="00324D1C" w:rsidRDefault="00777765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4D1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24D1C" w:rsidRDefault="00777765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4D1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B7EF766" w:rsidR="00777765" w:rsidRPr="00324D1C" w:rsidRDefault="00777765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4D1C">
        <w:rPr>
          <w:color w:val="000000"/>
        </w:rPr>
        <w:t xml:space="preserve">В случае, если по итогам Торгов, назначенных на </w:t>
      </w:r>
      <w:r w:rsidR="00EF574C" w:rsidRPr="00324D1C">
        <w:rPr>
          <w:color w:val="000000"/>
        </w:rPr>
        <w:t>14 августа 2023 г.</w:t>
      </w:r>
      <w:r w:rsidRPr="00324D1C">
        <w:rPr>
          <w:b/>
          <w:bCs/>
          <w:color w:val="000000"/>
        </w:rPr>
        <w:t>,</w:t>
      </w:r>
      <w:r w:rsidRPr="00324D1C">
        <w:rPr>
          <w:color w:val="000000"/>
        </w:rPr>
        <w:t xml:space="preserve"> лоты не реализованы, то в 14:00 часов по московскому времени </w:t>
      </w:r>
      <w:r w:rsidR="00EF574C" w:rsidRPr="00324D1C">
        <w:rPr>
          <w:b/>
          <w:bCs/>
          <w:color w:val="000000"/>
        </w:rPr>
        <w:t>02 октября</w:t>
      </w:r>
      <w:r w:rsidRPr="00324D1C">
        <w:rPr>
          <w:color w:val="000000"/>
        </w:rPr>
        <w:t xml:space="preserve"> </w:t>
      </w:r>
      <w:r w:rsidRPr="00324D1C">
        <w:rPr>
          <w:b/>
          <w:bCs/>
          <w:color w:val="000000"/>
        </w:rPr>
        <w:t>202</w:t>
      </w:r>
      <w:r w:rsidR="00EC6937" w:rsidRPr="00324D1C">
        <w:rPr>
          <w:b/>
          <w:bCs/>
          <w:color w:val="000000"/>
        </w:rPr>
        <w:t>3</w:t>
      </w:r>
      <w:r w:rsidRPr="00324D1C">
        <w:rPr>
          <w:b/>
        </w:rPr>
        <w:t xml:space="preserve"> г.</w:t>
      </w:r>
      <w:r w:rsidRPr="00324D1C">
        <w:t xml:space="preserve"> </w:t>
      </w:r>
      <w:r w:rsidRPr="00324D1C">
        <w:rPr>
          <w:color w:val="000000"/>
        </w:rPr>
        <w:t>на ЭТП</w:t>
      </w:r>
      <w:r w:rsidRPr="00324D1C">
        <w:t xml:space="preserve"> </w:t>
      </w:r>
      <w:r w:rsidRPr="00324D1C">
        <w:rPr>
          <w:color w:val="000000"/>
        </w:rPr>
        <w:t>будут проведены</w:t>
      </w:r>
      <w:r w:rsidRPr="00324D1C">
        <w:rPr>
          <w:b/>
          <w:bCs/>
          <w:color w:val="000000"/>
        </w:rPr>
        <w:t xml:space="preserve"> повторные Торги </w:t>
      </w:r>
      <w:r w:rsidRPr="00324D1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24D1C" w:rsidRDefault="00777765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4D1C">
        <w:rPr>
          <w:color w:val="000000"/>
        </w:rPr>
        <w:t>Оператор ЭТП (далее – Оператор) обеспечивает проведение Торгов.</w:t>
      </w:r>
    </w:p>
    <w:p w14:paraId="33698E05" w14:textId="2FE43F78" w:rsidR="00777765" w:rsidRPr="00324D1C" w:rsidRDefault="00777765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4D1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F574C" w:rsidRPr="00324D1C">
        <w:rPr>
          <w:b/>
          <w:bCs/>
          <w:color w:val="000000"/>
        </w:rPr>
        <w:t>04 июля</w:t>
      </w:r>
      <w:r w:rsidRPr="00324D1C">
        <w:rPr>
          <w:color w:val="000000"/>
        </w:rPr>
        <w:t xml:space="preserve"> </w:t>
      </w:r>
      <w:r w:rsidRPr="00324D1C">
        <w:rPr>
          <w:b/>
          <w:bCs/>
          <w:color w:val="000000"/>
        </w:rPr>
        <w:t>202</w:t>
      </w:r>
      <w:r w:rsidR="00EC6937" w:rsidRPr="00324D1C">
        <w:rPr>
          <w:b/>
          <w:bCs/>
          <w:color w:val="000000"/>
        </w:rPr>
        <w:t>3</w:t>
      </w:r>
      <w:r w:rsidRPr="00324D1C">
        <w:rPr>
          <w:b/>
          <w:bCs/>
          <w:color w:val="000000"/>
        </w:rPr>
        <w:t xml:space="preserve"> г.,</w:t>
      </w:r>
      <w:r w:rsidRPr="00324D1C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F574C" w:rsidRPr="00324D1C">
        <w:rPr>
          <w:b/>
          <w:bCs/>
          <w:color w:val="000000"/>
        </w:rPr>
        <w:t>21 августа</w:t>
      </w:r>
      <w:r w:rsidRPr="00324D1C">
        <w:rPr>
          <w:color w:val="000000"/>
        </w:rPr>
        <w:t xml:space="preserve"> </w:t>
      </w:r>
      <w:r w:rsidRPr="00324D1C">
        <w:rPr>
          <w:b/>
          <w:bCs/>
          <w:color w:val="000000"/>
        </w:rPr>
        <w:t>202</w:t>
      </w:r>
      <w:r w:rsidR="00EC6937" w:rsidRPr="00324D1C">
        <w:rPr>
          <w:b/>
          <w:bCs/>
          <w:color w:val="000000"/>
        </w:rPr>
        <w:t>3</w:t>
      </w:r>
      <w:r w:rsidRPr="00324D1C">
        <w:rPr>
          <w:b/>
          <w:bCs/>
        </w:rPr>
        <w:t xml:space="preserve"> г.</w:t>
      </w:r>
      <w:r w:rsidRPr="00324D1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324D1C" w:rsidRDefault="00777765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24D1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DF5FDC2" w:rsidR="00EA7238" w:rsidRPr="00324D1C" w:rsidRDefault="00EA723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24D1C">
        <w:rPr>
          <w:b/>
          <w:bCs/>
          <w:color w:val="000000"/>
        </w:rPr>
        <w:t>Торги ППП</w:t>
      </w:r>
      <w:r w:rsidR="00C11EFF" w:rsidRPr="00324D1C">
        <w:rPr>
          <w:color w:val="000000"/>
          <w:shd w:val="clear" w:color="auto" w:fill="FFFFFF"/>
        </w:rPr>
        <w:t xml:space="preserve"> будут проведены на ЭТП</w:t>
      </w:r>
      <w:r w:rsidRPr="00324D1C">
        <w:rPr>
          <w:color w:val="000000"/>
          <w:shd w:val="clear" w:color="auto" w:fill="FFFFFF"/>
        </w:rPr>
        <w:t xml:space="preserve"> </w:t>
      </w:r>
      <w:r w:rsidRPr="00324D1C">
        <w:rPr>
          <w:b/>
          <w:bCs/>
          <w:color w:val="000000"/>
        </w:rPr>
        <w:t>с</w:t>
      </w:r>
      <w:r w:rsidR="00E12685" w:rsidRPr="00324D1C">
        <w:rPr>
          <w:b/>
          <w:bCs/>
          <w:color w:val="000000"/>
        </w:rPr>
        <w:t xml:space="preserve"> </w:t>
      </w:r>
      <w:r w:rsidR="00EF574C" w:rsidRPr="00324D1C">
        <w:rPr>
          <w:b/>
          <w:bCs/>
          <w:color w:val="000000"/>
        </w:rPr>
        <w:t xml:space="preserve">05 октября </w:t>
      </w:r>
      <w:r w:rsidR="00777765" w:rsidRPr="00324D1C">
        <w:rPr>
          <w:b/>
          <w:bCs/>
          <w:color w:val="000000"/>
        </w:rPr>
        <w:t>202</w:t>
      </w:r>
      <w:r w:rsidR="00EC6937" w:rsidRPr="00324D1C">
        <w:rPr>
          <w:b/>
          <w:bCs/>
          <w:color w:val="000000"/>
        </w:rPr>
        <w:t>3</w:t>
      </w:r>
      <w:r w:rsidR="00777765" w:rsidRPr="00324D1C">
        <w:rPr>
          <w:b/>
          <w:bCs/>
          <w:color w:val="000000"/>
        </w:rPr>
        <w:t xml:space="preserve"> г. по</w:t>
      </w:r>
      <w:r w:rsidR="00EF574C" w:rsidRPr="00324D1C">
        <w:rPr>
          <w:b/>
          <w:bCs/>
          <w:color w:val="000000"/>
        </w:rPr>
        <w:t xml:space="preserve"> 06 ноября</w:t>
      </w:r>
      <w:r w:rsidR="00777765" w:rsidRPr="00324D1C">
        <w:rPr>
          <w:b/>
          <w:bCs/>
          <w:color w:val="000000"/>
        </w:rPr>
        <w:t xml:space="preserve"> 2023 г.</w:t>
      </w:r>
    </w:p>
    <w:p w14:paraId="154FF146" w14:textId="20E81C2C" w:rsidR="00777765" w:rsidRPr="00324D1C" w:rsidRDefault="00777765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9274FC"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октября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274FC"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274FC" w:rsidRPr="00324D1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9274FC" w:rsidRPr="00324D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274FC" w:rsidRPr="00324D1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324D1C" w:rsidRDefault="00515CBE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4D1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324D1C" w:rsidRDefault="00EA723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4D1C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324D1C" w:rsidRDefault="00515CBE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4D1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91FAD4C" w14:textId="77777777" w:rsidR="00111D58" w:rsidRPr="00324D1C" w:rsidRDefault="00111D5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4D1C">
        <w:rPr>
          <w:color w:val="000000"/>
        </w:rPr>
        <w:t>с 05 октября 2023 г. по 07 октября 2023 г. - в размере начальной цены продажи лота;</w:t>
      </w:r>
    </w:p>
    <w:p w14:paraId="1F47EDD7" w14:textId="77777777" w:rsidR="00111D58" w:rsidRPr="00324D1C" w:rsidRDefault="00111D5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4D1C">
        <w:rPr>
          <w:color w:val="000000"/>
        </w:rPr>
        <w:t>с 08 октября 2023 г. по 10 октября 2023 г. - в размере 90,60% от начальной цены продажи лота;</w:t>
      </w:r>
    </w:p>
    <w:p w14:paraId="257C118C" w14:textId="77777777" w:rsidR="00111D58" w:rsidRPr="00324D1C" w:rsidRDefault="00111D5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4D1C">
        <w:rPr>
          <w:color w:val="000000"/>
        </w:rPr>
        <w:t>с 11 октября 2023 г. по 13 октября 2023 г. - в размере 81,20% от начальной цены продажи лота;</w:t>
      </w:r>
    </w:p>
    <w:p w14:paraId="23B9E36E" w14:textId="77777777" w:rsidR="00111D58" w:rsidRPr="00324D1C" w:rsidRDefault="00111D5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4D1C">
        <w:rPr>
          <w:color w:val="000000"/>
        </w:rPr>
        <w:t>с 14 октября 2023 г. по 16 октября 2023 г. - в размере 71,80% от начальной цены продажи лота;</w:t>
      </w:r>
    </w:p>
    <w:p w14:paraId="2D56B5F3" w14:textId="77777777" w:rsidR="00111D58" w:rsidRPr="00324D1C" w:rsidRDefault="00111D5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4D1C">
        <w:rPr>
          <w:color w:val="000000"/>
        </w:rPr>
        <w:t>с 17 октября 2023 г. по 19 октября 2023 г. - в размере 62,40% от начальной цены продажи лота;</w:t>
      </w:r>
    </w:p>
    <w:p w14:paraId="728EED96" w14:textId="77777777" w:rsidR="00111D58" w:rsidRPr="00324D1C" w:rsidRDefault="00111D5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4D1C">
        <w:rPr>
          <w:color w:val="000000"/>
        </w:rPr>
        <w:t>с 20 октября 2023 г. по 22 октября 2023 г. - в размере 53,00% от начальной цены продажи лота;</w:t>
      </w:r>
    </w:p>
    <w:p w14:paraId="703D8A2D" w14:textId="77777777" w:rsidR="00111D58" w:rsidRPr="00324D1C" w:rsidRDefault="00111D5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4D1C">
        <w:rPr>
          <w:color w:val="000000"/>
        </w:rPr>
        <w:t>с 23 октября 2023 г. по 25 октября 2023 г. - в размере 43,60% от начальной цены продажи лота;</w:t>
      </w:r>
    </w:p>
    <w:p w14:paraId="03EAD5C4" w14:textId="77777777" w:rsidR="00111D58" w:rsidRPr="00324D1C" w:rsidRDefault="00111D5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4D1C">
        <w:rPr>
          <w:color w:val="000000"/>
        </w:rPr>
        <w:t>с 26 октября 2023 г. по 28 октября 2023 г. - в размере 34,20% от начальной цены продажи лота;</w:t>
      </w:r>
    </w:p>
    <w:p w14:paraId="63176597" w14:textId="77777777" w:rsidR="00111D58" w:rsidRPr="00324D1C" w:rsidRDefault="00111D5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4D1C">
        <w:rPr>
          <w:color w:val="000000"/>
        </w:rPr>
        <w:t>с 29 октября 2023 г. по 31 октября 2023 г. - в размере 24,80% от начальной цены продажи лота;</w:t>
      </w:r>
    </w:p>
    <w:p w14:paraId="13A14433" w14:textId="77777777" w:rsidR="00111D58" w:rsidRPr="00324D1C" w:rsidRDefault="00111D5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4D1C">
        <w:rPr>
          <w:color w:val="000000"/>
        </w:rPr>
        <w:t>с 01 ноября 2023 г. по 03 ноября 2023 г. - в размере 15,40% от начальной цены продажи лота;</w:t>
      </w:r>
    </w:p>
    <w:p w14:paraId="65C234D0" w14:textId="2C6187E1" w:rsidR="009274FC" w:rsidRPr="00324D1C" w:rsidRDefault="00111D58" w:rsidP="00045C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4D1C">
        <w:rPr>
          <w:color w:val="000000"/>
        </w:rPr>
        <w:t>с 04 ноября 2023 г. по 06 ноября 2023 г. - в размере 6,00% от начальной цены продажи лота.</w:t>
      </w:r>
    </w:p>
    <w:p w14:paraId="7FB76AB1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324D1C" w:rsidRDefault="00A21CDC" w:rsidP="00045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1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324D1C" w:rsidRDefault="00A21CDC" w:rsidP="00045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1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324D1C" w:rsidRDefault="00A21CDC" w:rsidP="00045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1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324D1C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324D1C" w:rsidRDefault="00A21CDC" w:rsidP="00045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1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324D1C" w:rsidRDefault="00A21CDC" w:rsidP="00045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1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324D1C" w:rsidRDefault="00A21CDC" w:rsidP="00045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24D1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24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24D1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1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324D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324D1C" w:rsidRDefault="0010786A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324D1C" w:rsidRDefault="00A21CDC" w:rsidP="00045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52823A06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24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24D1C">
        <w:rPr>
          <w:rFonts w:ascii="Times New Roman" w:hAnsi="Times New Roman" w:cs="Times New Roman"/>
          <w:sz w:val="24"/>
          <w:szCs w:val="24"/>
        </w:rPr>
        <w:t xml:space="preserve"> д</w:t>
      </w:r>
      <w:r w:rsidRPr="00324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324D1C">
        <w:rPr>
          <w:rFonts w:ascii="Times New Roman" w:hAnsi="Times New Roman" w:cs="Times New Roman"/>
          <w:sz w:val="24"/>
          <w:szCs w:val="24"/>
        </w:rPr>
        <w:t xml:space="preserve"> </w:t>
      </w:r>
      <w:r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F62F22" w:rsidRPr="00324D1C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лит. А,</w:t>
      </w:r>
      <w:r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</w:t>
      </w:r>
      <w:r w:rsidR="00F62F22"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F22" w:rsidRPr="00324D1C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8 (812) 777-57-57 (доб.523)</w:t>
      </w:r>
      <w:r w:rsidR="008D70AC" w:rsidRPr="00324D1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324D1C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324D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045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5CFA"/>
    <w:rsid w:val="00047751"/>
    <w:rsid w:val="00061D5A"/>
    <w:rsid w:val="000B4E31"/>
    <w:rsid w:val="000F181F"/>
    <w:rsid w:val="0010786A"/>
    <w:rsid w:val="00111D58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24D1C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4F6806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274FC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EF574C"/>
    <w:rsid w:val="00F05E04"/>
    <w:rsid w:val="00F26DD3"/>
    <w:rsid w:val="00F62F22"/>
    <w:rsid w:val="00F72902"/>
    <w:rsid w:val="00FA3DE1"/>
    <w:rsid w:val="00FD1D33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1226F41-2079-4067-A3A6-9A037D18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82</cp:revision>
  <cp:lastPrinted>2023-06-27T09:04:00Z</cp:lastPrinted>
  <dcterms:created xsi:type="dcterms:W3CDTF">2019-07-23T07:45:00Z</dcterms:created>
  <dcterms:modified xsi:type="dcterms:W3CDTF">2023-06-27T09:11:00Z</dcterms:modified>
</cp:coreProperties>
</file>