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DFC6EC0" w:rsidR="000207CC" w:rsidRPr="000D7299" w:rsidRDefault="000D7299" w:rsidP="000207CC">
      <w:pPr>
        <w:spacing w:before="120" w:after="120"/>
        <w:jc w:val="both"/>
        <w:rPr>
          <w:color w:val="000000"/>
        </w:rPr>
      </w:pPr>
      <w:r w:rsidRPr="000D729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D7299">
        <w:t>e-mail</w:t>
      </w:r>
      <w:proofErr w:type="spellEnd"/>
      <w:r w:rsidRPr="000D7299">
        <w:t xml:space="preserve"> o.ivanova@auction-house.ru)</w:t>
      </w:r>
      <w:r>
        <w:t>,</w:t>
      </w:r>
      <w:r w:rsidRPr="000D7299">
        <w:t xml:space="preserve">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</w:t>
      </w:r>
      <w:r>
        <w:t xml:space="preserve">, </w:t>
      </w:r>
      <w:r w:rsidRPr="000D7299">
        <w:t xml:space="preserve">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0207CC" w:rsidRPr="000D7299">
        <w:rPr>
          <w:rFonts w:eastAsia="Calibri"/>
          <w:lang w:eastAsia="en-US"/>
        </w:rPr>
        <w:t>сообщает</w:t>
      </w:r>
      <w:r w:rsidR="001B37C4" w:rsidRPr="000D7299">
        <w:t xml:space="preserve">, </w:t>
      </w:r>
      <w:r w:rsidR="001B37C4" w:rsidRPr="000D7299">
        <w:rPr>
          <w:color w:val="000000"/>
        </w:rPr>
        <w:t xml:space="preserve">что по итогам </w:t>
      </w:r>
      <w:r w:rsidR="003F4197" w:rsidRPr="000D7299">
        <w:rPr>
          <w:b/>
          <w:bCs/>
          <w:color w:val="000000"/>
        </w:rPr>
        <w:t>первых</w:t>
      </w:r>
      <w:r w:rsidR="001B37C4" w:rsidRPr="000D7299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0D7299">
        <w:t xml:space="preserve">(сообщение 02030203116 в газете АО </w:t>
      </w:r>
      <w:r w:rsidRPr="000D729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D7299">
        <w:instrText xml:space="preserve"> FORMTEXT </w:instrText>
      </w:r>
      <w:r w:rsidRPr="000D7299">
        <w:fldChar w:fldCharType="separate"/>
      </w:r>
      <w:r w:rsidRPr="000D7299">
        <w:t>«Коммерсантъ»</w:t>
      </w:r>
      <w:r w:rsidRPr="000D7299">
        <w:fldChar w:fldCharType="end"/>
      </w:r>
      <w:r w:rsidRPr="000D7299">
        <w:t xml:space="preserve"> №76(7521) от 29.04.2023 г.)</w:t>
      </w:r>
      <w:r w:rsidRPr="000D7299">
        <w:t xml:space="preserve">, </w:t>
      </w:r>
      <w:r w:rsidR="001B37C4" w:rsidRPr="000D7299">
        <w:t>на электронной площадке АО «Российский аукционный дом», по адресу в сети интернет: bankruptcy.lot-online.ru, проведенных</w:t>
      </w:r>
      <w:r w:rsidR="00DB1F98" w:rsidRPr="000D7299">
        <w:t xml:space="preserve"> </w:t>
      </w:r>
      <w:r w:rsidRPr="000D7299">
        <w:t>19.06.2023 г.</w:t>
      </w:r>
      <w:r w:rsidRPr="000D7299">
        <w:t xml:space="preserve">, </w:t>
      </w:r>
      <w:r w:rsidR="000207CC" w:rsidRPr="000D7299">
        <w:t>заключе</w:t>
      </w:r>
      <w:r w:rsidR="00011498" w:rsidRPr="000D7299">
        <w:t>н</w:t>
      </w:r>
      <w:r w:rsidR="000207CC" w:rsidRPr="000D7299">
        <w:rPr>
          <w:color w:val="000000"/>
        </w:rPr>
        <w:t xml:space="preserve"> следующи</w:t>
      </w:r>
      <w:r w:rsidR="00011498" w:rsidRPr="000D7299">
        <w:rPr>
          <w:color w:val="000000"/>
        </w:rPr>
        <w:t>й</w:t>
      </w:r>
      <w:r w:rsidR="000207CC" w:rsidRPr="000D7299">
        <w:rPr>
          <w:color w:val="000000"/>
        </w:rPr>
        <w:t xml:space="preserve"> догово</w:t>
      </w:r>
      <w:r w:rsidR="00011498" w:rsidRPr="000D7299">
        <w:rPr>
          <w:color w:val="000000"/>
        </w:rPr>
        <w:t>р</w:t>
      </w:r>
      <w:r w:rsidR="000207CC" w:rsidRPr="000D7299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0D7299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0D729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0D729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D729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0D729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0D729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0D729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D7299" w:rsidRPr="000D7299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208FBAC" w:rsidR="000D7299" w:rsidRPr="000D7299" w:rsidRDefault="000D7299" w:rsidP="000D729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DABDF0F" w:rsidR="000D7299" w:rsidRPr="000D7299" w:rsidRDefault="000D7299" w:rsidP="000D729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2023-7120/55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59919BE" w:rsidR="000D7299" w:rsidRPr="000D7299" w:rsidRDefault="000D7299" w:rsidP="000D729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7D7D58F3" w:rsidR="000D7299" w:rsidRPr="000D7299" w:rsidRDefault="000D7299" w:rsidP="000D729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807 500,00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CCA54B1" w:rsidR="000D7299" w:rsidRPr="000D7299" w:rsidRDefault="000D7299" w:rsidP="000D729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2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Федоров Владимир Витальевич</w:t>
            </w:r>
          </w:p>
        </w:tc>
      </w:tr>
    </w:tbl>
    <w:p w14:paraId="6865F6F9" w14:textId="77777777" w:rsidR="000D7299" w:rsidRPr="000D7299" w:rsidRDefault="000D7299" w:rsidP="000D7299">
      <w:pPr>
        <w:shd w:val="clear" w:color="auto" w:fill="FFFFFF"/>
        <w:jc w:val="both"/>
        <w:outlineLvl w:val="0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0D7299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2016-09-09T13:37:00Z</cp:lastPrinted>
  <dcterms:created xsi:type="dcterms:W3CDTF">2018-08-16T08:59:00Z</dcterms:created>
  <dcterms:modified xsi:type="dcterms:W3CDTF">2023-06-28T13:17:00Z</dcterms:modified>
</cp:coreProperties>
</file>