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22.05.2023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Харитонова Ирина Августовна (Андрюшина Ирина Августовна) (25.05.1954г.р., место рожд: гор. Брянск, адрес рег: 241050, Брянская обл, Брянск г, Пролетарская ул, дом № 72А, квартира 2, СНИЛС02676614973, ИНН 323405604046, паспорт РФ серия 1503, номер 956911, выдан 24.03.2003, кем выдан Отделом внутренних дел Советского района гор. Брянска, код подразделения 322-003),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31.01.2023г. по делу №А09-11932/2022,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29.06.2023г. по продаже имущества Харитоновой Ирины Августовны,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здание, площадь: 15,9кв.м., адрес: Российская Федерация, Брянская область, городской округ город Брянск, город Брянск, территория СО Городищенское, кадастровый номер: 32:28:0030401:381, и земельный участок, площадь: 700м², адрес (местонахождение): Брянская область, г Брянск, тер ст Городищенское, уч 106 , категория земель: земли населенных пунктов. Разрешенное использование: для ведения гражданами садоводства и огородничества, кадастровый номер: 32:28:0030401:107</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29.06.2023г. на сайте https://lot-online.ru/, и указана в Протоколе  от 29.06.2023г.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Харитонова Ирина Августовна (Андрюшина Ирина Августовна) (25.05.1954г.р., место рожд: гор. Брянск, адрес рег: 241050, Брянская обл, Брянск г, Пролетарская ул, дом № 72А, квартира 2, СНИЛС02676614973, ИНН 323405604046, паспорт РФ серия 1503, номер 956911, выдан 24.03.2003, кем выдан Отделом внутренних дел Советского района гор. Брянска, код подразделения 322-003)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Харитоновой Ирины Августовны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