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60719927" w:rsidR="00597133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лит.В</w:t>
      </w:r>
      <w:proofErr w:type="spellEnd"/>
      <w:r w:rsidRPr="00702512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702512">
        <w:t>1</w:t>
      </w:r>
      <w:r w:rsidR="0039607D">
        <w:t>6</w:t>
      </w:r>
      <w:r w:rsidRPr="00702512">
        <w:t>.0</w:t>
      </w:r>
      <w:r w:rsidR="0039607D">
        <w:t>5</w:t>
      </w:r>
      <w:r w:rsidRPr="00702512">
        <w:t xml:space="preserve">.2023 г. по </w:t>
      </w:r>
      <w:r w:rsidR="0039607D">
        <w:t>27</w:t>
      </w:r>
      <w:r w:rsidRPr="00702512">
        <w:t>.0</w:t>
      </w:r>
      <w:r w:rsidR="0039607D">
        <w:t>6</w:t>
      </w:r>
      <w:r w:rsidRPr="00702512">
        <w:t>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9607D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9607D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30506AAD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9607D">
              <w:rPr>
                <w:sz w:val="22"/>
                <w:szCs w:val="22"/>
              </w:rPr>
              <w:t>2023-7434/64</w:t>
            </w:r>
          </w:p>
        </w:tc>
        <w:tc>
          <w:tcPr>
            <w:tcW w:w="2126" w:type="dxa"/>
            <w:vAlign w:val="center"/>
          </w:tcPr>
          <w:p w14:paraId="18193F5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9607D">
              <w:rPr>
                <w:sz w:val="22"/>
                <w:szCs w:val="22"/>
              </w:rPr>
              <w:t>03.07.2023</w:t>
            </w:r>
          </w:p>
        </w:tc>
        <w:tc>
          <w:tcPr>
            <w:tcW w:w="2410" w:type="dxa"/>
            <w:vAlign w:val="center"/>
          </w:tcPr>
          <w:p w14:paraId="1B9F09C7" w14:textId="77777777" w:rsidR="0039607D" w:rsidRPr="0039607D" w:rsidRDefault="0039607D" w:rsidP="0039607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9607D">
              <w:rPr>
                <w:bCs/>
                <w:kern w:val="1"/>
                <w:sz w:val="22"/>
                <w:szCs w:val="22"/>
                <w:lang w:eastAsia="ar-SA"/>
              </w:rPr>
              <w:t>15 205,47</w:t>
            </w:r>
          </w:p>
        </w:tc>
        <w:tc>
          <w:tcPr>
            <w:tcW w:w="2268" w:type="dxa"/>
            <w:vAlign w:val="center"/>
          </w:tcPr>
          <w:p w14:paraId="3F46DABB" w14:textId="77777777" w:rsidR="0039607D" w:rsidRPr="0039607D" w:rsidRDefault="0039607D" w:rsidP="0039607D">
            <w:pPr>
              <w:suppressAutoHyphens/>
              <w:rPr>
                <w:spacing w:val="3"/>
                <w:sz w:val="22"/>
                <w:szCs w:val="22"/>
              </w:rPr>
            </w:pPr>
            <w:r w:rsidRPr="0039607D">
              <w:rPr>
                <w:bCs/>
                <w:kern w:val="1"/>
                <w:sz w:val="22"/>
                <w:szCs w:val="22"/>
                <w:lang w:eastAsia="ar-SA"/>
              </w:rPr>
              <w:t>Данилов Всеволод Иванович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9607D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52548E3-35A6-49B9-88A3-CC262E74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77</cp:revision>
  <cp:lastPrinted>2016-09-09T13:37:00Z</cp:lastPrinted>
  <dcterms:created xsi:type="dcterms:W3CDTF">2018-08-16T08:59:00Z</dcterms:created>
  <dcterms:modified xsi:type="dcterms:W3CDTF">2023-07-04T10:45:00Z</dcterms:modified>
</cp:coreProperties>
</file>