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0BE29605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CD30E0">
        <w:rPr>
          <w:b w:val="0"/>
          <w:bCs w:val="0"/>
          <w:sz w:val="22"/>
          <w:szCs w:val="24"/>
        </w:rPr>
        <w:t>__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64F0A3CB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356C10" w:rsidRPr="00AD37C7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356C10" w:rsidRPr="00AD37C7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356C10" w:rsidRPr="00AD37C7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</w:t>
      </w:r>
      <w:r w:rsidR="00E833BF" w:rsidRPr="00AD37C7">
        <w:rPr>
          <w:rFonts w:ascii="Times New Roman" w:eastAsia="Times New Roman" w:hAnsi="Times New Roman"/>
          <w:sz w:val="22"/>
          <w:szCs w:val="22"/>
          <w:lang w:eastAsia="ru-RU"/>
        </w:rPr>
        <w:t xml:space="preserve">, действующего на основании доверенности </w:t>
      </w:r>
      <w:r w:rsidR="00356C10" w:rsidRPr="00AD37C7">
        <w:rPr>
          <w:rFonts w:ascii="Times New Roman" w:eastAsia="Times New Roman" w:hAnsi="Times New Roman"/>
          <w:sz w:val="22"/>
          <w:szCs w:val="22"/>
          <w:lang w:eastAsia="ru-RU"/>
        </w:rPr>
        <w:t>№Д-002 от 01.01.2023</w:t>
      </w:r>
      <w:r w:rsidRPr="00AD37C7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AD37C7">
        <w:rPr>
          <w:rFonts w:ascii="Times New Roman" w:hAnsi="Times New Roman"/>
          <w:sz w:val="22"/>
          <w:szCs w:val="22"/>
        </w:rPr>
        <w:t xml:space="preserve"> с одной</w:t>
      </w:r>
      <w:r w:rsidR="00FF1612" w:rsidRPr="006C11D9">
        <w:rPr>
          <w:rFonts w:ascii="Times New Roman" w:hAnsi="Times New Roman"/>
          <w:sz w:val="22"/>
          <w:szCs w:val="22"/>
        </w:rPr>
        <w:t xml:space="preserve">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</w:t>
      </w:r>
      <w:r w:rsidR="00E833BF">
        <w:rPr>
          <w:rFonts w:ascii="Times New Roman" w:hAnsi="Times New Roman"/>
          <w:sz w:val="22"/>
          <w:szCs w:val="22"/>
        </w:rPr>
        <w:t>__</w:t>
      </w:r>
      <w:r w:rsidR="00050BCA" w:rsidRPr="006C11D9">
        <w:rPr>
          <w:rFonts w:ascii="Times New Roman" w:hAnsi="Times New Roman"/>
          <w:sz w:val="22"/>
          <w:szCs w:val="22"/>
        </w:rPr>
        <w:t>_</w:t>
      </w:r>
      <w:permEnd w:id="453319645"/>
    </w:p>
    <w:p w14:paraId="08BA33DD" w14:textId="102F7A8E" w:rsidR="00FF1612" w:rsidRDefault="00FF1612" w:rsidP="00E833BF">
      <w:pPr>
        <w:pStyle w:val="af1"/>
        <w:spacing w:line="180" w:lineRule="atLeast"/>
        <w:ind w:firstLine="0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E833BF">
        <w:rPr>
          <w:rFonts w:ascii="Times New Roman" w:hAnsi="Times New Roman"/>
          <w:sz w:val="22"/>
          <w:szCs w:val="22"/>
        </w:rPr>
        <w:t>________</w:t>
      </w:r>
      <w:r w:rsidRPr="00E54968">
        <w:rPr>
          <w:rFonts w:ascii="Times New Roman" w:hAnsi="Times New Roman"/>
          <w:sz w:val="22"/>
          <w:szCs w:val="22"/>
        </w:rPr>
        <w:t>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</w:t>
      </w:r>
      <w:r w:rsidR="00E833BF">
        <w:rPr>
          <w:rFonts w:ascii="Times New Roman" w:hAnsi="Times New Roman"/>
          <w:sz w:val="22"/>
          <w:szCs w:val="22"/>
        </w:rPr>
        <w:t xml:space="preserve">с другой стороны, </w:t>
      </w:r>
      <w:r w:rsidRPr="00E54968">
        <w:rPr>
          <w:rFonts w:ascii="Times New Roman" w:hAnsi="Times New Roman"/>
          <w:sz w:val="22"/>
          <w:szCs w:val="22"/>
        </w:rPr>
        <w:t xml:space="preserve">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6E2DB321" w:rsidR="003648DD" w:rsidRPr="00457BAF" w:rsidRDefault="001911A1" w:rsidP="003648DD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CD30E0" w:rsidRPr="00CD30E0">
        <w:t xml:space="preserve"> </w:t>
      </w:r>
      <w:r w:rsidR="00CD30E0" w:rsidRPr="00CD30E0">
        <w:rPr>
          <w:rFonts w:ascii="Times New Roman" w:hAnsi="Times New Roman"/>
          <w:sz w:val="22"/>
          <w:szCs w:val="22"/>
        </w:rPr>
        <w:t>за организацию и проведение торгов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</w:t>
      </w:r>
      <w:r w:rsidR="00CD30E0">
        <w:rPr>
          <w:rFonts w:ascii="Times New Roman" w:hAnsi="Times New Roman"/>
          <w:b/>
          <w:bCs/>
          <w:sz w:val="22"/>
          <w:szCs w:val="22"/>
        </w:rPr>
        <w:t>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CD30E0">
        <w:rPr>
          <w:rFonts w:ascii="Times New Roman" w:hAnsi="Times New Roman"/>
          <w:b/>
          <w:bCs/>
          <w:sz w:val="22"/>
          <w:szCs w:val="22"/>
        </w:rPr>
        <w:t>___________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CD30E0">
        <w:rPr>
          <w:rFonts w:ascii="Times New Roman" w:hAnsi="Times New Roman"/>
          <w:b/>
          <w:bCs/>
          <w:sz w:val="22"/>
          <w:szCs w:val="22"/>
        </w:rPr>
        <w:t xml:space="preserve">3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127B5B" w:rsidRPr="00457BAF">
        <w:rPr>
          <w:rFonts w:ascii="Times New Roman" w:hAnsi="Times New Roman"/>
          <w:sz w:val="22"/>
          <w:szCs w:val="22"/>
        </w:rPr>
        <w:t xml:space="preserve"> </w:t>
      </w:r>
      <w:r w:rsidR="00867E92" w:rsidRPr="00867E92">
        <w:rPr>
          <w:rFonts w:ascii="Times New Roman" w:hAnsi="Times New Roman"/>
          <w:sz w:val="22"/>
          <w:szCs w:val="22"/>
        </w:rPr>
        <w:t>АО</w:t>
      </w:r>
      <w:r w:rsidR="00CD30E0">
        <w:rPr>
          <w:rFonts w:ascii="Times New Roman" w:hAnsi="Times New Roman"/>
          <w:sz w:val="22"/>
          <w:szCs w:val="22"/>
        </w:rPr>
        <w:t> </w:t>
      </w:r>
      <w:r w:rsidR="00867E92" w:rsidRPr="00867E92">
        <w:rPr>
          <w:rFonts w:ascii="Times New Roman" w:hAnsi="Times New Roman"/>
          <w:sz w:val="22"/>
          <w:szCs w:val="22"/>
        </w:rPr>
        <w:t>«Райффайзенбанк»</w:t>
      </w:r>
      <w:r w:rsidR="000215D2" w:rsidRPr="00867E9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  <w:r w:rsidR="00E87F00">
        <w:rPr>
          <w:rFonts w:ascii="Times New Roman" w:hAnsi="Times New Roman"/>
          <w:sz w:val="22"/>
          <w:szCs w:val="22"/>
        </w:rPr>
        <w:t xml:space="preserve"> п</w:t>
      </w:r>
      <w:r w:rsidR="00E87F00" w:rsidRPr="00E87F00">
        <w:rPr>
          <w:rFonts w:ascii="Times New Roman" w:hAnsi="Times New Roman"/>
          <w:sz w:val="22"/>
          <w:szCs w:val="22"/>
        </w:rPr>
        <w:t xml:space="preserve">омещение, наименование: нежилое помещение, назначение: нежилое помещение, расположенное по адресу: </w:t>
      </w:r>
      <w:r w:rsidR="00356C10" w:rsidRPr="00356C10">
        <w:rPr>
          <w:rFonts w:ascii="Times New Roman" w:hAnsi="Times New Roman"/>
          <w:sz w:val="22"/>
          <w:szCs w:val="22"/>
        </w:rPr>
        <w:t xml:space="preserve">Российская Федерация, город Москва, вн.тер.г. муниципальный округ Ясенево, проспект Новоясеневский, дом 32, корпус 1, помещение 5/1, площадью 203,1 </w:t>
      </w:r>
      <w:proofErr w:type="spellStart"/>
      <w:r w:rsidR="00356C10" w:rsidRPr="00356C10">
        <w:rPr>
          <w:rFonts w:ascii="Times New Roman" w:hAnsi="Times New Roman"/>
          <w:sz w:val="22"/>
          <w:szCs w:val="22"/>
        </w:rPr>
        <w:t>кв.м</w:t>
      </w:r>
      <w:proofErr w:type="spellEnd"/>
      <w:r w:rsidR="00356C10" w:rsidRPr="00356C10">
        <w:rPr>
          <w:rFonts w:ascii="Times New Roman" w:hAnsi="Times New Roman"/>
          <w:sz w:val="22"/>
          <w:szCs w:val="22"/>
        </w:rPr>
        <w:t>, с кадастровым номером 77:06:0009004:1657, номер этажа, на котором расположено помещение: этаж № 1</w:t>
      </w:r>
      <w:r w:rsidR="00370FFC" w:rsidRPr="00370FFC">
        <w:rPr>
          <w:rFonts w:ascii="Times New Roman" w:hAnsi="Times New Roman"/>
          <w:sz w:val="22"/>
          <w:szCs w:val="22"/>
        </w:rPr>
        <w:t>.</w:t>
      </w:r>
    </w:p>
    <w:p w14:paraId="39436E4F" w14:textId="7EF1A117" w:rsidR="00FC1E3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5A91C089" w:rsidR="005F4B5B" w:rsidRPr="00D85D94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7402E">
        <w:rPr>
          <w:rFonts w:ascii="Times New Roman" w:hAnsi="Times New Roman"/>
          <w:sz w:val="22"/>
          <w:szCs w:val="22"/>
        </w:rPr>
        <w:t>2</w:t>
      </w:r>
      <w:r w:rsidR="00FF1612" w:rsidRPr="00122793">
        <w:rPr>
          <w:rFonts w:ascii="Times New Roman" w:hAnsi="Times New Roman"/>
          <w:sz w:val="22"/>
          <w:szCs w:val="22"/>
        </w:rPr>
        <w:t>% (</w:t>
      </w:r>
      <w:r w:rsidR="00D7402E">
        <w:rPr>
          <w:rFonts w:ascii="Times New Roman" w:hAnsi="Times New Roman"/>
          <w:sz w:val="22"/>
          <w:szCs w:val="22"/>
        </w:rPr>
        <w:t>два</w:t>
      </w:r>
      <w:r w:rsidR="00E833BF">
        <w:rPr>
          <w:rFonts w:ascii="Times New Roman" w:hAnsi="Times New Roman"/>
          <w:sz w:val="22"/>
          <w:szCs w:val="22"/>
        </w:rPr>
        <w:t xml:space="preserve"> процента</w:t>
      </w:r>
      <w:r w:rsidR="00FF1612" w:rsidRPr="00122793">
        <w:rPr>
          <w:rFonts w:ascii="Times New Roman" w:hAnsi="Times New Roman"/>
          <w:sz w:val="22"/>
          <w:szCs w:val="22"/>
        </w:rPr>
        <w:t>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</w:t>
      </w:r>
      <w:r w:rsidR="00E833BF">
        <w:rPr>
          <w:rFonts w:ascii="Times New Roman" w:hAnsi="Times New Roman"/>
          <w:sz w:val="22"/>
          <w:szCs w:val="22"/>
        </w:rPr>
        <w:t> 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67426282" w:rsidR="006C11D9" w:rsidRPr="00D85D94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</w:t>
      </w:r>
      <w:r w:rsidR="00276B7F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2445E2">
        <w:rPr>
          <w:rFonts w:ascii="Times New Roman" w:hAnsi="Times New Roman"/>
          <w:sz w:val="22"/>
          <w:szCs w:val="22"/>
        </w:rPr>
        <w:t xml:space="preserve">Имущества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30101810145250000411, Филиал «ЦЕНТРАЛЬНЫЙ» БАНКА ВТБ (ПАО) г. Москва, БИК</w:t>
      </w:r>
      <w:r w:rsidR="002445E2">
        <w:rPr>
          <w:rFonts w:ascii="Times New Roman" w:hAnsi="Times New Roman"/>
          <w:b/>
          <w:bCs/>
          <w:sz w:val="22"/>
          <w:szCs w:val="22"/>
        </w:rPr>
        <w:t> 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>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</w:t>
      </w:r>
      <w:r w:rsidR="002445E2">
        <w:rPr>
          <w:rFonts w:ascii="Times New Roman" w:hAnsi="Times New Roman"/>
          <w:b/>
          <w:bCs/>
          <w:sz w:val="22"/>
          <w:szCs w:val="22"/>
        </w:rPr>
        <w:t>,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 xml:space="preserve">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1DED01BF" w:rsidR="00FF1612" w:rsidRPr="00E5496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7B6E08A9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обязанности по выплате вознаграждения.</w:t>
      </w:r>
    </w:p>
    <w:p w14:paraId="134229D7" w14:textId="77777777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5A3396C1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</w:t>
      </w:r>
      <w:r w:rsidR="00F2182B" w:rsidRPr="00831933">
        <w:rPr>
          <w:rFonts w:ascii="Times New Roman" w:hAnsi="Times New Roman"/>
          <w:sz w:val="22"/>
          <w:szCs w:val="22"/>
        </w:rPr>
        <w:t>я</w:t>
      </w:r>
      <w:r w:rsidR="0059426A" w:rsidRPr="00831933">
        <w:rPr>
          <w:rFonts w:ascii="Times New Roman" w:hAnsi="Times New Roman"/>
          <w:sz w:val="22"/>
          <w:szCs w:val="22"/>
        </w:rPr>
        <w:t xml:space="preserve"> торгов</w:t>
      </w:r>
      <w:r w:rsidR="002B0E50" w:rsidRPr="00831933">
        <w:rPr>
          <w:rFonts w:ascii="Times New Roman" w:hAnsi="Times New Roman"/>
          <w:b/>
          <w:sz w:val="22"/>
          <w:szCs w:val="22"/>
        </w:rPr>
        <w:t xml:space="preserve">, </w:t>
      </w:r>
      <w:r w:rsidRPr="00831933">
        <w:rPr>
          <w:rFonts w:ascii="Times New Roman" w:hAnsi="Times New Roman"/>
          <w:sz w:val="22"/>
          <w:szCs w:val="22"/>
        </w:rPr>
        <w:t>и</w:t>
      </w:r>
      <w:r w:rsidRPr="00A34A86">
        <w:rPr>
          <w:rFonts w:ascii="Times New Roman" w:hAnsi="Times New Roman"/>
          <w:sz w:val="22"/>
          <w:szCs w:val="22"/>
        </w:rPr>
        <w:t xml:space="preserve">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22C89997" w14:textId="77777777" w:rsidR="00705235" w:rsidRPr="00705235" w:rsidRDefault="00705235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4CD312A3" w14:textId="77777777" w:rsidR="00760028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Санкт-Петербург, пер. Гривцова, </w:t>
            </w:r>
          </w:p>
          <w:p w14:paraId="6806E67E" w14:textId="72915768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7B3D7349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</w:t>
            </w:r>
            <w:r w:rsidR="002445E2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53C4B830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476C3C23" w:rsidR="00FF1612" w:rsidRPr="00E54968" w:rsidRDefault="003F7C0D" w:rsidP="00370FFC">
            <w:pPr>
              <w:tabs>
                <w:tab w:val="left" w:pos="938"/>
              </w:tabs>
              <w:ind w:right="27"/>
              <w:rPr>
                <w:rFonts w:ascii="Times New Roman" w:hAnsi="Times New Roman"/>
                <w:bCs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356C10">
              <w:rPr>
                <w:rFonts w:ascii="Times New Roman" w:hAnsi="Times New Roman"/>
              </w:rPr>
              <w:t>О.Н.</w:t>
            </w:r>
            <w:r w:rsidR="00AD37C7">
              <w:rPr>
                <w:rFonts w:ascii="Times New Roman" w:hAnsi="Times New Roman"/>
              </w:rPr>
              <w:t xml:space="preserve"> </w:t>
            </w:r>
            <w:r w:rsidR="00356C10">
              <w:rPr>
                <w:rFonts w:ascii="Times New Roman" w:hAnsi="Times New Roman"/>
              </w:rPr>
              <w:t>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7D464B00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0CB83637" w14:textId="77777777"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6C953012" w14:textId="27352BB5" w:rsidR="00FF1612" w:rsidRPr="00E54968" w:rsidRDefault="00FF1612" w:rsidP="00370F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  <w:permEnd w:id="1283150991"/>
          </w:p>
        </w:tc>
      </w:tr>
    </w:tbl>
    <w:p w14:paraId="7A4CF9EC" w14:textId="77777777"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41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84502">
    <w:abstractNumId w:val="2"/>
  </w:num>
  <w:num w:numId="3" w16cid:durableId="165554758">
    <w:abstractNumId w:val="4"/>
  </w:num>
  <w:num w:numId="4" w16cid:durableId="1212890188">
    <w:abstractNumId w:val="0"/>
  </w:num>
  <w:num w:numId="5" w16cid:durableId="160318113">
    <w:abstractNumId w:val="3"/>
  </w:num>
  <w:num w:numId="6" w16cid:durableId="1886331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215D2"/>
    <w:rsid w:val="00050BCA"/>
    <w:rsid w:val="000778C2"/>
    <w:rsid w:val="00113477"/>
    <w:rsid w:val="00122793"/>
    <w:rsid w:val="001243EC"/>
    <w:rsid w:val="00127B5B"/>
    <w:rsid w:val="001911A1"/>
    <w:rsid w:val="00191F3A"/>
    <w:rsid w:val="001F4B80"/>
    <w:rsid w:val="00243B16"/>
    <w:rsid w:val="002445E2"/>
    <w:rsid w:val="00254F2C"/>
    <w:rsid w:val="00276B7F"/>
    <w:rsid w:val="002B0E50"/>
    <w:rsid w:val="00301057"/>
    <w:rsid w:val="00315F2C"/>
    <w:rsid w:val="00326EC5"/>
    <w:rsid w:val="00356C10"/>
    <w:rsid w:val="003648DD"/>
    <w:rsid w:val="00370FFC"/>
    <w:rsid w:val="003A5077"/>
    <w:rsid w:val="003B23A5"/>
    <w:rsid w:val="003C1636"/>
    <w:rsid w:val="003F7C0D"/>
    <w:rsid w:val="00457BAF"/>
    <w:rsid w:val="0046301E"/>
    <w:rsid w:val="00550055"/>
    <w:rsid w:val="0059426A"/>
    <w:rsid w:val="005C1755"/>
    <w:rsid w:val="005D51D3"/>
    <w:rsid w:val="005F06F0"/>
    <w:rsid w:val="005F4B5B"/>
    <w:rsid w:val="0060286A"/>
    <w:rsid w:val="00617405"/>
    <w:rsid w:val="006779D2"/>
    <w:rsid w:val="006C11D9"/>
    <w:rsid w:val="006D5C7B"/>
    <w:rsid w:val="00705235"/>
    <w:rsid w:val="00760028"/>
    <w:rsid w:val="00787E6E"/>
    <w:rsid w:val="00790794"/>
    <w:rsid w:val="00802A66"/>
    <w:rsid w:val="00823B3A"/>
    <w:rsid w:val="00831933"/>
    <w:rsid w:val="008371F3"/>
    <w:rsid w:val="00850DDC"/>
    <w:rsid w:val="00867E92"/>
    <w:rsid w:val="00871808"/>
    <w:rsid w:val="008D5028"/>
    <w:rsid w:val="00955B50"/>
    <w:rsid w:val="0096767E"/>
    <w:rsid w:val="009F6A54"/>
    <w:rsid w:val="00A010E1"/>
    <w:rsid w:val="00A34A86"/>
    <w:rsid w:val="00A571CF"/>
    <w:rsid w:val="00A74A02"/>
    <w:rsid w:val="00AD37C7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2EDC"/>
    <w:rsid w:val="00C94C51"/>
    <w:rsid w:val="00C96964"/>
    <w:rsid w:val="00CA4753"/>
    <w:rsid w:val="00CD30E0"/>
    <w:rsid w:val="00D03E27"/>
    <w:rsid w:val="00D14E45"/>
    <w:rsid w:val="00D5252D"/>
    <w:rsid w:val="00D7402E"/>
    <w:rsid w:val="00D85D94"/>
    <w:rsid w:val="00DE7E7D"/>
    <w:rsid w:val="00E54968"/>
    <w:rsid w:val="00E747AB"/>
    <w:rsid w:val="00E833BF"/>
    <w:rsid w:val="00E8785C"/>
    <w:rsid w:val="00E87F00"/>
    <w:rsid w:val="00E9161D"/>
    <w:rsid w:val="00EC483E"/>
    <w:rsid w:val="00EE5009"/>
    <w:rsid w:val="00F2182B"/>
    <w:rsid w:val="00F445CF"/>
    <w:rsid w:val="00F8596D"/>
    <w:rsid w:val="00FC1E38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Шмат Алиса Владимировна</cp:lastModifiedBy>
  <cp:revision>20</cp:revision>
  <cp:lastPrinted>2022-02-18T09:03:00Z</cp:lastPrinted>
  <dcterms:created xsi:type="dcterms:W3CDTF">2022-02-21T14:26:00Z</dcterms:created>
  <dcterms:modified xsi:type="dcterms:W3CDTF">2023-05-25T17:42:00Z</dcterms:modified>
</cp:coreProperties>
</file>