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66" w:rsidRPr="00E71817" w:rsidRDefault="00072266" w:rsidP="00072266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072266" w:rsidRPr="00E71817" w:rsidRDefault="00072266" w:rsidP="00072266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____________________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 202</w:t>
      </w:r>
      <w:r w:rsidR="00E52505">
        <w:rPr>
          <w:rFonts w:ascii="Times New Roman" w:hAnsi="Times New Roman" w:cs="Times New Roman"/>
          <w:sz w:val="22"/>
          <w:szCs w:val="22"/>
          <w:lang w:val="ru-RU"/>
        </w:rPr>
        <w:t>__</w:t>
      </w:r>
      <w:bookmarkStart w:id="0" w:name="_GoBack"/>
      <w:bookmarkEnd w:id="0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266" w:rsidRPr="00E71817" w:rsidRDefault="00072266" w:rsidP="0007226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r w:rsidRPr="00E7181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Сорокин Александр Сергеевич </w:t>
      </w:r>
      <w:r w:rsidRPr="00E7181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441501272959, СНИЛС 176-149-513 88,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 обл.,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р-н, пос. Красное-на-Волге, ул. Демьяна Бедного, д.16), именуемый в дальнейшем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Швецова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Павла Владимировича</w:t>
      </w:r>
      <w:r w:rsidRPr="00E71817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действующего на основании Решения Арбитражного суда Костромской области от 26.07.2019 по делу № А31-4507/2019</w:t>
      </w:r>
      <w:r w:rsidRPr="00E7181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 w:rsidRPr="00E71817">
        <w:rPr>
          <w:sz w:val="22"/>
          <w:szCs w:val="22"/>
          <w:lang w:val="ru-RU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</w:t>
      </w:r>
      <w:r w:rsidRPr="00E71817">
        <w:rPr>
          <w:b/>
          <w:sz w:val="22"/>
          <w:szCs w:val="22"/>
          <w:lang w:val="ru-RU"/>
        </w:rPr>
        <w:t>«Покупатель»</w:t>
      </w:r>
      <w:r w:rsidRPr="00E71817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E71817">
        <w:rPr>
          <w:sz w:val="22"/>
          <w:szCs w:val="22"/>
          <w:lang w:val="ru-RU"/>
        </w:rPr>
        <w:t>действующе</w:t>
      </w:r>
      <w:proofErr w:type="spellEnd"/>
      <w:r w:rsidRPr="00E71817">
        <w:rPr>
          <w:sz w:val="22"/>
          <w:szCs w:val="22"/>
          <w:lang w:val="ru-RU"/>
        </w:rPr>
        <w:t>__ на основании ____________, с другой стороны, совместно именуемые Стороны, заключили настоящий Договор о нижеследующем:</w:t>
      </w:r>
    </w:p>
    <w:p w:rsidR="00072266" w:rsidRPr="00E71817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2266" w:rsidRPr="00E71817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072266" w:rsidRPr="00E71817" w:rsidRDefault="00072266" w:rsidP="00072266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недвижимое Имущество:</w:t>
      </w:r>
    </w:p>
    <w:p w:rsidR="00072266" w:rsidRPr="00E71817" w:rsidRDefault="00072266" w:rsidP="0007226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- Нежилое здание (ювелирная мастерская, офисные помещения, административно-бытовые помещения, инструментальная мастерская)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общая площадь 2 028,2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основная площадь 1 302,50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вспомогательная площадь 725,7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инв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№ 1-1433 лит А, четыре пристройки (лит. А1, А2, А3, а) три мансарды (лит А1, А2, А3), ограждения, Кадастровый номер: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44:08:090205:128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адрес объекта: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Костромская обл.,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р-н,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пгт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. Красное-на-Волге, ул. Островского, д. 26;</w:t>
      </w:r>
    </w:p>
    <w:p w:rsidR="00072266" w:rsidRPr="00E71817" w:rsidRDefault="00072266" w:rsidP="0007226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- Земельный участок,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категория земель: земли населенных пунктов, целевое использование: для обслуживания нежилого здания (ювелирная мастерская, офисные и административно-бытовые помещения, инструментальная мастерская), общая площадь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1 589,3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кадастровый номер: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44:08:090205:56,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Костромская обл.,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р-н,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пгт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. Красное-на-Волге, ул. Островского, д. 26.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072266" w:rsidRPr="00B84254" w:rsidRDefault="00072266" w:rsidP="0007226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B84254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B84254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B84254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</w:t>
      </w:r>
      <w:r w:rsidRPr="004E7A95">
        <w:rPr>
          <w:rFonts w:ascii="Times New Roman" w:hAnsi="Times New Roman"/>
          <w:sz w:val="22"/>
          <w:szCs w:val="22"/>
          <w:lang w:val="ru-RU"/>
        </w:rPr>
        <w:t>О государственной регистрации недвижимости</w:t>
      </w:r>
      <w:r w:rsidRPr="00B84254">
        <w:rPr>
          <w:rFonts w:ascii="Times New Roman" w:hAnsi="Times New Roman"/>
          <w:sz w:val="22"/>
          <w:szCs w:val="22"/>
          <w:lang w:val="ru-RU"/>
        </w:rPr>
        <w:t>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072266" w:rsidRPr="00F35C9B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 настоящего Договора, настоящий Договор купли-продажи Имущества является ничтожным.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072266" w:rsidRPr="00B26BCF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072266" w:rsidRPr="00C21429" w:rsidRDefault="00072266" w:rsidP="0007226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C2142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72266" w:rsidRPr="00B26BCF" w:rsidRDefault="00072266" w:rsidP="00072266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Сорокин Александр Сергеевич </w:t>
      </w:r>
      <w:r w:rsidRPr="00E7181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441501272959, СНИЛС 176-149-513 88,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 обл., </w:t>
      </w:r>
      <w:proofErr w:type="spellStart"/>
      <w:r w:rsidRPr="00E71817">
        <w:rPr>
          <w:rFonts w:ascii="Times New Roman" w:hAnsi="Times New Roman" w:cs="Times New Roman"/>
          <w:sz w:val="22"/>
          <w:szCs w:val="22"/>
          <w:lang w:val="ru-RU"/>
        </w:rPr>
        <w:t>Красносельский</w:t>
      </w:r>
      <w:proofErr w:type="spellEnd"/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р-н, пос. Красное-на-Волге, ул. Демьяна Бедного, д.16), </w:t>
      </w:r>
      <w:r w:rsidRPr="00E7181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Швецова</w:t>
      </w:r>
      <w:proofErr w:type="spellEnd"/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Павла Владимировича</w:t>
      </w:r>
      <w:r w:rsidRPr="00E71817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действующего на основании Решения Арбитражного суда Костромской области от 26.07.2019 по делу № А31-4507/2019</w:t>
      </w:r>
    </w:p>
    <w:p w:rsidR="00072266" w:rsidRPr="00E71817" w:rsidRDefault="00072266" w:rsidP="00072266">
      <w:pPr>
        <w:pStyle w:val="a5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072266" w:rsidRPr="00E71817" w:rsidRDefault="00072266" w:rsidP="00072266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E71817">
        <w:rPr>
          <w:sz w:val="22"/>
          <w:szCs w:val="22"/>
        </w:rPr>
        <w:t xml:space="preserve">Получатель: </w:t>
      </w:r>
      <w:r w:rsidRPr="00E71817">
        <w:rPr>
          <w:rFonts w:eastAsiaTheme="minorHAnsi"/>
          <w:bCs/>
          <w:sz w:val="22"/>
          <w:szCs w:val="22"/>
          <w:lang w:eastAsia="en-US"/>
        </w:rPr>
        <w:t>Сорокин Александр Сергеевич, ИНН 441501272959</w:t>
      </w:r>
      <w:r w:rsidRPr="00E71817">
        <w:rPr>
          <w:sz w:val="22"/>
          <w:szCs w:val="22"/>
        </w:rPr>
        <w:t>,</w:t>
      </w:r>
    </w:p>
    <w:p w:rsidR="00072266" w:rsidRPr="00E71817" w:rsidRDefault="00072266" w:rsidP="00072266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счет 40817810529003810341 в ПАО «Сбербанк России» Костромское отделение № 8640</w:t>
      </w:r>
    </w:p>
    <w:p w:rsidR="00072266" w:rsidRPr="00E71817" w:rsidRDefault="00072266" w:rsidP="00072266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7181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E7181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30101810200000000623, БИК 043469623</w:t>
      </w:r>
    </w:p>
    <w:p w:rsidR="00072266" w:rsidRPr="00E71817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266" w:rsidRPr="00024BB9" w:rsidRDefault="00072266" w:rsidP="0007226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/Швецов П.В./</w:t>
      </w:r>
    </w:p>
    <w:p w:rsidR="00072266" w:rsidRPr="00024BB9" w:rsidRDefault="00072266" w:rsidP="00072266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072266" w:rsidRDefault="00072266" w:rsidP="00072266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072266" w:rsidRPr="00024BB9" w:rsidRDefault="00072266" w:rsidP="00072266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072266" w:rsidRPr="00024BB9" w:rsidRDefault="00072266" w:rsidP="00072266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072266" w:rsidRDefault="00072266" w:rsidP="00072266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072266" w:rsidRDefault="00232965" w:rsidP="00072266">
      <w:pPr>
        <w:rPr>
          <w:lang w:val="ru-RU"/>
        </w:rPr>
      </w:pPr>
    </w:p>
    <w:sectPr w:rsidR="00232965" w:rsidRPr="00072266" w:rsidSect="004B3D4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A8" w:rsidRDefault="000A76A8" w:rsidP="004B3D41">
      <w:r>
        <w:separator/>
      </w:r>
    </w:p>
  </w:endnote>
  <w:endnote w:type="continuationSeparator" w:id="0">
    <w:p w:rsidR="000A76A8" w:rsidRDefault="000A76A8" w:rsidP="004B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A8" w:rsidRDefault="000A76A8" w:rsidP="004B3D41">
      <w:r>
        <w:separator/>
      </w:r>
    </w:p>
  </w:footnote>
  <w:footnote w:type="continuationSeparator" w:id="0">
    <w:p w:rsidR="000A76A8" w:rsidRDefault="000A76A8" w:rsidP="004B3D41">
      <w:r>
        <w:continuationSeparator/>
      </w:r>
    </w:p>
  </w:footnote>
  <w:footnote w:id="1">
    <w:p w:rsidR="00072266" w:rsidRDefault="00072266" w:rsidP="00072266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072266" w:rsidRDefault="00072266" w:rsidP="00072266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  <w:footnote w:id="3">
    <w:p w:rsidR="00072266" w:rsidRDefault="00072266" w:rsidP="00072266">
      <w:pPr>
        <w:pStyle w:val="a6"/>
      </w:pPr>
      <w:r>
        <w:rPr>
          <w:rStyle w:val="a8"/>
        </w:rPr>
        <w:footnoteRef/>
      </w:r>
      <w:r>
        <w:t xml:space="preserve"> </w:t>
      </w:r>
      <w:r w:rsidRPr="004E7A95">
        <w:t>Нумерация пунктов может быть изменена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41"/>
    <w:rsid w:val="00072266"/>
    <w:rsid w:val="000A76A8"/>
    <w:rsid w:val="00232965"/>
    <w:rsid w:val="00261A2F"/>
    <w:rsid w:val="002F20C8"/>
    <w:rsid w:val="004B3D41"/>
    <w:rsid w:val="006B2101"/>
    <w:rsid w:val="00E52505"/>
    <w:rsid w:val="00E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82C4-0D6E-4F4F-B706-086E2B1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41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3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D41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basedOn w:val="a"/>
    <w:uiPriority w:val="99"/>
    <w:rsid w:val="004B3D4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4B3D41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4B3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3D41"/>
    <w:rPr>
      <w:vertAlign w:val="superscript"/>
    </w:rPr>
  </w:style>
  <w:style w:type="paragraph" w:customStyle="1" w:styleId="a9">
    <w:name w:val="Базовый"/>
    <w:rsid w:val="004B3D4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2023-05-18T10:55:00Z</dcterms:created>
  <dcterms:modified xsi:type="dcterms:W3CDTF">2023-05-18T10:55:00Z</dcterms:modified>
</cp:coreProperties>
</file>