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352CAE71" w:rsidR="00EE2718" w:rsidRPr="002B1B81" w:rsidRDefault="00675517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551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Публичным акционерным обществом Нижегородского коммерческого банка «РАДИОТЕХБАНК» (ПАО НКБ «РАДИОТЕХБАНК») (ОГРН 1025200001001, ИНН 5261005926, зарегистрированное по адресу: 603155, г. Нижний Новгород, ул. Максима Горького, д. 262, пом. П4) (далее – финансовая организация), конкурсным управляющим (ликвидатором) которого на основании решения Арбитражного суда Нижегородской области от 25 марта 2019 г. по делу №А43-6209/2019 является государственная корпорация «Агентство по страхованию вкладов» (109240, г. Москва, ул. Высоцкого, д. 4)</w:t>
      </w:r>
      <w:r w:rsidRPr="006755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55001B69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C50B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1,3,4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56042F48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C50B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1-4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56733B89" w:rsidR="00CC5C42" w:rsidRPr="00C50B05" w:rsidRDefault="00CC5C42" w:rsidP="00CC5C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50B0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Права требования к </w:t>
      </w:r>
      <w:r w:rsidR="00C50B05" w:rsidRPr="00C50B0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индивидуальным предпринимателям, </w:t>
      </w:r>
      <w:r w:rsidRPr="00C50B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юридическим и физическим лицам ((в скобках указана в т.ч. сумма долга) – начальная цена продажи лота):</w:t>
      </w:r>
    </w:p>
    <w:p w14:paraId="41F62625" w14:textId="790D91DC" w:rsidR="00C50B05" w:rsidRDefault="00C50B05" w:rsidP="00C50B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>ПАО "ИнтехБанк", ИНН 1658088006, Уведомление о включении в РТК третьей очереди от 13.06.2017, находится в стадии банкротства (7 669 917,97 руб.)</w:t>
      </w:r>
      <w:r>
        <w:t xml:space="preserve"> - </w:t>
      </w:r>
      <w:r>
        <w:t>7 669 917,97</w:t>
      </w:r>
      <w:r>
        <w:tab/>
        <w:t>руб.</w:t>
      </w:r>
    </w:p>
    <w:p w14:paraId="18A1A101" w14:textId="1C832930" w:rsidR="00C50B05" w:rsidRDefault="00C50B05" w:rsidP="00C50B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2 - </w:t>
      </w:r>
      <w:r w:rsidRPr="00C50B05">
        <w:t>ИП Блинов Олег Николаевич, ИНН 524341061649, солидарно с Блиновой Яной Константиновной, КД 536 от 09.07.2015, решение Нижегородского районного суда от 20.06.2017 по делу 2-6925/2017, г. Нижний Новгород (489 262,56 руб.)</w:t>
      </w:r>
      <w:r>
        <w:t xml:space="preserve"> – </w:t>
      </w:r>
      <w:r w:rsidRPr="00C50B05">
        <w:t>80</w:t>
      </w:r>
      <w:r>
        <w:t xml:space="preserve"> </w:t>
      </w:r>
      <w:r w:rsidRPr="00C50B05">
        <w:t>135,61</w:t>
      </w:r>
      <w:r>
        <w:t xml:space="preserve"> руб.</w:t>
      </w:r>
    </w:p>
    <w:p w14:paraId="1B22353B" w14:textId="4636DB4E" w:rsidR="00C50B05" w:rsidRDefault="00C50B05" w:rsidP="00C50B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3</w:t>
      </w:r>
      <w:r>
        <w:t xml:space="preserve"> - </w:t>
      </w:r>
      <w:r>
        <w:t>Чумаченко Александр Васильевич, КД 3594 от 03.09.2018, определение АС Владимирской области о включении в РТК третьей очереди от 20.07.2022 по делу А11-2614/2022, процедура реструктуризации долгов (28 370 159,05 руб.)</w:t>
      </w:r>
      <w:r>
        <w:t xml:space="preserve"> - </w:t>
      </w:r>
      <w:r>
        <w:t>28 370 159,05</w:t>
      </w:r>
      <w:r>
        <w:tab/>
        <w:t>руб.</w:t>
      </w:r>
    </w:p>
    <w:p w14:paraId="6A67C933" w14:textId="2FAC1E27" w:rsidR="00CC5C42" w:rsidRDefault="00C50B05" w:rsidP="00C50B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4</w:t>
      </w:r>
      <w:r>
        <w:t xml:space="preserve"> - </w:t>
      </w:r>
      <w:r>
        <w:t>Шульпин Евгений Сергеевич, Определение городского суда Нижегородской области от 16.03.2022 по делу 13-17/2022 (406 166,59 руб.)</w:t>
      </w:r>
      <w:r>
        <w:t xml:space="preserve"> - </w:t>
      </w:r>
      <w:r>
        <w:t>406 166,59</w:t>
      </w:r>
      <w:r>
        <w:t xml:space="preserve"> </w:t>
      </w:r>
      <w:r>
        <w:t>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5EB52C61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50B05">
        <w:t>5</w:t>
      </w:r>
      <w:r w:rsidR="00714773">
        <w:t xml:space="preserve"> (</w:t>
      </w:r>
      <w:r w:rsidR="00C50B05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1AB7E9C3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C50B05">
        <w:rPr>
          <w:rFonts w:ascii="Times New Roman CYR" w:hAnsi="Times New Roman CYR" w:cs="Times New Roman CYR"/>
          <w:b/>
          <w:bCs/>
          <w:color w:val="000000"/>
        </w:rPr>
        <w:t>24 мая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3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5A99EB08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C50B05" w:rsidRPr="00C50B05">
        <w:rPr>
          <w:b/>
          <w:bCs/>
          <w:color w:val="000000"/>
        </w:rPr>
        <w:t>24 мая</w:t>
      </w:r>
      <w:r w:rsidR="00714773" w:rsidRPr="00C50B05">
        <w:rPr>
          <w:b/>
          <w:bCs/>
          <w:color w:val="000000"/>
        </w:rPr>
        <w:t xml:space="preserve"> 202</w:t>
      </w:r>
      <w:r w:rsidR="00A33F49" w:rsidRPr="00C50B05">
        <w:rPr>
          <w:b/>
          <w:bCs/>
          <w:color w:val="000000"/>
        </w:rPr>
        <w:t>3</w:t>
      </w:r>
      <w:r w:rsidR="00714773" w:rsidRPr="00C50B05">
        <w:rPr>
          <w:b/>
          <w:bCs/>
          <w:color w:val="000000"/>
        </w:rPr>
        <w:t xml:space="preserve"> г.</w:t>
      </w:r>
      <w:r w:rsidRPr="00C50B05">
        <w:rPr>
          <w:b/>
          <w:bCs/>
          <w:color w:val="000000"/>
        </w:rPr>
        <w:t>,</w:t>
      </w:r>
      <w:r w:rsidRPr="002B1B81">
        <w:rPr>
          <w:color w:val="000000"/>
        </w:rPr>
        <w:t xml:space="preserve"> лоты не реализованы, то в 14:00 часов по московскому времени </w:t>
      </w:r>
      <w:r w:rsidR="00C50B05">
        <w:rPr>
          <w:b/>
          <w:bCs/>
          <w:color w:val="000000"/>
        </w:rPr>
        <w:t xml:space="preserve">10 июля </w:t>
      </w:r>
      <w:r w:rsidR="00714773">
        <w:rPr>
          <w:b/>
          <w:bCs/>
          <w:color w:val="000000"/>
        </w:rPr>
        <w:t>202</w:t>
      </w:r>
      <w:r w:rsidR="00A33F49">
        <w:rPr>
          <w:b/>
          <w:bCs/>
          <w:color w:val="000000"/>
        </w:rPr>
        <w:t>3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764BC91F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C50B05" w:rsidRPr="00C50B05">
        <w:rPr>
          <w:b/>
          <w:bCs/>
          <w:color w:val="000000"/>
        </w:rPr>
        <w:t>11 апреля</w:t>
      </w:r>
      <w:r w:rsidR="00240848" w:rsidRPr="00C50B05">
        <w:rPr>
          <w:b/>
          <w:bCs/>
          <w:color w:val="000000"/>
        </w:rPr>
        <w:t xml:space="preserve"> 202</w:t>
      </w:r>
      <w:r w:rsidR="00493A91" w:rsidRPr="00C50B05">
        <w:rPr>
          <w:b/>
          <w:bCs/>
          <w:color w:val="000000"/>
        </w:rPr>
        <w:t>3</w:t>
      </w:r>
      <w:r w:rsidR="00240848" w:rsidRPr="00C50B05">
        <w:rPr>
          <w:b/>
          <w:bCs/>
          <w:color w:val="000000"/>
        </w:rPr>
        <w:t xml:space="preserve"> г.</w:t>
      </w:r>
      <w:r w:rsidRPr="00C50B05">
        <w:rPr>
          <w:color w:val="000000"/>
        </w:rPr>
        <w:t>, а</w:t>
      </w:r>
      <w:r w:rsidRPr="002B1B81">
        <w:rPr>
          <w:color w:val="000000"/>
        </w:rPr>
        <w:t xml:space="preserve">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C50B05" w:rsidRPr="00C50B05">
        <w:rPr>
          <w:b/>
          <w:bCs/>
          <w:color w:val="000000"/>
        </w:rPr>
        <w:t>29 мая</w:t>
      </w:r>
      <w:r w:rsidR="00240848" w:rsidRPr="00C50B05">
        <w:rPr>
          <w:b/>
          <w:bCs/>
          <w:color w:val="000000"/>
        </w:rPr>
        <w:t xml:space="preserve"> 202</w:t>
      </w:r>
      <w:r w:rsidR="00493A91" w:rsidRPr="00C50B05">
        <w:rPr>
          <w:b/>
          <w:bCs/>
          <w:color w:val="000000"/>
        </w:rPr>
        <w:t>3</w:t>
      </w:r>
      <w:r w:rsidR="00240848" w:rsidRPr="00C50B05">
        <w:rPr>
          <w:b/>
          <w:bCs/>
          <w:color w:val="000000"/>
        </w:rPr>
        <w:t xml:space="preserve"> г</w:t>
      </w:r>
      <w:r w:rsidRPr="00C50B05">
        <w:rPr>
          <w:b/>
          <w:bCs/>
        </w:rPr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</w:t>
      </w:r>
      <w:r w:rsidRPr="002B1B81">
        <w:rPr>
          <w:color w:val="000000"/>
        </w:rPr>
        <w:lastRenderedPageBreak/>
        <w:t xml:space="preserve">часов по московскому времени за </w:t>
      </w:r>
      <w:r w:rsidRPr="00C50B05">
        <w:rPr>
          <w:color w:val="000000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52BAE5E9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C50B05">
        <w:rPr>
          <w:b/>
          <w:color w:val="000000"/>
        </w:rPr>
        <w:t>ы 1,3,4</w:t>
      </w:r>
      <w:r w:rsidRPr="002B1B81">
        <w:rPr>
          <w:color w:val="000000"/>
        </w:rPr>
        <w:t>, не реализованны</w:t>
      </w:r>
      <w:r w:rsidR="00C50B05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C50B05">
        <w:rPr>
          <w:b/>
          <w:color w:val="000000"/>
        </w:rPr>
        <w:t xml:space="preserve"> 2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051BE5AE" w:rsidR="00EE2718" w:rsidRPr="002B1B81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2F4658">
        <w:rPr>
          <w:b/>
          <w:bCs/>
          <w:color w:val="000000"/>
        </w:rPr>
        <w:t>ам 1,2,4</w:t>
      </w:r>
      <w:r w:rsidR="00493A91">
        <w:rPr>
          <w:b/>
          <w:bCs/>
          <w:color w:val="000000"/>
        </w:rPr>
        <w:t xml:space="preserve">: </w:t>
      </w:r>
      <w:r w:rsidRPr="002B1B81">
        <w:rPr>
          <w:b/>
          <w:bCs/>
          <w:color w:val="000000"/>
        </w:rPr>
        <w:t xml:space="preserve">с </w:t>
      </w:r>
      <w:r w:rsidR="002F4658">
        <w:rPr>
          <w:b/>
          <w:bCs/>
          <w:color w:val="000000"/>
        </w:rPr>
        <w:t xml:space="preserve">14 июля </w:t>
      </w:r>
      <w:r w:rsidR="00493A91">
        <w:rPr>
          <w:b/>
          <w:bCs/>
          <w:color w:val="000000"/>
        </w:rPr>
        <w:t xml:space="preserve">2023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 по</w:t>
      </w:r>
      <w:r w:rsidR="00493A91">
        <w:rPr>
          <w:b/>
          <w:bCs/>
          <w:color w:val="000000"/>
        </w:rPr>
        <w:t xml:space="preserve"> </w:t>
      </w:r>
      <w:r w:rsidR="002F4658">
        <w:rPr>
          <w:b/>
          <w:bCs/>
          <w:color w:val="000000"/>
        </w:rPr>
        <w:t xml:space="preserve">15 августа </w:t>
      </w:r>
      <w:r w:rsidR="00493A91">
        <w:rPr>
          <w:b/>
          <w:bCs/>
          <w:color w:val="000000"/>
        </w:rPr>
        <w:t>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23D3737F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035F0" w:rsidRPr="002B1B81">
        <w:rPr>
          <w:b/>
          <w:bCs/>
          <w:color w:val="000000"/>
        </w:rPr>
        <w:t>у</w:t>
      </w:r>
      <w:r w:rsidR="002F4658">
        <w:rPr>
          <w:b/>
          <w:bCs/>
          <w:color w:val="000000"/>
        </w:rPr>
        <w:t xml:space="preserve"> </w:t>
      </w:r>
      <w:r w:rsidR="002128E5">
        <w:rPr>
          <w:b/>
          <w:bCs/>
          <w:color w:val="000000"/>
        </w:rPr>
        <w:t>3</w:t>
      </w:r>
      <w:r w:rsidR="00493A91">
        <w:rPr>
          <w:b/>
          <w:bCs/>
          <w:color w:val="000000"/>
        </w:rPr>
        <w:t>:</w:t>
      </w:r>
      <w:r w:rsidRPr="002B1B81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 xml:space="preserve">с </w:t>
      </w:r>
      <w:r w:rsidR="002F4658" w:rsidRPr="002F4658">
        <w:rPr>
          <w:b/>
          <w:bCs/>
          <w:color w:val="000000"/>
        </w:rPr>
        <w:t>14 июля 2023 г.</w:t>
      </w:r>
      <w:r w:rsidR="002F4658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 xml:space="preserve">по </w:t>
      </w:r>
      <w:r w:rsidR="002F4658">
        <w:rPr>
          <w:b/>
          <w:bCs/>
          <w:color w:val="000000"/>
        </w:rPr>
        <w:t>12 августа 2023</w:t>
      </w:r>
      <w:r w:rsidR="00714773" w:rsidRPr="002B1B81">
        <w:rPr>
          <w:b/>
          <w:bCs/>
          <w:color w:val="000000"/>
        </w:rPr>
        <w:t xml:space="preserve"> г.</w:t>
      </w:r>
      <w:r w:rsidR="00714773">
        <w:rPr>
          <w:b/>
          <w:bCs/>
          <w:color w:val="000000"/>
        </w:rPr>
        <w:t xml:space="preserve"> </w:t>
      </w:r>
    </w:p>
    <w:p w14:paraId="2D284BB7" w14:textId="279A0DE1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2D2040" w:rsidRPr="002D2040">
        <w:rPr>
          <w:b/>
          <w:bCs/>
          <w:color w:val="000000"/>
        </w:rPr>
        <w:t xml:space="preserve">14 июля 2023 </w:t>
      </w:r>
      <w:r w:rsidR="00240848" w:rsidRPr="002D2040">
        <w:rPr>
          <w:b/>
          <w:bCs/>
          <w:color w:val="000000"/>
        </w:rPr>
        <w:t>г.</w:t>
      </w:r>
      <w:r w:rsidRPr="002B1B81">
        <w:rPr>
          <w:color w:val="000000"/>
        </w:rPr>
        <w:t xml:space="preserve"> Прием заявок на участие в Торгах ППП и задатков прекращается за </w:t>
      </w:r>
      <w:r w:rsidR="002D2040" w:rsidRPr="002D2040">
        <w:rPr>
          <w:color w:val="000000"/>
        </w:rPr>
        <w:t>1</w:t>
      </w:r>
      <w:r w:rsidRPr="002D2040">
        <w:rPr>
          <w:color w:val="000000"/>
        </w:rPr>
        <w:t xml:space="preserve"> (</w:t>
      </w:r>
      <w:r w:rsidR="002D2040" w:rsidRPr="002D2040">
        <w:rPr>
          <w:color w:val="000000"/>
        </w:rPr>
        <w:t>Один</w:t>
      </w:r>
      <w:r w:rsidRPr="002D2040">
        <w:rPr>
          <w:color w:val="000000"/>
        </w:rPr>
        <w:t>) календарны</w:t>
      </w:r>
      <w:r w:rsidR="002D2040" w:rsidRPr="002D2040">
        <w:rPr>
          <w:color w:val="000000"/>
        </w:rPr>
        <w:t>й</w:t>
      </w:r>
      <w:r w:rsidRPr="002D2040">
        <w:rPr>
          <w:color w:val="000000"/>
        </w:rPr>
        <w:t xml:space="preserve"> де</w:t>
      </w:r>
      <w:r w:rsidR="002D2040">
        <w:rPr>
          <w:color w:val="000000"/>
        </w:rPr>
        <w:t>нь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385EE579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5C1092">
        <w:rPr>
          <w:b/>
          <w:color w:val="000000"/>
        </w:rPr>
        <w:t>ов 1,4</w:t>
      </w:r>
      <w:r w:rsidRPr="002B1B81">
        <w:rPr>
          <w:b/>
          <w:color w:val="000000"/>
        </w:rPr>
        <w:t>:</w:t>
      </w:r>
    </w:p>
    <w:p w14:paraId="31C01A0B" w14:textId="268CCE5A" w:rsidR="005C4C90" w:rsidRPr="005C4C90" w:rsidRDefault="005C4C90" w:rsidP="005C4C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C4C90">
        <w:rPr>
          <w:color w:val="000000"/>
        </w:rPr>
        <w:t>с 14 июля 2023 г. по 16 июля 2023 г. - в размере начальной цены продажи лот</w:t>
      </w:r>
      <w:r>
        <w:rPr>
          <w:color w:val="000000"/>
        </w:rPr>
        <w:t>ов</w:t>
      </w:r>
      <w:r w:rsidRPr="005C4C90">
        <w:rPr>
          <w:color w:val="000000"/>
        </w:rPr>
        <w:t>;</w:t>
      </w:r>
    </w:p>
    <w:p w14:paraId="31B3F3EF" w14:textId="3517B770" w:rsidR="005C4C90" w:rsidRPr="005C4C90" w:rsidRDefault="005C4C90" w:rsidP="005C4C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C4C90">
        <w:rPr>
          <w:color w:val="000000"/>
        </w:rPr>
        <w:t>с 17 июля 2023 г. по 19 июля 2023 г. - в размере 90,00% от начальной цены продажи лот</w:t>
      </w:r>
      <w:r>
        <w:rPr>
          <w:color w:val="000000"/>
        </w:rPr>
        <w:t>ов</w:t>
      </w:r>
      <w:r w:rsidRPr="005C4C90">
        <w:rPr>
          <w:color w:val="000000"/>
        </w:rPr>
        <w:t>;</w:t>
      </w:r>
    </w:p>
    <w:p w14:paraId="5FA1ECCB" w14:textId="22D8543F" w:rsidR="005C4C90" w:rsidRPr="005C4C90" w:rsidRDefault="005C4C90" w:rsidP="005C4C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C4C90">
        <w:rPr>
          <w:color w:val="000000"/>
        </w:rPr>
        <w:t>с 20 июля 2023 г. по 22 июля 2023 г. - в размере 80,00% от начальной цены продажи лот</w:t>
      </w:r>
      <w:r>
        <w:rPr>
          <w:color w:val="000000"/>
        </w:rPr>
        <w:t>ов</w:t>
      </w:r>
      <w:r w:rsidRPr="005C4C90">
        <w:rPr>
          <w:color w:val="000000"/>
        </w:rPr>
        <w:t>;</w:t>
      </w:r>
    </w:p>
    <w:p w14:paraId="620600D6" w14:textId="4A7FB4BD" w:rsidR="005C4C90" w:rsidRPr="005C4C90" w:rsidRDefault="005C4C90" w:rsidP="005C4C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C4C90">
        <w:rPr>
          <w:color w:val="000000"/>
        </w:rPr>
        <w:t>с 23 июля 2023 г. по 25 июля 2023 г. - в размере 70,00% от начальной цены продажи лот</w:t>
      </w:r>
      <w:r>
        <w:rPr>
          <w:color w:val="000000"/>
        </w:rPr>
        <w:t>ов</w:t>
      </w:r>
      <w:r w:rsidRPr="005C4C90">
        <w:rPr>
          <w:color w:val="000000"/>
        </w:rPr>
        <w:t>;</w:t>
      </w:r>
    </w:p>
    <w:p w14:paraId="1B5AEA76" w14:textId="1A3D9D42" w:rsidR="005C4C90" w:rsidRPr="005C4C90" w:rsidRDefault="005C4C90" w:rsidP="005C4C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C4C90">
        <w:rPr>
          <w:color w:val="000000"/>
        </w:rPr>
        <w:t>с 26 июля 2023 г. по 28 июля 2023 г. - в размере 60,00% от начальной цены продажи лот</w:t>
      </w:r>
      <w:r>
        <w:rPr>
          <w:color w:val="000000"/>
        </w:rPr>
        <w:t>ов</w:t>
      </w:r>
      <w:r w:rsidRPr="005C4C90">
        <w:rPr>
          <w:color w:val="000000"/>
        </w:rPr>
        <w:t>;</w:t>
      </w:r>
    </w:p>
    <w:p w14:paraId="09E166BF" w14:textId="1460D24B" w:rsidR="005C4C90" w:rsidRPr="005C4C90" w:rsidRDefault="005C4C90" w:rsidP="005C4C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C4C90">
        <w:rPr>
          <w:color w:val="000000"/>
        </w:rPr>
        <w:t>с 29 июля 2023 г. по 31 июля 2023 г. - в размере 50,00% от начальной цены продажи лот</w:t>
      </w:r>
      <w:r>
        <w:rPr>
          <w:color w:val="000000"/>
        </w:rPr>
        <w:t>ов</w:t>
      </w:r>
      <w:r w:rsidRPr="005C4C90">
        <w:rPr>
          <w:color w:val="000000"/>
        </w:rPr>
        <w:t>;</w:t>
      </w:r>
    </w:p>
    <w:p w14:paraId="272F5181" w14:textId="2AFBCFBA" w:rsidR="005C4C90" w:rsidRPr="005C4C90" w:rsidRDefault="005C4C90" w:rsidP="005C4C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C4C90">
        <w:rPr>
          <w:color w:val="000000"/>
        </w:rPr>
        <w:t>с 01 августа 2023 г. по 03 августа 2023 г. - в размере 40,00% от начальной цены продажи лот</w:t>
      </w:r>
      <w:r>
        <w:rPr>
          <w:color w:val="000000"/>
        </w:rPr>
        <w:t>ов</w:t>
      </w:r>
      <w:r w:rsidRPr="005C4C90">
        <w:rPr>
          <w:color w:val="000000"/>
        </w:rPr>
        <w:t>;</w:t>
      </w:r>
    </w:p>
    <w:p w14:paraId="5D568A78" w14:textId="327AA83B" w:rsidR="005C4C90" w:rsidRPr="005C4C90" w:rsidRDefault="005C4C90" w:rsidP="005C4C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C4C90">
        <w:rPr>
          <w:color w:val="000000"/>
        </w:rPr>
        <w:t>с 04 августа 2023 г. по 06 августа 2023 г. - в размере 30,00% от начальной цены продажи лот</w:t>
      </w:r>
      <w:r>
        <w:rPr>
          <w:color w:val="000000"/>
        </w:rPr>
        <w:t>ов</w:t>
      </w:r>
      <w:r w:rsidRPr="005C4C90">
        <w:rPr>
          <w:color w:val="000000"/>
        </w:rPr>
        <w:t>;</w:t>
      </w:r>
    </w:p>
    <w:p w14:paraId="5C0AF7CE" w14:textId="67B1FD62" w:rsidR="005C4C90" w:rsidRPr="005C4C90" w:rsidRDefault="005C4C90" w:rsidP="005C4C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C4C90">
        <w:rPr>
          <w:color w:val="000000"/>
        </w:rPr>
        <w:t>с 07 августа 2023 г. по 09 августа 2023 г. - в размере 20,00% от начальной цены продажи лот</w:t>
      </w:r>
      <w:r>
        <w:rPr>
          <w:color w:val="000000"/>
        </w:rPr>
        <w:t>ов</w:t>
      </w:r>
      <w:r w:rsidRPr="005C4C90">
        <w:rPr>
          <w:color w:val="000000"/>
        </w:rPr>
        <w:t>;</w:t>
      </w:r>
    </w:p>
    <w:p w14:paraId="2BD18E5A" w14:textId="22744C60" w:rsidR="005C4C90" w:rsidRPr="005C4C90" w:rsidRDefault="005C4C90" w:rsidP="005C4C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C4C90">
        <w:rPr>
          <w:color w:val="000000"/>
        </w:rPr>
        <w:t>с 10 августа 2023 г. по 12 августа 2023 г. - в размере 10,00% от начальной цены продажи лот</w:t>
      </w:r>
      <w:r>
        <w:rPr>
          <w:color w:val="000000"/>
        </w:rPr>
        <w:t>ов</w:t>
      </w:r>
      <w:r w:rsidRPr="005C4C90">
        <w:rPr>
          <w:color w:val="000000"/>
        </w:rPr>
        <w:t>;</w:t>
      </w:r>
    </w:p>
    <w:p w14:paraId="7FE50913" w14:textId="718DF182" w:rsidR="00714773" w:rsidRDefault="005C4C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C4C90">
        <w:rPr>
          <w:color w:val="000000"/>
        </w:rPr>
        <w:t>с 13 августа 2023 г. по 15 августа 2023 г. - в размере 0,</w:t>
      </w:r>
      <w:r>
        <w:rPr>
          <w:color w:val="000000"/>
        </w:rPr>
        <w:t>57</w:t>
      </w:r>
      <w:r w:rsidRPr="005C4C90">
        <w:rPr>
          <w:color w:val="000000"/>
        </w:rPr>
        <w:t>% от начальной цены продажи лот</w:t>
      </w:r>
      <w:r>
        <w:rPr>
          <w:color w:val="000000"/>
        </w:rPr>
        <w:t>ов.</w:t>
      </w:r>
    </w:p>
    <w:p w14:paraId="1DEAE197" w14:textId="0B09B005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5C4C90">
        <w:rPr>
          <w:b/>
          <w:color w:val="000000"/>
        </w:rPr>
        <w:t>2</w:t>
      </w:r>
      <w:r w:rsidRPr="002B1B81">
        <w:rPr>
          <w:b/>
          <w:color w:val="000000"/>
        </w:rPr>
        <w:t>:</w:t>
      </w:r>
    </w:p>
    <w:p w14:paraId="57DE069B" w14:textId="77777777" w:rsidR="005C4C90" w:rsidRPr="005C4C90" w:rsidRDefault="005C4C90" w:rsidP="005C4C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C90">
        <w:rPr>
          <w:rFonts w:ascii="Times New Roman" w:hAnsi="Times New Roman" w:cs="Times New Roman"/>
          <w:color w:val="000000"/>
          <w:sz w:val="24"/>
          <w:szCs w:val="24"/>
        </w:rPr>
        <w:t>с 14 июля 2023 г. по 16 июля 2023 г. - в размере начальной цены продажи лота;</w:t>
      </w:r>
    </w:p>
    <w:p w14:paraId="7BB05913" w14:textId="77777777" w:rsidR="005C4C90" w:rsidRPr="005C4C90" w:rsidRDefault="005C4C90" w:rsidP="005C4C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C90">
        <w:rPr>
          <w:rFonts w:ascii="Times New Roman" w:hAnsi="Times New Roman" w:cs="Times New Roman"/>
          <w:color w:val="000000"/>
          <w:sz w:val="24"/>
          <w:szCs w:val="24"/>
        </w:rPr>
        <w:t>с 17 июля 2023 г. по 19 июля 2023 г. - в размере 90,00% от начальной цены продажи лота;</w:t>
      </w:r>
    </w:p>
    <w:p w14:paraId="375615E7" w14:textId="77777777" w:rsidR="005C4C90" w:rsidRPr="005C4C90" w:rsidRDefault="005C4C90" w:rsidP="005C4C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C90">
        <w:rPr>
          <w:rFonts w:ascii="Times New Roman" w:hAnsi="Times New Roman" w:cs="Times New Roman"/>
          <w:color w:val="000000"/>
          <w:sz w:val="24"/>
          <w:szCs w:val="24"/>
        </w:rPr>
        <w:t>с 20 июля 2023 г. по 22 июля 2023 г. - в размере 80,00% от начальной цены продажи лота;</w:t>
      </w:r>
    </w:p>
    <w:p w14:paraId="7C931D40" w14:textId="77777777" w:rsidR="005C4C90" w:rsidRPr="005C4C90" w:rsidRDefault="005C4C90" w:rsidP="005C4C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C90">
        <w:rPr>
          <w:rFonts w:ascii="Times New Roman" w:hAnsi="Times New Roman" w:cs="Times New Roman"/>
          <w:color w:val="000000"/>
          <w:sz w:val="24"/>
          <w:szCs w:val="24"/>
        </w:rPr>
        <w:t>с 23 июля 2023 г. по 25 июля 2023 г. - в размере 70,00% от начальной цены продажи лота;</w:t>
      </w:r>
    </w:p>
    <w:p w14:paraId="32D61464" w14:textId="77777777" w:rsidR="005C4C90" w:rsidRPr="005C4C90" w:rsidRDefault="005C4C90" w:rsidP="005C4C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C90">
        <w:rPr>
          <w:rFonts w:ascii="Times New Roman" w:hAnsi="Times New Roman" w:cs="Times New Roman"/>
          <w:color w:val="000000"/>
          <w:sz w:val="24"/>
          <w:szCs w:val="24"/>
        </w:rPr>
        <w:t>с 26 июля 2023 г. по 28 июля 2023 г. - в размере 60,00% от начальной цены продажи лота;</w:t>
      </w:r>
    </w:p>
    <w:p w14:paraId="59D908C8" w14:textId="77777777" w:rsidR="005C4C90" w:rsidRPr="005C4C90" w:rsidRDefault="005C4C90" w:rsidP="005C4C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C90">
        <w:rPr>
          <w:rFonts w:ascii="Times New Roman" w:hAnsi="Times New Roman" w:cs="Times New Roman"/>
          <w:color w:val="000000"/>
          <w:sz w:val="24"/>
          <w:szCs w:val="24"/>
        </w:rPr>
        <w:t>с 29 июля 2023 г. по 31 июля 2023 г. - в размере 50,00% от начальной цены продажи лота;</w:t>
      </w:r>
    </w:p>
    <w:p w14:paraId="7632D34B" w14:textId="77777777" w:rsidR="005C4C90" w:rsidRPr="005C4C90" w:rsidRDefault="005C4C90" w:rsidP="005C4C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C90">
        <w:rPr>
          <w:rFonts w:ascii="Times New Roman" w:hAnsi="Times New Roman" w:cs="Times New Roman"/>
          <w:color w:val="000000"/>
          <w:sz w:val="24"/>
          <w:szCs w:val="24"/>
        </w:rPr>
        <w:t>с 01 августа 2023 г. по 03 августа 2023 г. - в размере 40,00% от начальной цены продажи лота;</w:t>
      </w:r>
    </w:p>
    <w:p w14:paraId="16E0E101" w14:textId="77777777" w:rsidR="005C4C90" w:rsidRPr="005C4C90" w:rsidRDefault="005C4C90" w:rsidP="005C4C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C9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04 августа 2023 г. по 06 августа 2023 г. - в размере 30,00% от начальной цены продажи лота;</w:t>
      </w:r>
    </w:p>
    <w:p w14:paraId="4C24A779" w14:textId="77777777" w:rsidR="005C4C90" w:rsidRPr="005C4C90" w:rsidRDefault="005C4C90" w:rsidP="005C4C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C90">
        <w:rPr>
          <w:rFonts w:ascii="Times New Roman" w:hAnsi="Times New Roman" w:cs="Times New Roman"/>
          <w:color w:val="000000"/>
          <w:sz w:val="24"/>
          <w:szCs w:val="24"/>
        </w:rPr>
        <w:t>с 07 августа 2023 г. по 09 августа 2023 г. - в размере 20,00% от начальной цены продажи лота;</w:t>
      </w:r>
    </w:p>
    <w:p w14:paraId="3539AB11" w14:textId="77777777" w:rsidR="005C4C90" w:rsidRPr="005C4C90" w:rsidRDefault="005C4C90" w:rsidP="005C4C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C90">
        <w:rPr>
          <w:rFonts w:ascii="Times New Roman" w:hAnsi="Times New Roman" w:cs="Times New Roman"/>
          <w:color w:val="000000"/>
          <w:sz w:val="24"/>
          <w:szCs w:val="24"/>
        </w:rPr>
        <w:t>с 10 августа 2023 г. по 12 августа 2023 г. - в размере 10,00% от начальной цены продажи лота;</w:t>
      </w:r>
    </w:p>
    <w:p w14:paraId="013D1DAF" w14:textId="22457C0C" w:rsidR="00714773" w:rsidRDefault="005C4C90" w:rsidP="005C4C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C90">
        <w:rPr>
          <w:rFonts w:ascii="Times New Roman" w:hAnsi="Times New Roman" w:cs="Times New Roman"/>
          <w:color w:val="000000"/>
          <w:sz w:val="24"/>
          <w:szCs w:val="24"/>
        </w:rPr>
        <w:t xml:space="preserve">с 13 августа 2023 г. по 15 августа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C4C90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C4C90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EB49B6B" w14:textId="1F224CAA" w:rsidR="005C4C90" w:rsidRDefault="005C4C90" w:rsidP="005C4C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4C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3:</w:t>
      </w:r>
    </w:p>
    <w:p w14:paraId="5F034E48" w14:textId="77777777" w:rsidR="005C4C90" w:rsidRPr="005C4C90" w:rsidRDefault="005C4C90" w:rsidP="005C4C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C90">
        <w:rPr>
          <w:rFonts w:ascii="Times New Roman" w:hAnsi="Times New Roman" w:cs="Times New Roman"/>
          <w:color w:val="000000"/>
          <w:sz w:val="24"/>
          <w:szCs w:val="24"/>
        </w:rPr>
        <w:t>с 14 июля 2023 г. по 16 июля 2023 г. - в размере начальной цены продажи лота;</w:t>
      </w:r>
    </w:p>
    <w:p w14:paraId="1CDF1067" w14:textId="5AD731E6" w:rsidR="005C4C90" w:rsidRPr="005C4C90" w:rsidRDefault="005C4C90" w:rsidP="005C4C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C90">
        <w:rPr>
          <w:rFonts w:ascii="Times New Roman" w:hAnsi="Times New Roman" w:cs="Times New Roman"/>
          <w:color w:val="000000"/>
          <w:sz w:val="24"/>
          <w:szCs w:val="24"/>
        </w:rPr>
        <w:t>с 17 июля 2023 г. по 19 июля 2023 г. - в размере 92,80% от начальной цены продажи лота;</w:t>
      </w:r>
    </w:p>
    <w:p w14:paraId="3484F6A4" w14:textId="46D3080E" w:rsidR="005C4C90" w:rsidRPr="005C4C90" w:rsidRDefault="005C4C90" w:rsidP="005C4C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C90">
        <w:rPr>
          <w:rFonts w:ascii="Times New Roman" w:hAnsi="Times New Roman" w:cs="Times New Roman"/>
          <w:color w:val="000000"/>
          <w:sz w:val="24"/>
          <w:szCs w:val="24"/>
        </w:rPr>
        <w:t>с 20 июля 2023 г. по 22 июля 2023 г. - в размере 85,60% от начальной цены продажи лота;</w:t>
      </w:r>
    </w:p>
    <w:p w14:paraId="6BF6C665" w14:textId="094B9A74" w:rsidR="005C4C90" w:rsidRPr="005C4C90" w:rsidRDefault="005C4C90" w:rsidP="005C4C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C90">
        <w:rPr>
          <w:rFonts w:ascii="Times New Roman" w:hAnsi="Times New Roman" w:cs="Times New Roman"/>
          <w:color w:val="000000"/>
          <w:sz w:val="24"/>
          <w:szCs w:val="24"/>
        </w:rPr>
        <w:t>с 23 июля 2023 г. по 25 июля 2023 г. - в размере 78,40% от начальной цены продажи лота;</w:t>
      </w:r>
    </w:p>
    <w:p w14:paraId="75260234" w14:textId="6ECDEF1D" w:rsidR="005C4C90" w:rsidRPr="005C4C90" w:rsidRDefault="005C4C90" w:rsidP="005C4C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C90">
        <w:rPr>
          <w:rFonts w:ascii="Times New Roman" w:hAnsi="Times New Roman" w:cs="Times New Roman"/>
          <w:color w:val="000000"/>
          <w:sz w:val="24"/>
          <w:szCs w:val="24"/>
        </w:rPr>
        <w:t>с 26 июля 2023 г. по 28 июля 2023 г. - в размере 71,20% от начальной цены продажи лота;</w:t>
      </w:r>
    </w:p>
    <w:p w14:paraId="4E2F8C49" w14:textId="77777777" w:rsidR="005C4C90" w:rsidRPr="005C4C90" w:rsidRDefault="005C4C90" w:rsidP="005C4C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C90">
        <w:rPr>
          <w:rFonts w:ascii="Times New Roman" w:hAnsi="Times New Roman" w:cs="Times New Roman"/>
          <w:color w:val="000000"/>
          <w:sz w:val="24"/>
          <w:szCs w:val="24"/>
        </w:rPr>
        <w:t>с 29 июля 2023 г. по 31 июля 2023 г. - в размере 64,00% от начальной цены продажи лота;</w:t>
      </w:r>
    </w:p>
    <w:p w14:paraId="1125AF0E" w14:textId="58EF99ED" w:rsidR="005C4C90" w:rsidRPr="005C4C90" w:rsidRDefault="005C4C90" w:rsidP="005C4C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C90">
        <w:rPr>
          <w:rFonts w:ascii="Times New Roman" w:hAnsi="Times New Roman" w:cs="Times New Roman"/>
          <w:color w:val="000000"/>
          <w:sz w:val="24"/>
          <w:szCs w:val="24"/>
        </w:rPr>
        <w:t>с 01 августа 2023 г. по 03 августа 2023 г. - в размере 56,80% от начальной цены продажи лота;</w:t>
      </w:r>
    </w:p>
    <w:p w14:paraId="6DB95A17" w14:textId="0BF78C95" w:rsidR="005C4C90" w:rsidRPr="005C4C90" w:rsidRDefault="005C4C90" w:rsidP="005C4C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C90">
        <w:rPr>
          <w:rFonts w:ascii="Times New Roman" w:hAnsi="Times New Roman" w:cs="Times New Roman"/>
          <w:color w:val="000000"/>
          <w:sz w:val="24"/>
          <w:szCs w:val="24"/>
        </w:rPr>
        <w:t>с 04 августа 2023 г. по 06 августа 2023 г. - в размере 49,60% от начальной цены продажи лота;</w:t>
      </w:r>
    </w:p>
    <w:p w14:paraId="7AC2126C" w14:textId="46BFF60C" w:rsidR="005C4C90" w:rsidRPr="005C4C90" w:rsidRDefault="005C4C90" w:rsidP="005C4C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C90">
        <w:rPr>
          <w:rFonts w:ascii="Times New Roman" w:hAnsi="Times New Roman" w:cs="Times New Roman"/>
          <w:color w:val="000000"/>
          <w:sz w:val="24"/>
          <w:szCs w:val="24"/>
        </w:rPr>
        <w:t>с 07 августа 2023 г. по 09 августа 2023 г. - в размере 42,40% от начальной цены продажи лота;</w:t>
      </w:r>
    </w:p>
    <w:p w14:paraId="01E3D41A" w14:textId="6CCB19E7" w:rsidR="005C4C90" w:rsidRPr="005C4C90" w:rsidRDefault="005C4C90" w:rsidP="005C4C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C90">
        <w:rPr>
          <w:rFonts w:ascii="Times New Roman" w:hAnsi="Times New Roman" w:cs="Times New Roman"/>
          <w:color w:val="000000"/>
          <w:sz w:val="24"/>
          <w:szCs w:val="24"/>
        </w:rPr>
        <w:t>с 10 августа 2023 г. по 12 августа 2023 г. - в размере 35,20%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A115B3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CC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2A4D8A35" w:rsidR="00927CB6" w:rsidRPr="002B1B81" w:rsidRDefault="00C774C5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4C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1565FCC2" w:rsidR="006037E3" w:rsidRPr="004914BB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CC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B54CC3" w:rsidRPr="00B54CC3">
        <w:rPr>
          <w:rFonts w:ascii="Times New Roman" w:hAnsi="Times New Roman" w:cs="Times New Roman"/>
          <w:color w:val="000000"/>
          <w:sz w:val="24"/>
          <w:szCs w:val="24"/>
        </w:rPr>
        <w:t>с 09:00</w:t>
      </w:r>
      <w:r w:rsidR="00B54CC3" w:rsidRPr="00B54C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1</w:t>
      </w:r>
      <w:r w:rsidR="00B54C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B54CC3" w:rsidRPr="00B54C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часов по адресу: г. Москва, Павелецкая набережная, д.8, тел. 8-800-505-80-32</w:t>
      </w:r>
      <w:r w:rsidR="00B54C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</w:t>
      </w:r>
      <w:r w:rsidR="00B54CC3" w:rsidRPr="00B54C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Агеева Ирина, Шеронова Татьяна, тел. 8(831)419-81-83, 8(831)419-81-84, nn@auction-house.ru</w:t>
      </w:r>
      <w:r w:rsidR="00B54C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D2CD1"/>
    <w:rsid w:val="0015099D"/>
    <w:rsid w:val="001B75B3"/>
    <w:rsid w:val="001E7487"/>
    <w:rsid w:val="001F039D"/>
    <w:rsid w:val="002128E5"/>
    <w:rsid w:val="00240848"/>
    <w:rsid w:val="00284B1D"/>
    <w:rsid w:val="002B1B81"/>
    <w:rsid w:val="002D2040"/>
    <w:rsid w:val="002F4658"/>
    <w:rsid w:val="0031121C"/>
    <w:rsid w:val="00432832"/>
    <w:rsid w:val="00467D6B"/>
    <w:rsid w:val="00493A91"/>
    <w:rsid w:val="004E15DE"/>
    <w:rsid w:val="0054753F"/>
    <w:rsid w:val="0059668F"/>
    <w:rsid w:val="005B346C"/>
    <w:rsid w:val="005C1092"/>
    <w:rsid w:val="005C4C90"/>
    <w:rsid w:val="005F1F68"/>
    <w:rsid w:val="006037E3"/>
    <w:rsid w:val="00662676"/>
    <w:rsid w:val="006652A3"/>
    <w:rsid w:val="00675517"/>
    <w:rsid w:val="00714773"/>
    <w:rsid w:val="007229EA"/>
    <w:rsid w:val="00735EAD"/>
    <w:rsid w:val="007B575E"/>
    <w:rsid w:val="007E3E1A"/>
    <w:rsid w:val="00814A72"/>
    <w:rsid w:val="00825B29"/>
    <w:rsid w:val="00841954"/>
    <w:rsid w:val="00865FD7"/>
    <w:rsid w:val="00882E21"/>
    <w:rsid w:val="00927CB6"/>
    <w:rsid w:val="009354DC"/>
    <w:rsid w:val="00A33F49"/>
    <w:rsid w:val="00AB030D"/>
    <w:rsid w:val="00AF3005"/>
    <w:rsid w:val="00B41D69"/>
    <w:rsid w:val="00B54CC3"/>
    <w:rsid w:val="00B953CE"/>
    <w:rsid w:val="00C035F0"/>
    <w:rsid w:val="00C11EFF"/>
    <w:rsid w:val="00C50B05"/>
    <w:rsid w:val="00C64DBE"/>
    <w:rsid w:val="00C774C5"/>
    <w:rsid w:val="00CC5C42"/>
    <w:rsid w:val="00CF06A5"/>
    <w:rsid w:val="00D1566F"/>
    <w:rsid w:val="00D437B1"/>
    <w:rsid w:val="00D62667"/>
    <w:rsid w:val="00DA477E"/>
    <w:rsid w:val="00E614D3"/>
    <w:rsid w:val="00E82DD0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5A19A63B-9FE9-4EB4-9A5D-C18BE9AF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2483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42</cp:revision>
  <dcterms:created xsi:type="dcterms:W3CDTF">2019-07-23T07:42:00Z</dcterms:created>
  <dcterms:modified xsi:type="dcterms:W3CDTF">2023-03-31T08:29:00Z</dcterms:modified>
</cp:coreProperties>
</file>