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Поджарова Татьяна Ивановна (Чурсина Татьяна Ивановна) (19.03.1969г.р., место рожд: с. Костино-Отделец Терновского р-на Воронежской обл. , адрес рег: 162603, Вологодская обл, Череповец г, Леднева ул, дом № 9, квартира 50, СНИЛС11477563570, ИНН 352800829577, паспорт РФ серия 1913, номер 932455, выдан 24.04.2014, кем выдан Межрайонным отделом УФМС России по Вологодской области в гор. Череповце, код подразделения 350-003),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Вологодской области от 14.03.2023г. по делу №А13-266/2023,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Поджарова Татьяна Ивановна (Чурсина Татьяна Ивановна) (19.03.1969г.р., место рожд: с. Костино-Отделец Терновского р-на Воронежской обл. , адрес рег: 162603, Вологодская обл, Череповец г, Леднева ул, дом № 9, квартира 50, СНИЛС11477563570, ИНН 352800829577, паспорт РФ серия 1913, номер 932455, выдан 24.04.2014, кем выдан Межрайонным отделом УФМС России по Вологодской области в гор. Череповце, код подразделения 350-003)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Поджаровой Татьяны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