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5B6" w:rsidRPr="003F25B6" w:rsidRDefault="003F25B6" w:rsidP="003F25B6">
      <w:pPr>
        <w:tabs>
          <w:tab w:val="left" w:pos="4622"/>
          <w:tab w:val="left" w:pos="9198"/>
        </w:tabs>
        <w:suppressAutoHyphens/>
        <w:spacing w:after="0" w:line="240" w:lineRule="auto"/>
        <w:rPr>
          <w:rFonts w:ascii="Times New Roman" w:eastAsia="Calibri" w:hAnsi="Times New Roman" w:cs="Times New Roman"/>
          <w:b/>
          <w:sz w:val="24"/>
        </w:rPr>
      </w:pPr>
    </w:p>
    <w:p w:rsidR="003F25B6" w:rsidRPr="003F25B6" w:rsidRDefault="003F25B6" w:rsidP="003F25B6">
      <w:pPr>
        <w:tabs>
          <w:tab w:val="left" w:pos="4962"/>
        </w:tabs>
        <w:spacing w:after="0" w:line="240" w:lineRule="auto"/>
        <w:ind w:left="4961"/>
        <w:jc w:val="both"/>
        <w:rPr>
          <w:rFonts w:ascii="Times New Roman" w:eastAsia="Times New Roman" w:hAnsi="Times New Roman" w:cs="Times New Roman"/>
          <w:sz w:val="20"/>
          <w:szCs w:val="24"/>
          <w:lang w:eastAsia="ru-RU"/>
        </w:rPr>
      </w:pPr>
      <w:r w:rsidRPr="003F25B6">
        <w:rPr>
          <w:rFonts w:ascii="Times New Roman" w:eastAsia="Times New Roman" w:hAnsi="Times New Roman" w:cs="Times New Roman"/>
          <w:sz w:val="20"/>
          <w:szCs w:val="24"/>
          <w:lang w:eastAsia="ru-RU"/>
        </w:rPr>
        <w:t xml:space="preserve">Типовая форма договора: </w:t>
      </w:r>
    </w:p>
    <w:p w:rsidR="003F25B6" w:rsidRPr="003F25B6" w:rsidRDefault="003F25B6" w:rsidP="003F25B6">
      <w:pPr>
        <w:spacing w:after="0" w:line="240" w:lineRule="auto"/>
        <w:ind w:left="4961"/>
        <w:jc w:val="both"/>
        <w:rPr>
          <w:rFonts w:ascii="Times New Roman" w:eastAsia="Times New Roman" w:hAnsi="Times New Roman" w:cs="Times New Roman"/>
          <w:b/>
          <w:sz w:val="20"/>
          <w:szCs w:val="24"/>
          <w:lang w:eastAsia="ru-RU"/>
        </w:rPr>
      </w:pPr>
      <w:r w:rsidRPr="003F25B6">
        <w:rPr>
          <w:rFonts w:ascii="Times New Roman" w:eastAsia="Times New Roman" w:hAnsi="Times New Roman" w:cs="Times New Roman"/>
          <w:b/>
          <w:sz w:val="20"/>
          <w:szCs w:val="24"/>
          <w:lang w:eastAsia="ru-RU"/>
        </w:rPr>
        <w:t>Договор купли-продажи недвижимого имущества</w:t>
      </w:r>
      <w:r w:rsidRPr="003F25B6">
        <w:rPr>
          <w:rFonts w:ascii="Times New Roman" w:eastAsia="Times New Roman" w:hAnsi="Times New Roman" w:cs="Times New Roman"/>
          <w:b/>
          <w:noProof/>
          <w:sz w:val="20"/>
          <w:szCs w:val="24"/>
          <w:lang w:eastAsia="ru-RU"/>
        </w:rPr>
        <w:drawing>
          <wp:inline distT="0" distB="0" distL="0" distR="0" wp14:anchorId="12724E6B" wp14:editId="46371558">
            <wp:extent cx="9526" cy="9526"/>
            <wp:effectExtent l="0" t="0" r="0" b="0"/>
            <wp:docPr id="3" name="Рисунок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link="rId7"/>
                    <a:stretch>
                      <a:fillRect/>
                    </a:stretch>
                  </pic:blipFill>
                  <pic:spPr>
                    <a:xfrm>
                      <a:off x="0" y="0"/>
                      <a:ext cx="9526" cy="9526"/>
                    </a:xfrm>
                    <a:prstGeom prst="rect">
                      <a:avLst/>
                    </a:prstGeom>
                  </pic:spPr>
                </pic:pic>
              </a:graphicData>
            </a:graphic>
          </wp:inline>
        </w:drawing>
      </w:r>
    </w:p>
    <w:p w:rsidR="003F25B6" w:rsidRPr="003F25B6" w:rsidRDefault="003F25B6" w:rsidP="003F25B6">
      <w:pPr>
        <w:spacing w:after="0" w:line="240" w:lineRule="auto"/>
        <w:ind w:left="4961"/>
        <w:jc w:val="both"/>
        <w:rPr>
          <w:rFonts w:ascii="Times New Roman" w:eastAsia="Calibri" w:hAnsi="Times New Roman" w:cs="Times New Roman"/>
          <w:sz w:val="20"/>
        </w:rPr>
      </w:pPr>
      <w:r w:rsidRPr="003F25B6">
        <w:rPr>
          <w:rFonts w:ascii="Times New Roman" w:eastAsia="Times New Roman" w:hAnsi="Times New Roman" w:cs="Times New Roman"/>
          <w:sz w:val="20"/>
          <w:szCs w:val="24"/>
          <w:lang w:eastAsia="ru-RU"/>
        </w:rPr>
        <w:t xml:space="preserve">Код </w:t>
      </w:r>
      <w:r w:rsidRPr="003F25B6">
        <w:rPr>
          <w:rFonts w:ascii="Times New Roman" w:eastAsia="Calibri" w:hAnsi="Times New Roman" w:cs="Times New Roman"/>
          <w:sz w:val="20"/>
        </w:rPr>
        <w:t xml:space="preserve">формы: </w:t>
      </w:r>
      <w:r w:rsidRPr="003F25B6">
        <w:rPr>
          <w:rFonts w:ascii="Times New Roman" w:eastAsia="Times New Roman" w:hAnsi="Times New Roman" w:cs="Times New Roman"/>
          <w:sz w:val="20"/>
          <w:szCs w:val="24"/>
        </w:rPr>
        <w:t>012210045/</w:t>
      </w:r>
      <w:r w:rsidRPr="003F25B6">
        <w:rPr>
          <w:rFonts w:ascii="Times New Roman" w:eastAsia="Calibri" w:hAnsi="Times New Roman" w:cs="Times New Roman"/>
          <w:sz w:val="20"/>
        </w:rPr>
        <w:t>3</w:t>
      </w:r>
    </w:p>
    <w:p w:rsidR="003F25B6" w:rsidRPr="003F25B6" w:rsidRDefault="003F25B6" w:rsidP="003F25B6">
      <w:pPr>
        <w:spacing w:after="0" w:line="240" w:lineRule="auto"/>
        <w:ind w:left="4961"/>
        <w:rPr>
          <w:rFonts w:ascii="Times New Roman" w:eastAsia="Times New Roman" w:hAnsi="Times New Roman" w:cs="Times New Roman"/>
          <w:sz w:val="20"/>
          <w:szCs w:val="24"/>
          <w:lang w:eastAsia="ru-RU"/>
        </w:rPr>
      </w:pPr>
      <w:r w:rsidRPr="003F25B6">
        <w:rPr>
          <w:rFonts w:ascii="Times New Roman" w:eastAsia="Times New Roman" w:hAnsi="Times New Roman" w:cs="Times New Roman"/>
          <w:sz w:val="20"/>
          <w:szCs w:val="24"/>
          <w:lang w:eastAsia="ru-RU"/>
        </w:rPr>
        <w:t xml:space="preserve">Наименование подразделения-разработчика: </w:t>
      </w:r>
      <w:r w:rsidRPr="003F25B6">
        <w:rPr>
          <w:rFonts w:ascii="Times New Roman" w:eastAsia="Times New Roman" w:hAnsi="Times New Roman" w:cs="Times New Roman"/>
          <w:b/>
          <w:sz w:val="20"/>
          <w:szCs w:val="24"/>
          <w:lang w:eastAsia="ru-RU"/>
        </w:rPr>
        <w:t>Департамент недвижимости и эксплуатации</w:t>
      </w:r>
    </w:p>
    <w:p w:rsidR="003F25B6" w:rsidRPr="003F25B6" w:rsidRDefault="003F25B6" w:rsidP="003F25B6">
      <w:pPr>
        <w:spacing w:after="0" w:line="240" w:lineRule="auto"/>
        <w:ind w:left="4961"/>
        <w:jc w:val="both"/>
        <w:rPr>
          <w:rFonts w:ascii="Times New Roman" w:eastAsia="Times New Roman" w:hAnsi="Times New Roman" w:cs="Times New Roman"/>
          <w:bCs/>
          <w:sz w:val="20"/>
          <w:szCs w:val="24"/>
          <w:lang w:eastAsia="ru-RU"/>
        </w:rPr>
      </w:pPr>
      <w:r w:rsidRPr="003F25B6">
        <w:rPr>
          <w:rFonts w:ascii="Times New Roman" w:eastAsia="Times New Roman" w:hAnsi="Times New Roman" w:cs="Times New Roman"/>
          <w:bCs/>
          <w:sz w:val="20"/>
          <w:szCs w:val="24"/>
          <w:lang w:eastAsia="ru-RU"/>
        </w:rPr>
        <w:t xml:space="preserve">Сфера применения формы: </w:t>
      </w:r>
    </w:p>
    <w:p w:rsidR="003F25B6" w:rsidRPr="003F25B6" w:rsidRDefault="003F25B6" w:rsidP="003F25B6">
      <w:pPr>
        <w:numPr>
          <w:ilvl w:val="0"/>
          <w:numId w:val="38"/>
        </w:numPr>
        <w:spacing w:after="0" w:line="240" w:lineRule="auto"/>
        <w:ind w:left="4962" w:hanging="1"/>
        <w:contextualSpacing/>
        <w:jc w:val="both"/>
        <w:rPr>
          <w:rFonts w:ascii="Times New Roman" w:eastAsia="Times New Roman" w:hAnsi="Times New Roman" w:cs="Times New Roman"/>
          <w:bCs/>
          <w:sz w:val="20"/>
          <w:szCs w:val="24"/>
          <w:lang w:eastAsia="ru-RU"/>
        </w:rPr>
      </w:pPr>
      <w:r w:rsidRPr="003F25B6">
        <w:rPr>
          <w:rFonts w:ascii="Times New Roman" w:eastAsia="Times New Roman" w:hAnsi="Times New Roman" w:cs="Times New Roman"/>
          <w:bCs/>
          <w:sz w:val="20"/>
          <w:szCs w:val="24"/>
          <w:lang w:eastAsia="ru-RU"/>
        </w:rPr>
        <w:t>Продажа недвижимого имущества (в том числе здание, сооружение, жилые (нежилые) помещения и (или) земельный участок), принадлежащего Банку на праве собственности;</w:t>
      </w:r>
    </w:p>
    <w:p w:rsidR="003F25B6" w:rsidRPr="003F25B6" w:rsidRDefault="003F25B6" w:rsidP="003F25B6">
      <w:pPr>
        <w:spacing w:after="0" w:line="276" w:lineRule="auto"/>
        <w:jc w:val="center"/>
        <w:rPr>
          <w:rFonts w:ascii="Times New Roman" w:eastAsia="Times New Roman" w:hAnsi="Times New Roman" w:cs="Times New Roman"/>
          <w:b/>
          <w:bCs/>
          <w:sz w:val="24"/>
          <w:szCs w:val="24"/>
          <w:lang w:eastAsia="ru-RU"/>
        </w:rPr>
      </w:pPr>
    </w:p>
    <w:p w:rsidR="003F25B6" w:rsidRPr="003F25B6" w:rsidRDefault="003F25B6" w:rsidP="003F25B6">
      <w:pPr>
        <w:spacing w:after="0" w:line="276" w:lineRule="auto"/>
        <w:jc w:val="center"/>
        <w:rPr>
          <w:rFonts w:ascii="Times New Roman" w:eastAsia="Times New Roman" w:hAnsi="Times New Roman" w:cs="Times New Roman"/>
          <w:b/>
          <w:bCs/>
          <w:sz w:val="24"/>
          <w:szCs w:val="24"/>
          <w:lang w:eastAsia="ru-RU"/>
        </w:rPr>
      </w:pPr>
      <w:r w:rsidRPr="003F25B6">
        <w:rPr>
          <w:rFonts w:ascii="Times New Roman" w:eastAsia="Times New Roman" w:hAnsi="Times New Roman" w:cs="Times New Roman"/>
          <w:b/>
          <w:bCs/>
          <w:sz w:val="24"/>
          <w:szCs w:val="24"/>
          <w:lang w:eastAsia="ru-RU"/>
        </w:rPr>
        <w:t>ДОГОВОР № _____</w:t>
      </w:r>
    </w:p>
    <w:p w:rsidR="003F25B6" w:rsidRPr="003F25B6" w:rsidRDefault="003F25B6" w:rsidP="003F25B6">
      <w:pPr>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b/>
          <w:bCs/>
          <w:sz w:val="24"/>
          <w:szCs w:val="24"/>
          <w:lang w:eastAsia="ru-RU"/>
        </w:rPr>
        <w:t>купли-продажи недвижимого имущества</w:t>
      </w:r>
      <w:r w:rsidRPr="003F25B6">
        <w:rPr>
          <w:rFonts w:ascii="Times New Roman" w:eastAsia="Times New Roman" w:hAnsi="Times New Roman" w:cs="Times New Roman"/>
          <w:b/>
          <w:sz w:val="24"/>
          <w:szCs w:val="24"/>
        </w:rPr>
        <w:t xml:space="preserve"> </w:t>
      </w:r>
      <w:r w:rsidRPr="003F25B6">
        <w:rPr>
          <w:rFonts w:ascii="Times New Roman" w:eastAsia="Times New Roman" w:hAnsi="Times New Roman" w:cs="Times New Roman"/>
          <w:b/>
          <w:sz w:val="24"/>
          <w:szCs w:val="24"/>
        </w:rPr>
        <w:br/>
      </w:r>
    </w:p>
    <w:p w:rsidR="003F25B6" w:rsidRPr="003F25B6" w:rsidRDefault="003F25B6" w:rsidP="003F25B6">
      <w:pPr>
        <w:spacing w:after="0" w:line="240" w:lineRule="auto"/>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г.__________________</w:t>
      </w:r>
      <w:r w:rsidRPr="003F25B6">
        <w:rPr>
          <w:rFonts w:ascii="Times New Roman" w:eastAsia="Times New Roman" w:hAnsi="Times New Roman" w:cs="Times New Roman"/>
          <w:sz w:val="24"/>
          <w:szCs w:val="24"/>
          <w:lang w:eastAsia="ru-RU"/>
        </w:rPr>
        <w:tab/>
      </w:r>
      <w:r w:rsidRPr="003F25B6">
        <w:rPr>
          <w:rFonts w:ascii="Times New Roman" w:eastAsia="Times New Roman" w:hAnsi="Times New Roman" w:cs="Times New Roman"/>
          <w:sz w:val="24"/>
          <w:szCs w:val="24"/>
          <w:lang w:eastAsia="ru-RU"/>
        </w:rPr>
        <w:tab/>
      </w:r>
      <w:r w:rsidRPr="003F25B6">
        <w:rPr>
          <w:rFonts w:ascii="Times New Roman" w:eastAsia="Times New Roman" w:hAnsi="Times New Roman" w:cs="Times New Roman"/>
          <w:sz w:val="24"/>
          <w:szCs w:val="24"/>
          <w:lang w:eastAsia="ru-RU"/>
        </w:rPr>
        <w:tab/>
      </w:r>
      <w:r w:rsidRPr="003F25B6">
        <w:rPr>
          <w:rFonts w:ascii="Times New Roman" w:eastAsia="Times New Roman" w:hAnsi="Times New Roman" w:cs="Times New Roman"/>
          <w:sz w:val="24"/>
          <w:szCs w:val="24"/>
          <w:lang w:eastAsia="ru-RU"/>
        </w:rPr>
        <w:tab/>
      </w:r>
      <w:r w:rsidRPr="003F25B6">
        <w:rPr>
          <w:rFonts w:ascii="Times New Roman" w:eastAsia="Times New Roman" w:hAnsi="Times New Roman" w:cs="Times New Roman"/>
          <w:sz w:val="24"/>
          <w:szCs w:val="24"/>
          <w:lang w:eastAsia="ru-RU"/>
        </w:rPr>
        <w:tab/>
      </w:r>
      <w:r w:rsidRPr="003F25B6">
        <w:rPr>
          <w:rFonts w:ascii="Times New Roman" w:eastAsia="Times New Roman" w:hAnsi="Times New Roman" w:cs="Times New Roman"/>
          <w:sz w:val="24"/>
          <w:szCs w:val="24"/>
          <w:lang w:eastAsia="ru-RU"/>
        </w:rPr>
        <w:tab/>
        <w:t xml:space="preserve">           </w:t>
      </w:r>
      <w:proofErr w:type="gramStart"/>
      <w:r w:rsidRPr="003F25B6">
        <w:rPr>
          <w:rFonts w:ascii="Times New Roman" w:eastAsia="Times New Roman" w:hAnsi="Times New Roman" w:cs="Times New Roman"/>
          <w:sz w:val="24"/>
          <w:szCs w:val="24"/>
          <w:lang w:eastAsia="ru-RU"/>
        </w:rPr>
        <w:t xml:space="preserve">   «</w:t>
      </w:r>
      <w:proofErr w:type="gramEnd"/>
      <w:r w:rsidRPr="003F25B6">
        <w:rPr>
          <w:rFonts w:ascii="Times New Roman" w:eastAsia="Times New Roman" w:hAnsi="Times New Roman" w:cs="Times New Roman"/>
          <w:sz w:val="24"/>
          <w:szCs w:val="24"/>
          <w:lang w:eastAsia="ru-RU"/>
        </w:rPr>
        <w:t>___»_________ 20__г.</w:t>
      </w:r>
    </w:p>
    <w:p w:rsidR="003F25B6" w:rsidRPr="003F25B6" w:rsidRDefault="003F25B6" w:rsidP="003F25B6">
      <w:pPr>
        <w:spacing w:after="0" w:line="240" w:lineRule="auto"/>
        <w:ind w:firstLine="709"/>
        <w:jc w:val="both"/>
        <w:rPr>
          <w:rFonts w:ascii="Times New Roman" w:eastAsia="Times New Roman" w:hAnsi="Times New Roman" w:cs="Times New Roman"/>
          <w:sz w:val="24"/>
          <w:szCs w:val="24"/>
          <w:lang w:eastAsia="ru-RU"/>
        </w:rPr>
      </w:pPr>
    </w:p>
    <w:p w:rsidR="003F25B6" w:rsidRPr="003F25B6" w:rsidRDefault="003F25B6" w:rsidP="003F25B6">
      <w:pPr>
        <w:spacing w:after="0" w:line="240" w:lineRule="auto"/>
        <w:ind w:firstLine="709"/>
        <w:jc w:val="both"/>
        <w:rPr>
          <w:rFonts w:ascii="Times New Roman" w:eastAsia="Times New Roman" w:hAnsi="Times New Roman" w:cs="Times New Roman"/>
          <w:sz w:val="24"/>
          <w:szCs w:val="24"/>
          <w:lang w:eastAsia="ru-RU"/>
        </w:rPr>
      </w:pPr>
      <w:r w:rsidRPr="003F25B6">
        <w:rPr>
          <w:rFonts w:ascii="Times New Roman" w:eastAsia="Calibri" w:hAnsi="Times New Roman" w:cs="Times New Roman"/>
          <w:b/>
          <w:sz w:val="24"/>
        </w:rPr>
        <w:t>Публичное акционерное общество «Сбербанк России» (ПАО Сбербанк)</w:t>
      </w:r>
      <w:r w:rsidRPr="003F25B6">
        <w:rPr>
          <w:rFonts w:ascii="Times New Roman" w:eastAsia="Times New Roman" w:hAnsi="Times New Roman" w:cs="Times New Roman"/>
          <w:sz w:val="24"/>
          <w:szCs w:val="24"/>
          <w:lang w:eastAsia="ru-RU"/>
        </w:rPr>
        <w:t xml:space="preserve">, именуемое в дальнейшем </w:t>
      </w:r>
      <w:r w:rsidRPr="003F25B6">
        <w:rPr>
          <w:rFonts w:ascii="Times New Roman" w:eastAsia="Times New Roman" w:hAnsi="Times New Roman" w:cs="Times New Roman"/>
          <w:b/>
          <w:sz w:val="24"/>
          <w:szCs w:val="24"/>
          <w:lang w:eastAsia="ru-RU"/>
        </w:rPr>
        <w:t>«Продавец»</w:t>
      </w:r>
      <w:r w:rsidRPr="003F25B6">
        <w:rPr>
          <w:rFonts w:ascii="Times New Roman" w:eastAsia="Times New Roman" w:hAnsi="Times New Roman" w:cs="Times New Roman"/>
          <w:sz w:val="24"/>
          <w:szCs w:val="24"/>
          <w:lang w:eastAsia="ru-RU"/>
        </w:rPr>
        <w:t xml:space="preserve">, в лице </w:t>
      </w:r>
      <w:r w:rsidRPr="003F25B6">
        <w:rPr>
          <w:rFonts w:ascii="Times New Roman" w:eastAsia="Times New Roman" w:hAnsi="Times New Roman" w:cs="Times New Roman"/>
          <w:sz w:val="24"/>
          <w:szCs w:val="24"/>
          <w:vertAlign w:val="superscript"/>
          <w:lang w:eastAsia="ru-RU"/>
        </w:rPr>
        <w:footnoteReference w:id="1"/>
      </w:r>
      <w:r w:rsidRPr="003F25B6">
        <w:rPr>
          <w:rFonts w:ascii="Times New Roman" w:eastAsia="Times New Roman" w:hAnsi="Times New Roman" w:cs="Times New Roman"/>
          <w:sz w:val="24"/>
          <w:szCs w:val="24"/>
          <w:lang w:eastAsia="ru-RU"/>
        </w:rPr>
        <w:t xml:space="preserve">___________________________, действующего на основании </w:t>
      </w:r>
      <w:r w:rsidRPr="003F25B6">
        <w:rPr>
          <w:rFonts w:ascii="Times New Roman" w:eastAsia="Times New Roman" w:hAnsi="Times New Roman" w:cs="Times New Roman"/>
          <w:sz w:val="24"/>
          <w:szCs w:val="24"/>
          <w:vertAlign w:val="superscript"/>
          <w:lang w:eastAsia="ru-RU"/>
        </w:rPr>
        <w:footnoteReference w:id="2"/>
      </w:r>
      <w:r w:rsidRPr="003F25B6">
        <w:rPr>
          <w:rFonts w:ascii="Times New Roman" w:eastAsia="Times New Roman" w:hAnsi="Times New Roman" w:cs="Times New Roman"/>
          <w:sz w:val="24"/>
          <w:szCs w:val="24"/>
          <w:lang w:eastAsia="ru-RU"/>
        </w:rPr>
        <w:t>_____________________, с одной стороны, и</w:t>
      </w:r>
    </w:p>
    <w:p w:rsidR="003F25B6" w:rsidRPr="003F25B6" w:rsidRDefault="003F25B6" w:rsidP="003F25B6">
      <w:pPr>
        <w:spacing w:after="0" w:line="240" w:lineRule="auto"/>
        <w:ind w:firstLine="709"/>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vertAlign w:val="superscript"/>
          <w:lang w:eastAsia="ru-RU"/>
        </w:rPr>
        <w:footnoteReference w:id="3"/>
      </w:r>
      <w:r w:rsidRPr="003F25B6">
        <w:rPr>
          <w:rFonts w:ascii="Times New Roman" w:eastAsia="Times New Roman" w:hAnsi="Times New Roman" w:cs="Times New Roman"/>
          <w:sz w:val="24"/>
          <w:szCs w:val="24"/>
          <w:lang w:eastAsia="ru-RU"/>
        </w:rPr>
        <w:t>__________ именуемый в дальнейшем</w:t>
      </w:r>
      <w:r w:rsidRPr="003F25B6">
        <w:rPr>
          <w:rFonts w:ascii="Times New Roman" w:eastAsia="Times New Roman" w:hAnsi="Times New Roman" w:cs="Times New Roman"/>
          <w:b/>
          <w:sz w:val="24"/>
          <w:szCs w:val="24"/>
          <w:lang w:eastAsia="ru-RU"/>
        </w:rPr>
        <w:t xml:space="preserve"> «Покупатель»</w:t>
      </w:r>
      <w:r w:rsidRPr="003F25B6">
        <w:rPr>
          <w:rFonts w:ascii="Times New Roman" w:eastAsia="Times New Roman" w:hAnsi="Times New Roman" w:cs="Times New Roman"/>
          <w:sz w:val="24"/>
          <w:szCs w:val="24"/>
          <w:lang w:eastAsia="ru-RU"/>
        </w:rPr>
        <w:t xml:space="preserve"> в лице </w:t>
      </w:r>
      <w:r w:rsidRPr="003F25B6">
        <w:rPr>
          <w:rFonts w:ascii="Times New Roman" w:eastAsia="Times New Roman" w:hAnsi="Times New Roman" w:cs="Times New Roman"/>
          <w:sz w:val="24"/>
          <w:szCs w:val="24"/>
          <w:vertAlign w:val="superscript"/>
          <w:lang w:eastAsia="ru-RU"/>
        </w:rPr>
        <w:footnoteReference w:id="4"/>
      </w:r>
      <w:r w:rsidRPr="003F25B6">
        <w:rPr>
          <w:rFonts w:ascii="Times New Roman" w:eastAsia="Times New Roman" w:hAnsi="Times New Roman" w:cs="Times New Roman"/>
          <w:sz w:val="24"/>
          <w:szCs w:val="24"/>
          <w:lang w:eastAsia="ru-RU"/>
        </w:rPr>
        <w:t xml:space="preserve">_____________________, действующего на основании </w:t>
      </w:r>
      <w:r w:rsidRPr="003F25B6">
        <w:rPr>
          <w:rFonts w:ascii="Times New Roman" w:eastAsia="Times New Roman" w:hAnsi="Times New Roman" w:cs="Times New Roman"/>
          <w:sz w:val="24"/>
          <w:szCs w:val="24"/>
          <w:vertAlign w:val="superscript"/>
          <w:lang w:eastAsia="ru-RU"/>
        </w:rPr>
        <w:footnoteReference w:id="5"/>
      </w:r>
      <w:r w:rsidRPr="003F25B6">
        <w:rPr>
          <w:rFonts w:ascii="Times New Roman" w:eastAsia="Times New Roman" w:hAnsi="Times New Roman" w:cs="Times New Roman"/>
          <w:sz w:val="24"/>
          <w:szCs w:val="24"/>
          <w:lang w:eastAsia="ru-RU"/>
        </w:rPr>
        <w:t>____________________________,</w:t>
      </w:r>
      <w:r w:rsidRPr="003F25B6">
        <w:rPr>
          <w:rFonts w:ascii="Times New Roman" w:eastAsia="Times New Roman" w:hAnsi="Times New Roman" w:cs="Times New Roman"/>
          <w:iCs/>
          <w:sz w:val="24"/>
          <w:szCs w:val="24"/>
          <w:vertAlign w:val="superscript"/>
          <w:lang w:eastAsia="ru-RU"/>
        </w:rPr>
        <w:footnoteReference w:id="6"/>
      </w:r>
      <w:r w:rsidRPr="003F25B6">
        <w:rPr>
          <w:rFonts w:ascii="Times New Roman" w:eastAsia="Times New Roman" w:hAnsi="Times New Roman" w:cs="Times New Roman"/>
          <w:sz w:val="24"/>
          <w:szCs w:val="24"/>
          <w:lang w:eastAsia="ru-RU"/>
        </w:rPr>
        <w:t xml:space="preserve"> с другой стороны, совместно именуемые далее «</w:t>
      </w:r>
      <w:r w:rsidRPr="003F25B6">
        <w:rPr>
          <w:rFonts w:ascii="Times New Roman" w:eastAsia="Times New Roman" w:hAnsi="Times New Roman" w:cs="Times New Roman"/>
          <w:b/>
          <w:sz w:val="24"/>
          <w:szCs w:val="24"/>
          <w:lang w:eastAsia="ru-RU"/>
        </w:rPr>
        <w:t>Стороны</w:t>
      </w:r>
      <w:r w:rsidRPr="003F25B6">
        <w:rPr>
          <w:rFonts w:ascii="Times New Roman" w:eastAsia="Times New Roman" w:hAnsi="Times New Roman" w:cs="Times New Roman"/>
          <w:sz w:val="24"/>
          <w:szCs w:val="24"/>
          <w:lang w:eastAsia="ru-RU"/>
        </w:rPr>
        <w:t>», а каждая в отдельности «</w:t>
      </w:r>
      <w:r w:rsidRPr="003F25B6">
        <w:rPr>
          <w:rFonts w:ascii="Times New Roman" w:eastAsia="Times New Roman" w:hAnsi="Times New Roman" w:cs="Times New Roman"/>
          <w:b/>
          <w:sz w:val="24"/>
          <w:szCs w:val="24"/>
          <w:lang w:eastAsia="ru-RU"/>
        </w:rPr>
        <w:t>Сторона</w:t>
      </w:r>
      <w:r w:rsidRPr="003F25B6">
        <w:rPr>
          <w:rFonts w:ascii="Times New Roman" w:eastAsia="Times New Roman" w:hAnsi="Times New Roman" w:cs="Times New Roman"/>
          <w:sz w:val="24"/>
          <w:szCs w:val="24"/>
          <w:lang w:eastAsia="ru-RU"/>
        </w:rPr>
        <w:t>», заключили настоящий договор (далее – «</w:t>
      </w:r>
      <w:r w:rsidRPr="003F25B6">
        <w:rPr>
          <w:rFonts w:ascii="Times New Roman" w:eastAsia="Times New Roman" w:hAnsi="Times New Roman" w:cs="Times New Roman"/>
          <w:b/>
          <w:sz w:val="24"/>
          <w:szCs w:val="24"/>
          <w:lang w:eastAsia="ru-RU"/>
        </w:rPr>
        <w:t>Договор</w:t>
      </w:r>
      <w:r w:rsidRPr="003F25B6">
        <w:rPr>
          <w:rFonts w:ascii="Times New Roman" w:eastAsia="Times New Roman" w:hAnsi="Times New Roman" w:cs="Times New Roman"/>
          <w:sz w:val="24"/>
          <w:szCs w:val="24"/>
          <w:lang w:eastAsia="ru-RU"/>
        </w:rPr>
        <w:t>») о нижеследующем:</w:t>
      </w:r>
    </w:p>
    <w:p w:rsidR="003F25B6" w:rsidRPr="003F25B6" w:rsidRDefault="003F25B6" w:rsidP="003F25B6">
      <w:pPr>
        <w:spacing w:after="0" w:line="240" w:lineRule="auto"/>
        <w:ind w:firstLine="709"/>
        <w:jc w:val="both"/>
        <w:rPr>
          <w:rFonts w:ascii="Times New Roman" w:eastAsia="Times New Roman" w:hAnsi="Times New Roman" w:cs="Times New Roman"/>
          <w:sz w:val="24"/>
          <w:szCs w:val="24"/>
          <w:lang w:eastAsia="ru-RU"/>
        </w:rPr>
      </w:pPr>
    </w:p>
    <w:p w:rsidR="003F25B6" w:rsidRPr="003F25B6" w:rsidRDefault="003F25B6" w:rsidP="003F25B6">
      <w:pPr>
        <w:numPr>
          <w:ilvl w:val="0"/>
          <w:numId w:val="3"/>
        </w:numPr>
        <w:spacing w:after="0" w:line="240" w:lineRule="auto"/>
        <w:contextualSpacing/>
        <w:jc w:val="center"/>
        <w:outlineLvl w:val="0"/>
        <w:rPr>
          <w:rFonts w:ascii="Times New Roman" w:eastAsia="Times New Roman" w:hAnsi="Times New Roman" w:cs="Times New Roman"/>
          <w:b/>
          <w:sz w:val="24"/>
          <w:szCs w:val="24"/>
          <w:lang w:eastAsia="ru-RU"/>
        </w:rPr>
      </w:pPr>
      <w:r w:rsidRPr="003F25B6">
        <w:rPr>
          <w:rFonts w:ascii="Times New Roman" w:eastAsia="Times New Roman" w:hAnsi="Times New Roman" w:cs="Times New Roman"/>
          <w:b/>
          <w:sz w:val="24"/>
          <w:szCs w:val="24"/>
          <w:lang w:eastAsia="ru-RU"/>
        </w:rPr>
        <w:t>Предмет Договора</w:t>
      </w:r>
    </w:p>
    <w:p w:rsidR="003F25B6" w:rsidRPr="003F25B6" w:rsidRDefault="003F25B6" w:rsidP="003F25B6">
      <w:pPr>
        <w:spacing w:after="0" w:line="240" w:lineRule="auto"/>
        <w:ind w:firstLine="709"/>
        <w:contextualSpacing/>
        <w:rPr>
          <w:rFonts w:ascii="Times New Roman" w:eastAsia="Times New Roman" w:hAnsi="Times New Roman" w:cs="Times New Roman"/>
          <w:b/>
          <w:sz w:val="24"/>
          <w:szCs w:val="24"/>
          <w:lang w:eastAsia="ru-RU"/>
        </w:rPr>
      </w:pPr>
    </w:p>
    <w:p w:rsidR="003F25B6" w:rsidRPr="003F25B6" w:rsidRDefault="003F25B6" w:rsidP="003F25B6">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3F25B6">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(далее вместе именованное – «</w:t>
      </w:r>
      <w:r w:rsidRPr="003F25B6">
        <w:rPr>
          <w:rFonts w:ascii="Times New Roman" w:eastAsia="Times New Roman" w:hAnsi="Times New Roman" w:cs="Times New Roman"/>
          <w:b/>
          <w:sz w:val="24"/>
          <w:szCs w:val="24"/>
          <w:lang w:eastAsia="ru-RU"/>
        </w:rPr>
        <w:t>Имущество</w:t>
      </w:r>
      <w:r w:rsidRPr="003F25B6">
        <w:rPr>
          <w:rFonts w:ascii="Times New Roman" w:eastAsia="Times New Roman" w:hAnsi="Times New Roman" w:cs="Times New Roman"/>
          <w:sz w:val="24"/>
          <w:szCs w:val="24"/>
          <w:lang w:eastAsia="ru-RU"/>
        </w:rPr>
        <w:t>»</w:t>
      </w:r>
      <w:r w:rsidRPr="003F25B6">
        <w:rPr>
          <w:rFonts w:ascii="Times New Roman" w:eastAsia="Times New Roman" w:hAnsi="Times New Roman" w:cs="Times New Roman"/>
          <w:sz w:val="24"/>
          <w:szCs w:val="24"/>
          <w:vertAlign w:val="superscript"/>
          <w:lang w:eastAsia="ru-RU"/>
        </w:rPr>
        <w:footnoteReference w:id="7"/>
      </w:r>
      <w:r w:rsidRPr="003F25B6">
        <w:rPr>
          <w:rFonts w:ascii="Times New Roman" w:eastAsia="Times New Roman" w:hAnsi="Times New Roman" w:cs="Times New Roman"/>
          <w:sz w:val="24"/>
          <w:szCs w:val="24"/>
          <w:lang w:eastAsia="ru-RU"/>
        </w:rPr>
        <w:t>):</w:t>
      </w:r>
    </w:p>
    <w:p w:rsidR="003F25B6" w:rsidRPr="003F25B6" w:rsidRDefault="003F25B6" w:rsidP="003F25B6">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3F25B6">
        <w:rPr>
          <w:rFonts w:ascii="Times New Roman" w:eastAsia="Times New Roman" w:hAnsi="Times New Roman" w:cs="Times New Roman"/>
          <w:sz w:val="24"/>
          <w:szCs w:val="24"/>
          <w:lang w:eastAsia="ru-RU"/>
        </w:rPr>
        <w:t>Недвижимое имущество (далее – «</w:t>
      </w:r>
      <w:r w:rsidRPr="003F25B6">
        <w:rPr>
          <w:rFonts w:ascii="Times New Roman" w:eastAsia="Times New Roman" w:hAnsi="Times New Roman" w:cs="Times New Roman"/>
          <w:b/>
          <w:sz w:val="24"/>
          <w:szCs w:val="24"/>
          <w:lang w:eastAsia="ru-RU"/>
        </w:rPr>
        <w:t>Недвижимое имущество</w:t>
      </w:r>
      <w:r w:rsidRPr="003F25B6">
        <w:rPr>
          <w:rFonts w:ascii="Times New Roman" w:eastAsia="Times New Roman" w:hAnsi="Times New Roman" w:cs="Times New Roman"/>
          <w:sz w:val="24"/>
          <w:szCs w:val="24"/>
          <w:lang w:eastAsia="ru-RU"/>
        </w:rPr>
        <w:t>»):</w:t>
      </w:r>
    </w:p>
    <w:p w:rsidR="003F25B6" w:rsidRPr="003F25B6" w:rsidRDefault="003F25B6" w:rsidP="003F25B6">
      <w:pPr>
        <w:widowControl w:val="0"/>
        <w:numPr>
          <w:ilvl w:val="3"/>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3F25B6">
        <w:rPr>
          <w:rFonts w:ascii="Times New Roman" w:eastAsia="Times New Roman" w:hAnsi="Times New Roman" w:cs="Times New Roman"/>
          <w:sz w:val="24"/>
          <w:szCs w:val="24"/>
          <w:lang w:eastAsia="ru-RU"/>
        </w:rPr>
        <w:t>_____________</w:t>
      </w:r>
      <w:r w:rsidRPr="003F25B6">
        <w:rPr>
          <w:rFonts w:ascii="Times New Roman" w:eastAsia="Times New Roman" w:hAnsi="Times New Roman" w:cs="Times New Roman"/>
          <w:sz w:val="24"/>
          <w:szCs w:val="24"/>
          <w:vertAlign w:val="superscript"/>
          <w:lang w:eastAsia="ru-RU"/>
        </w:rPr>
        <w:footnoteReference w:id="8"/>
      </w:r>
      <w:r w:rsidRPr="003F25B6">
        <w:rPr>
          <w:rFonts w:ascii="Times New Roman" w:eastAsia="Times New Roman" w:hAnsi="Times New Roman" w:cs="Times New Roman"/>
          <w:sz w:val="24"/>
          <w:szCs w:val="24"/>
          <w:lang w:eastAsia="ru-RU"/>
        </w:rPr>
        <w:t xml:space="preserve"> (далее – «</w:t>
      </w:r>
      <w:r w:rsidRPr="003F25B6">
        <w:rPr>
          <w:rFonts w:ascii="Times New Roman" w:eastAsia="Times New Roman" w:hAnsi="Times New Roman" w:cs="Times New Roman"/>
          <w:b/>
          <w:sz w:val="24"/>
          <w:szCs w:val="24"/>
          <w:lang w:eastAsia="ru-RU"/>
        </w:rPr>
        <w:t>Объект</w:t>
      </w:r>
      <w:r w:rsidRPr="003F25B6">
        <w:rPr>
          <w:rFonts w:ascii="Times New Roman" w:eastAsia="Times New Roman" w:hAnsi="Times New Roman" w:cs="Times New Roman"/>
          <w:sz w:val="24"/>
          <w:szCs w:val="24"/>
          <w:lang w:eastAsia="ru-RU"/>
        </w:rPr>
        <w:t>»).</w:t>
      </w:r>
    </w:p>
    <w:p w:rsidR="003F25B6" w:rsidRPr="003F25B6" w:rsidRDefault="003F25B6" w:rsidP="003F25B6">
      <w:pPr>
        <w:spacing w:after="0" w:line="240" w:lineRule="auto"/>
        <w:ind w:firstLine="709"/>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Кадастровый/условный номер Объекта: _____________.</w:t>
      </w:r>
      <w:r w:rsidRPr="003F25B6">
        <w:rPr>
          <w:rFonts w:ascii="Times New Roman" w:eastAsia="Times New Roman" w:hAnsi="Times New Roman" w:cs="Times New Roman"/>
          <w:sz w:val="24"/>
          <w:szCs w:val="24"/>
          <w:vertAlign w:val="superscript"/>
          <w:lang w:eastAsia="ru-RU"/>
        </w:rPr>
        <w:footnoteReference w:id="9"/>
      </w:r>
    </w:p>
    <w:p w:rsidR="003F25B6" w:rsidRPr="003F25B6" w:rsidRDefault="003F25B6" w:rsidP="003F25B6">
      <w:pPr>
        <w:spacing w:after="0" w:line="240" w:lineRule="auto"/>
        <w:ind w:firstLine="709"/>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Объект расположен по адресу: ___________.</w:t>
      </w:r>
      <w:r w:rsidRPr="003F25B6">
        <w:rPr>
          <w:rFonts w:ascii="Times New Roman" w:eastAsia="Times New Roman" w:hAnsi="Times New Roman" w:cs="Times New Roman"/>
          <w:sz w:val="24"/>
          <w:szCs w:val="24"/>
          <w:vertAlign w:val="superscript"/>
          <w:lang w:eastAsia="ru-RU"/>
        </w:rPr>
        <w:footnoteReference w:id="10"/>
      </w:r>
    </w:p>
    <w:p w:rsidR="003F25B6" w:rsidRDefault="003F25B6" w:rsidP="003F25B6">
      <w:pPr>
        <w:spacing w:after="0" w:line="240" w:lineRule="auto"/>
        <w:ind w:firstLine="709"/>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lastRenderedPageBreak/>
        <w:t>Объект принадлежит Продавцу на праве собственности на основании __________</w:t>
      </w:r>
      <w:r w:rsidRPr="003F25B6">
        <w:rPr>
          <w:rFonts w:ascii="Times New Roman" w:eastAsia="Times New Roman" w:hAnsi="Times New Roman" w:cs="Times New Roman"/>
          <w:sz w:val="24"/>
          <w:szCs w:val="24"/>
          <w:vertAlign w:val="superscript"/>
          <w:lang w:eastAsia="ru-RU"/>
        </w:rPr>
        <w:footnoteReference w:id="11"/>
      </w:r>
      <w:r w:rsidRPr="003F25B6">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3F25B6">
        <w:rPr>
          <w:rFonts w:ascii="Times New Roman" w:eastAsia="Times New Roman" w:hAnsi="Times New Roman" w:cs="Times New Roman"/>
          <w:sz w:val="24"/>
          <w:szCs w:val="24"/>
          <w:vertAlign w:val="superscript"/>
          <w:lang w:eastAsia="ru-RU"/>
        </w:rPr>
        <w:footnoteReference w:id="12"/>
      </w:r>
      <w:r w:rsidRPr="003F25B6">
        <w:rPr>
          <w:rFonts w:ascii="Times New Roman" w:eastAsia="Times New Roman" w:hAnsi="Times New Roman" w:cs="Times New Roman"/>
          <w:sz w:val="24"/>
          <w:szCs w:val="24"/>
          <w:lang w:eastAsia="ru-RU"/>
        </w:rPr>
        <w:t>, что подтверждается _______________</w:t>
      </w:r>
      <w:r w:rsidRPr="003F25B6">
        <w:rPr>
          <w:rFonts w:ascii="Times New Roman" w:eastAsia="Times New Roman" w:hAnsi="Times New Roman" w:cs="Times New Roman"/>
          <w:sz w:val="24"/>
          <w:szCs w:val="24"/>
          <w:vertAlign w:val="superscript"/>
          <w:lang w:eastAsia="ru-RU"/>
        </w:rPr>
        <w:footnoteReference w:id="13"/>
      </w:r>
      <w:r w:rsidRPr="003F25B6">
        <w:rPr>
          <w:rFonts w:ascii="Times New Roman" w:eastAsia="Times New Roman" w:hAnsi="Times New Roman" w:cs="Times New Roman"/>
          <w:sz w:val="24"/>
          <w:szCs w:val="24"/>
          <w:lang w:eastAsia="ru-RU"/>
        </w:rPr>
        <w:t>.</w:t>
      </w:r>
    </w:p>
    <w:p w:rsidR="00745859" w:rsidRPr="00745859" w:rsidRDefault="00745859" w:rsidP="003F25B6">
      <w:pPr>
        <w:spacing w:after="0" w:line="240" w:lineRule="auto"/>
        <w:ind w:firstLine="709"/>
        <w:jc w:val="both"/>
        <w:rPr>
          <w:rFonts w:ascii="Times New Roman" w:eastAsia="Times New Roman" w:hAnsi="Times New Roman" w:cs="Times New Roman"/>
          <w:color w:val="FF0000"/>
          <w:sz w:val="24"/>
          <w:szCs w:val="24"/>
          <w:lang w:eastAsia="ru-RU"/>
        </w:rPr>
      </w:pPr>
      <w:r w:rsidRPr="00745859">
        <w:rPr>
          <w:rFonts w:ascii="Times New Roman" w:eastAsia="Times New Roman" w:hAnsi="Times New Roman" w:cs="Times New Roman"/>
          <w:color w:val="FF0000"/>
          <w:sz w:val="24"/>
          <w:szCs w:val="24"/>
          <w:lang w:eastAsia="ru-RU"/>
        </w:rPr>
        <w:t>Стороны договорились, что площадь Объекта может быть скорректирована на основании сведений, отраженных в техническом плане Объекта. В результате проведения кадастровых работ допустимо изменение площади Объекта. В результате проведения кадастровых работ допустимо изменение площади Объекта в пределах 10% в сторону уменьшения или увеличения, иных проектных характеристик, адреса Объекта.</w:t>
      </w:r>
    </w:p>
    <w:p w:rsidR="00745859" w:rsidRPr="00745859" w:rsidRDefault="00745859" w:rsidP="003F25B6">
      <w:pPr>
        <w:spacing w:after="0" w:line="240" w:lineRule="auto"/>
        <w:ind w:firstLine="709"/>
        <w:jc w:val="both"/>
        <w:rPr>
          <w:rFonts w:ascii="Times New Roman" w:eastAsia="Times New Roman" w:hAnsi="Times New Roman" w:cs="Times New Roman"/>
          <w:color w:val="FF0000"/>
          <w:sz w:val="24"/>
          <w:szCs w:val="24"/>
          <w:lang w:eastAsia="ru-RU"/>
        </w:rPr>
      </w:pPr>
      <w:r w:rsidRPr="00745859">
        <w:rPr>
          <w:rFonts w:ascii="Times New Roman" w:eastAsia="Times New Roman" w:hAnsi="Times New Roman" w:cs="Times New Roman"/>
          <w:color w:val="FF0000"/>
          <w:sz w:val="24"/>
          <w:szCs w:val="24"/>
          <w:lang w:eastAsia="ru-RU"/>
        </w:rPr>
        <w:t>Обязательства Сторон по настоящему Договору сохраняют силу с учетом измененных условий.</w:t>
      </w:r>
    </w:p>
    <w:p w:rsidR="00745859" w:rsidRPr="00745859" w:rsidRDefault="00745859" w:rsidP="00745859">
      <w:pPr>
        <w:spacing w:after="0" w:line="240" w:lineRule="auto"/>
        <w:ind w:firstLine="709"/>
        <w:jc w:val="both"/>
        <w:rPr>
          <w:rFonts w:ascii="Times New Roman" w:eastAsia="Times New Roman" w:hAnsi="Times New Roman" w:cs="Times New Roman"/>
          <w:color w:val="FF0000"/>
          <w:sz w:val="24"/>
          <w:szCs w:val="24"/>
          <w:lang w:eastAsia="ru-RU"/>
        </w:rPr>
      </w:pPr>
      <w:r w:rsidRPr="00745859">
        <w:rPr>
          <w:rFonts w:ascii="Times New Roman" w:eastAsia="Times New Roman" w:hAnsi="Times New Roman" w:cs="Times New Roman"/>
          <w:color w:val="FF0000"/>
          <w:sz w:val="24"/>
          <w:szCs w:val="24"/>
          <w:lang w:eastAsia="ru-RU"/>
        </w:rPr>
        <w:t>При изменении площади Объекта стоимость Объекта не меняется.</w:t>
      </w:r>
    </w:p>
    <w:p w:rsidR="003F25B6" w:rsidRPr="003F25B6" w:rsidRDefault="003F25B6" w:rsidP="003F25B6">
      <w:pPr>
        <w:numPr>
          <w:ilvl w:val="3"/>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vertAlign w:val="superscript"/>
          <w:lang w:eastAsia="ru-RU"/>
        </w:rPr>
        <w:footnoteReference w:id="14"/>
      </w:r>
      <w:r w:rsidRPr="003F25B6">
        <w:rPr>
          <w:rFonts w:ascii="Times New Roman" w:eastAsia="Times New Roman" w:hAnsi="Times New Roman" w:cs="Times New Roman"/>
          <w:sz w:val="24"/>
          <w:szCs w:val="24"/>
          <w:lang w:eastAsia="ru-RU"/>
        </w:rPr>
        <w:t>Земельный участок (далее – «</w:t>
      </w:r>
      <w:r w:rsidRPr="003F25B6">
        <w:rPr>
          <w:rFonts w:ascii="Times New Roman" w:eastAsia="Times New Roman" w:hAnsi="Times New Roman" w:cs="Times New Roman"/>
          <w:b/>
          <w:sz w:val="24"/>
          <w:szCs w:val="24"/>
          <w:lang w:eastAsia="ru-RU"/>
        </w:rPr>
        <w:t>Земельный участок</w:t>
      </w:r>
      <w:r w:rsidRPr="003F25B6">
        <w:rPr>
          <w:rFonts w:ascii="Times New Roman" w:eastAsia="Times New Roman" w:hAnsi="Times New Roman" w:cs="Times New Roman"/>
          <w:sz w:val="24"/>
          <w:szCs w:val="24"/>
          <w:lang w:eastAsia="ru-RU"/>
        </w:rPr>
        <w:t>») со следующими характеристиками: ___________</w:t>
      </w:r>
      <w:r w:rsidRPr="003F25B6">
        <w:rPr>
          <w:rFonts w:ascii="Times New Roman" w:eastAsia="Times New Roman" w:hAnsi="Times New Roman" w:cs="Times New Roman"/>
          <w:sz w:val="24"/>
          <w:szCs w:val="24"/>
          <w:vertAlign w:val="superscript"/>
          <w:lang w:eastAsia="ru-RU"/>
        </w:rPr>
        <w:footnoteReference w:id="15"/>
      </w:r>
      <w:r w:rsidRPr="003F25B6">
        <w:rPr>
          <w:rFonts w:ascii="Times New Roman" w:eastAsia="Times New Roman" w:hAnsi="Times New Roman" w:cs="Times New Roman"/>
          <w:sz w:val="24"/>
          <w:szCs w:val="24"/>
          <w:lang w:eastAsia="ru-RU"/>
        </w:rPr>
        <w:t>.</w:t>
      </w:r>
    </w:p>
    <w:p w:rsidR="003F25B6" w:rsidRPr="003F25B6" w:rsidRDefault="003F25B6" w:rsidP="003F25B6">
      <w:pPr>
        <w:spacing w:after="0" w:line="240" w:lineRule="auto"/>
        <w:ind w:firstLine="709"/>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vertAlign w:val="superscript"/>
          <w:lang w:eastAsia="ru-RU"/>
        </w:rPr>
        <w:footnoteReference w:id="16"/>
      </w:r>
      <w:r w:rsidRPr="003F25B6">
        <w:rPr>
          <w:rFonts w:ascii="Times New Roman" w:eastAsia="Times New Roman" w:hAnsi="Times New Roman" w:cs="Times New Roman"/>
          <w:sz w:val="24"/>
          <w:szCs w:val="24"/>
          <w:lang w:eastAsia="ru-RU"/>
        </w:rPr>
        <w:t>Кадастровый/условный номер Земельного участка: _____________.</w:t>
      </w:r>
      <w:r w:rsidRPr="003F25B6">
        <w:rPr>
          <w:rFonts w:ascii="Times New Roman" w:eastAsia="Times New Roman" w:hAnsi="Times New Roman" w:cs="Times New Roman"/>
          <w:sz w:val="24"/>
          <w:szCs w:val="24"/>
          <w:vertAlign w:val="superscript"/>
          <w:lang w:eastAsia="ru-RU"/>
        </w:rPr>
        <w:footnoteReference w:id="17"/>
      </w:r>
    </w:p>
    <w:p w:rsidR="003F25B6" w:rsidRPr="003F25B6" w:rsidRDefault="003F25B6" w:rsidP="003F25B6">
      <w:pPr>
        <w:spacing w:after="0" w:line="240" w:lineRule="auto"/>
        <w:ind w:firstLine="709"/>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Земельный участок расположен по адресу: ___________.</w:t>
      </w:r>
      <w:r w:rsidRPr="003F25B6">
        <w:rPr>
          <w:rFonts w:ascii="Times New Roman" w:eastAsia="Times New Roman" w:hAnsi="Times New Roman" w:cs="Times New Roman"/>
          <w:sz w:val="24"/>
          <w:szCs w:val="24"/>
          <w:vertAlign w:val="superscript"/>
          <w:lang w:eastAsia="ru-RU"/>
        </w:rPr>
        <w:footnoteReference w:id="18"/>
      </w:r>
    </w:p>
    <w:p w:rsidR="003F25B6" w:rsidRPr="003F25B6" w:rsidRDefault="003F25B6" w:rsidP="003F25B6">
      <w:pPr>
        <w:spacing w:after="0" w:line="240" w:lineRule="auto"/>
        <w:ind w:firstLine="709"/>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3F25B6">
        <w:rPr>
          <w:rFonts w:ascii="Times New Roman" w:eastAsia="Times New Roman" w:hAnsi="Times New Roman" w:cs="Times New Roman"/>
          <w:sz w:val="24"/>
          <w:szCs w:val="24"/>
          <w:vertAlign w:val="superscript"/>
          <w:lang w:eastAsia="ru-RU"/>
        </w:rPr>
        <w:footnoteReference w:id="19"/>
      </w:r>
      <w:r w:rsidRPr="003F25B6">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3F25B6">
        <w:rPr>
          <w:rFonts w:ascii="Times New Roman" w:eastAsia="Times New Roman" w:hAnsi="Times New Roman" w:cs="Times New Roman"/>
          <w:sz w:val="24"/>
          <w:szCs w:val="24"/>
          <w:vertAlign w:val="superscript"/>
          <w:lang w:eastAsia="ru-RU"/>
        </w:rPr>
        <w:footnoteReference w:id="20"/>
      </w:r>
      <w:r w:rsidRPr="003F25B6">
        <w:rPr>
          <w:rFonts w:ascii="Times New Roman" w:eastAsia="Times New Roman" w:hAnsi="Times New Roman" w:cs="Times New Roman"/>
          <w:sz w:val="24"/>
          <w:szCs w:val="24"/>
          <w:lang w:eastAsia="ru-RU"/>
        </w:rPr>
        <w:t xml:space="preserve">, что подтверждается __________. </w:t>
      </w:r>
      <w:r w:rsidRPr="003F25B6">
        <w:rPr>
          <w:rFonts w:ascii="Times New Roman" w:eastAsia="Times New Roman" w:hAnsi="Times New Roman" w:cs="Times New Roman"/>
          <w:sz w:val="24"/>
          <w:szCs w:val="24"/>
          <w:vertAlign w:val="superscript"/>
          <w:lang w:eastAsia="ru-RU"/>
        </w:rPr>
        <w:footnoteReference w:id="21"/>
      </w:r>
      <w:r w:rsidRPr="003F25B6">
        <w:rPr>
          <w:rFonts w:ascii="Times New Roman" w:eastAsia="Times New Roman" w:hAnsi="Times New Roman" w:cs="Times New Roman"/>
          <w:sz w:val="24"/>
          <w:szCs w:val="24"/>
          <w:lang w:eastAsia="ru-RU"/>
        </w:rPr>
        <w:t xml:space="preserve"> </w:t>
      </w:r>
      <w:r w:rsidRPr="003F25B6">
        <w:rPr>
          <w:rFonts w:ascii="Times New Roman" w:eastAsia="Times New Roman" w:hAnsi="Times New Roman" w:cs="Times New Roman"/>
          <w:sz w:val="24"/>
          <w:szCs w:val="24"/>
          <w:vertAlign w:val="superscript"/>
          <w:lang w:eastAsia="ru-RU"/>
        </w:rPr>
        <w:footnoteReference w:id="22"/>
      </w:r>
    </w:p>
    <w:p w:rsidR="003F25B6" w:rsidRPr="003F25B6" w:rsidRDefault="003F25B6" w:rsidP="003F25B6">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vertAlign w:val="superscript"/>
          <w:lang w:eastAsia="ru-RU"/>
        </w:rPr>
        <w:footnoteReference w:id="23"/>
      </w:r>
      <w:r w:rsidRPr="003F25B6">
        <w:rPr>
          <w:rFonts w:ascii="Times New Roman" w:eastAsia="Times New Roman" w:hAnsi="Times New Roman" w:cs="Times New Roman"/>
          <w:sz w:val="24"/>
          <w:szCs w:val="24"/>
          <w:lang w:eastAsia="ru-RU"/>
        </w:rPr>
        <w:t>Движимое имущество, перечень которого указан в Приложении № 3 к Договору (далее – «</w:t>
      </w:r>
      <w:r w:rsidRPr="003F25B6">
        <w:rPr>
          <w:rFonts w:ascii="Times New Roman" w:eastAsia="Times New Roman" w:hAnsi="Times New Roman" w:cs="Times New Roman"/>
          <w:b/>
          <w:sz w:val="24"/>
          <w:szCs w:val="24"/>
          <w:lang w:eastAsia="ru-RU"/>
        </w:rPr>
        <w:t>Движимое имущество</w:t>
      </w:r>
      <w:r w:rsidRPr="003F25B6">
        <w:rPr>
          <w:rFonts w:ascii="Times New Roman" w:eastAsia="Times New Roman" w:hAnsi="Times New Roman" w:cs="Times New Roman"/>
          <w:sz w:val="24"/>
          <w:szCs w:val="24"/>
          <w:lang w:eastAsia="ru-RU"/>
        </w:rPr>
        <w:t>»).</w:t>
      </w:r>
    </w:p>
    <w:p w:rsidR="003F25B6" w:rsidRPr="003F25B6" w:rsidRDefault="003F25B6" w:rsidP="003F25B6">
      <w:pPr>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vertAlign w:val="superscript"/>
          <w:lang w:eastAsia="ru-RU"/>
        </w:rPr>
        <w:footnoteReference w:id="24"/>
      </w:r>
      <w:r w:rsidRPr="003F25B6">
        <w:rPr>
          <w:rFonts w:ascii="Times New Roman" w:eastAsia="Times New Roman" w:hAnsi="Times New Roman" w:cs="Times New Roman"/>
          <w:sz w:val="24"/>
          <w:szCs w:val="24"/>
          <w:lang w:eastAsia="ru-RU"/>
        </w:rPr>
        <w:t>Объект расположен на земельном участке с кадастровым/условным номером _______________________, расположенном по адресу: ___________________</w:t>
      </w:r>
      <w:r w:rsidRPr="003F25B6">
        <w:rPr>
          <w:rFonts w:ascii="Times New Roman" w:eastAsia="Times New Roman" w:hAnsi="Times New Roman" w:cs="Times New Roman"/>
          <w:sz w:val="24"/>
          <w:szCs w:val="24"/>
          <w:vertAlign w:val="superscript"/>
          <w:lang w:eastAsia="ru-RU"/>
        </w:rPr>
        <w:footnoteReference w:id="25"/>
      </w:r>
      <w:r w:rsidRPr="003F25B6">
        <w:rPr>
          <w:rFonts w:ascii="Times New Roman" w:eastAsia="Times New Roman" w:hAnsi="Times New Roman" w:cs="Times New Roman"/>
          <w:sz w:val="24"/>
          <w:szCs w:val="24"/>
          <w:lang w:eastAsia="ru-RU"/>
        </w:rPr>
        <w:t>, который принадлежит Продавцу на ___________</w:t>
      </w:r>
      <w:r w:rsidRPr="003F25B6">
        <w:rPr>
          <w:rFonts w:ascii="Times New Roman" w:eastAsia="Times New Roman" w:hAnsi="Times New Roman" w:cs="Times New Roman"/>
          <w:sz w:val="24"/>
          <w:szCs w:val="24"/>
          <w:vertAlign w:val="superscript"/>
          <w:lang w:eastAsia="ru-RU"/>
        </w:rPr>
        <w:footnoteReference w:id="26"/>
      </w:r>
      <w:r w:rsidRPr="003F25B6">
        <w:rPr>
          <w:rFonts w:ascii="Times New Roman" w:eastAsia="Times New Roman" w:hAnsi="Times New Roman" w:cs="Times New Roman"/>
          <w:sz w:val="24"/>
          <w:szCs w:val="24"/>
          <w:lang w:eastAsia="ru-RU"/>
        </w:rPr>
        <w:t xml:space="preserve"> </w:t>
      </w:r>
      <w:proofErr w:type="spellStart"/>
      <w:r w:rsidRPr="003F25B6">
        <w:rPr>
          <w:rFonts w:ascii="Times New Roman" w:eastAsia="Times New Roman" w:hAnsi="Times New Roman" w:cs="Times New Roman"/>
          <w:sz w:val="24"/>
          <w:szCs w:val="24"/>
          <w:lang w:eastAsia="ru-RU"/>
        </w:rPr>
        <w:t>на</w:t>
      </w:r>
      <w:proofErr w:type="spellEnd"/>
      <w:r w:rsidRPr="003F25B6">
        <w:rPr>
          <w:rFonts w:ascii="Times New Roman" w:eastAsia="Times New Roman" w:hAnsi="Times New Roman" w:cs="Times New Roman"/>
          <w:sz w:val="24"/>
          <w:szCs w:val="24"/>
          <w:lang w:eastAsia="ru-RU"/>
        </w:rPr>
        <w:t xml:space="preserve"> основании ______</w:t>
      </w:r>
      <w:r w:rsidRPr="003F25B6">
        <w:rPr>
          <w:rFonts w:ascii="Times New Roman" w:eastAsia="Times New Roman" w:hAnsi="Times New Roman" w:cs="Times New Roman"/>
          <w:sz w:val="24"/>
          <w:szCs w:val="24"/>
          <w:vertAlign w:val="superscript"/>
          <w:lang w:eastAsia="ru-RU"/>
        </w:rPr>
        <w:footnoteReference w:id="27"/>
      </w:r>
      <w:r w:rsidRPr="003F25B6">
        <w:rPr>
          <w:rFonts w:ascii="Times New Roman" w:eastAsia="Times New Roman" w:hAnsi="Times New Roman" w:cs="Times New Roman"/>
          <w:sz w:val="24"/>
          <w:szCs w:val="24"/>
          <w:lang w:eastAsia="ru-RU"/>
        </w:rPr>
        <w:t xml:space="preserve"> </w:t>
      </w:r>
      <w:r w:rsidRPr="003F25B6">
        <w:rPr>
          <w:rFonts w:ascii="Times New Roman" w:eastAsia="Times New Roman" w:hAnsi="Times New Roman" w:cs="Times New Roman"/>
          <w:sz w:val="24"/>
          <w:szCs w:val="24"/>
          <w:vertAlign w:val="superscript"/>
          <w:lang w:eastAsia="ru-RU"/>
        </w:rPr>
        <w:footnoteReference w:id="28"/>
      </w:r>
      <w:r w:rsidRPr="003F25B6">
        <w:rPr>
          <w:rFonts w:ascii="Times New Roman" w:eastAsia="Times New Roman" w:hAnsi="Times New Roman" w:cs="Times New Roman"/>
          <w:sz w:val="24"/>
          <w:szCs w:val="24"/>
          <w:lang w:eastAsia="ru-RU"/>
        </w:rPr>
        <w:t>.</w:t>
      </w:r>
    </w:p>
    <w:p w:rsidR="003F25B6" w:rsidRPr="003F25B6" w:rsidRDefault="003F25B6" w:rsidP="003F25B6">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lastRenderedPageBreak/>
        <w:t>Продавец гарантирует, что на момент заключения Договора Имущество в споре или под арестом не состоит, не является предметом залога и не обременено (не ограничено) никакими другими правами третьих лиц, прямо не указанными в Договоре</w:t>
      </w:r>
      <w:r w:rsidRPr="003F25B6">
        <w:rPr>
          <w:rFonts w:ascii="Times New Roman" w:eastAsia="Times New Roman" w:hAnsi="Times New Roman" w:cs="Times New Roman"/>
          <w:sz w:val="24"/>
          <w:szCs w:val="24"/>
          <w:vertAlign w:val="superscript"/>
          <w:lang w:eastAsia="ru-RU"/>
        </w:rPr>
        <w:footnoteReference w:id="29"/>
      </w:r>
      <w:r w:rsidRPr="003F25B6">
        <w:rPr>
          <w:rFonts w:ascii="Times New Roman" w:eastAsia="Times New Roman" w:hAnsi="Times New Roman" w:cs="Times New Roman"/>
          <w:sz w:val="24"/>
          <w:szCs w:val="24"/>
          <w:lang w:eastAsia="ru-RU"/>
        </w:rPr>
        <w:t>.</w:t>
      </w:r>
    </w:p>
    <w:p w:rsidR="003F25B6" w:rsidRPr="003F25B6" w:rsidRDefault="003F25B6" w:rsidP="003F25B6">
      <w:pPr>
        <w:spacing w:after="0" w:line="240" w:lineRule="auto"/>
        <w:ind w:firstLine="709"/>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Продавец обязуется сохранить такое положение Имущества до перехода права собственности на него к Покупателю.</w:t>
      </w:r>
    </w:p>
    <w:p w:rsidR="003F25B6" w:rsidRPr="003F25B6" w:rsidRDefault="003F25B6" w:rsidP="003F25B6">
      <w:pPr>
        <w:numPr>
          <w:ilvl w:val="1"/>
          <w:numId w:val="10"/>
        </w:numPr>
        <w:spacing w:after="200" w:line="276" w:lineRule="auto"/>
        <w:ind w:left="0" w:firstLine="709"/>
        <w:contextualSpacing/>
        <w:jc w:val="both"/>
        <w:rPr>
          <w:rFonts w:ascii="Times New Roman" w:eastAsia="Calibri" w:hAnsi="Times New Roman" w:cs="Times New Roman"/>
          <w:sz w:val="24"/>
        </w:rPr>
      </w:pPr>
      <w:r w:rsidRPr="003F25B6">
        <w:rPr>
          <w:rFonts w:ascii="Times New Roman" w:eastAsia="Times New Roman" w:hAnsi="Times New Roman" w:cs="Times New Roman"/>
          <w:sz w:val="24"/>
          <w:szCs w:val="24"/>
          <w:vertAlign w:val="superscript"/>
          <w:lang w:eastAsia="ru-RU"/>
        </w:rPr>
        <w:footnoteReference w:id="30"/>
      </w:r>
      <w:r w:rsidRPr="003F25B6">
        <w:rPr>
          <w:rFonts w:ascii="Calibri" w:eastAsia="Calibri" w:hAnsi="Calibri" w:cs="Times New Roman"/>
        </w:rPr>
        <w:t xml:space="preserve"> </w:t>
      </w:r>
      <w:r w:rsidRPr="003F25B6">
        <w:rPr>
          <w:rFonts w:ascii="Times New Roman" w:eastAsia="Calibri" w:hAnsi="Times New Roman" w:cs="Times New Roman"/>
          <w:color w:val="FF0000"/>
          <w:sz w:val="24"/>
        </w:rPr>
        <w:t>На момент подписания Договора купли-продажи, договора аренды на площадях Объекта размещаются внутренние структурные подразделения Продавца</w:t>
      </w:r>
      <w:r w:rsidRPr="003F25B6">
        <w:rPr>
          <w:rFonts w:ascii="Times New Roman" w:eastAsia="Calibri" w:hAnsi="Times New Roman" w:cs="Times New Roman"/>
          <w:sz w:val="24"/>
        </w:rPr>
        <w:t>.</w:t>
      </w:r>
    </w:p>
    <w:p w:rsidR="003F25B6" w:rsidRPr="003F25B6" w:rsidRDefault="003F25B6" w:rsidP="003F25B6">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vertAlign w:val="superscript"/>
          <w:lang w:eastAsia="ru-RU"/>
        </w:rPr>
        <w:footnoteReference w:id="31"/>
      </w:r>
      <w:r w:rsidRPr="003F25B6">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хозяйственных услуг и по иным платежам по Имуществу.</w:t>
      </w:r>
    </w:p>
    <w:p w:rsidR="003F25B6" w:rsidRPr="003F25B6" w:rsidRDefault="003F25B6" w:rsidP="003F25B6">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w:t>
      </w:r>
    </w:p>
    <w:p w:rsidR="003F25B6" w:rsidRPr="003F25B6" w:rsidRDefault="003F25B6" w:rsidP="003F25B6">
      <w:pPr>
        <w:spacing w:after="0" w:line="240" w:lineRule="auto"/>
        <w:ind w:firstLine="709"/>
        <w:contextualSpacing/>
        <w:rPr>
          <w:rFonts w:ascii="Times New Roman" w:eastAsia="Times New Roman" w:hAnsi="Times New Roman" w:cs="Times New Roman"/>
          <w:sz w:val="24"/>
          <w:szCs w:val="24"/>
          <w:lang w:eastAsia="ru-RU"/>
        </w:rPr>
      </w:pPr>
    </w:p>
    <w:p w:rsidR="003F25B6" w:rsidRPr="003F25B6" w:rsidRDefault="003F25B6" w:rsidP="003F25B6">
      <w:pPr>
        <w:numPr>
          <w:ilvl w:val="0"/>
          <w:numId w:val="10"/>
        </w:numPr>
        <w:spacing w:after="0" w:line="240" w:lineRule="auto"/>
        <w:ind w:left="0"/>
        <w:contextualSpacing/>
        <w:jc w:val="center"/>
        <w:outlineLvl w:val="0"/>
        <w:rPr>
          <w:rFonts w:ascii="Times New Roman" w:eastAsia="Times New Roman" w:hAnsi="Times New Roman" w:cs="Times New Roman"/>
          <w:b/>
          <w:sz w:val="24"/>
          <w:szCs w:val="24"/>
          <w:lang w:eastAsia="ru-RU"/>
        </w:rPr>
      </w:pPr>
      <w:r w:rsidRPr="003F25B6">
        <w:rPr>
          <w:rFonts w:ascii="Times New Roman" w:eastAsia="Times New Roman" w:hAnsi="Times New Roman" w:cs="Times New Roman"/>
          <w:b/>
          <w:sz w:val="24"/>
          <w:szCs w:val="24"/>
          <w:lang w:eastAsia="ru-RU"/>
        </w:rPr>
        <w:t>Срок действия Договора</w:t>
      </w:r>
    </w:p>
    <w:p w:rsidR="003F25B6" w:rsidRPr="003F25B6" w:rsidRDefault="003F25B6" w:rsidP="003F25B6">
      <w:pPr>
        <w:spacing w:after="0" w:line="240" w:lineRule="auto"/>
        <w:ind w:firstLine="709"/>
        <w:contextualSpacing/>
        <w:rPr>
          <w:rFonts w:ascii="Times New Roman" w:eastAsia="Times New Roman" w:hAnsi="Times New Roman" w:cs="Times New Roman"/>
          <w:sz w:val="24"/>
          <w:szCs w:val="24"/>
          <w:lang w:eastAsia="ru-RU"/>
        </w:rPr>
      </w:pPr>
    </w:p>
    <w:p w:rsidR="003F25B6" w:rsidRPr="003F25B6" w:rsidRDefault="003F25B6" w:rsidP="003F25B6">
      <w:pPr>
        <w:numPr>
          <w:ilvl w:val="1"/>
          <w:numId w:val="4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0" w:name="_Ref485889431"/>
      <w:r w:rsidRPr="003F25B6">
        <w:rPr>
          <w:rFonts w:ascii="Times New Roman" w:eastAsia="Times New Roman" w:hAnsi="Times New Roman" w:cs="Times New Roman"/>
          <w:sz w:val="24"/>
          <w:szCs w:val="24"/>
          <w:lang w:eastAsia="ru-RU"/>
        </w:rPr>
        <w:t xml:space="preserve">Договор </w:t>
      </w:r>
      <w:bookmarkEnd w:id="0"/>
      <w:r w:rsidRPr="003F25B6">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r w:rsidRPr="003F25B6">
        <w:rPr>
          <w:rFonts w:ascii="Times New Roman" w:eastAsia="Times New Roman" w:hAnsi="Times New Roman" w:cs="Times New Roman"/>
          <w:sz w:val="24"/>
          <w:szCs w:val="24"/>
          <w:vertAlign w:val="superscript"/>
          <w:lang w:eastAsia="ru-RU"/>
        </w:rPr>
        <w:footnoteReference w:id="32"/>
      </w:r>
      <w:r w:rsidRPr="003F25B6">
        <w:rPr>
          <w:rFonts w:ascii="Times New Roman" w:eastAsia="Times New Roman" w:hAnsi="Times New Roman" w:cs="Times New Roman"/>
          <w:sz w:val="24"/>
          <w:szCs w:val="24"/>
          <w:lang w:eastAsia="ru-RU"/>
        </w:rPr>
        <w:t>.</w:t>
      </w:r>
    </w:p>
    <w:p w:rsidR="003F25B6" w:rsidRPr="003F25B6" w:rsidRDefault="003F25B6" w:rsidP="003F25B6">
      <w:pPr>
        <w:spacing w:after="0" w:line="240" w:lineRule="auto"/>
        <w:ind w:firstLine="709"/>
        <w:contextualSpacing/>
        <w:rPr>
          <w:rFonts w:ascii="Times New Roman" w:eastAsia="Times New Roman" w:hAnsi="Times New Roman" w:cs="Times New Roman"/>
          <w:sz w:val="24"/>
          <w:szCs w:val="24"/>
          <w:lang w:eastAsia="ru-RU"/>
        </w:rPr>
      </w:pPr>
    </w:p>
    <w:p w:rsidR="003F25B6" w:rsidRPr="003F25B6" w:rsidRDefault="003F25B6" w:rsidP="003F25B6">
      <w:pPr>
        <w:numPr>
          <w:ilvl w:val="0"/>
          <w:numId w:val="40"/>
        </w:numPr>
        <w:spacing w:after="0" w:line="240" w:lineRule="auto"/>
        <w:ind w:left="0"/>
        <w:contextualSpacing/>
        <w:jc w:val="center"/>
        <w:outlineLvl w:val="0"/>
        <w:rPr>
          <w:rFonts w:ascii="Times New Roman" w:eastAsia="Times New Roman" w:hAnsi="Times New Roman" w:cs="Times New Roman"/>
          <w:b/>
          <w:sz w:val="24"/>
          <w:szCs w:val="24"/>
          <w:lang w:eastAsia="ru-RU"/>
        </w:rPr>
      </w:pPr>
      <w:r w:rsidRPr="003F25B6">
        <w:rPr>
          <w:rFonts w:ascii="Times New Roman" w:eastAsia="Times New Roman" w:hAnsi="Times New Roman" w:cs="Times New Roman"/>
          <w:b/>
          <w:bCs/>
          <w:sz w:val="24"/>
          <w:szCs w:val="24"/>
          <w:lang w:eastAsia="ru-RU"/>
        </w:rPr>
        <w:t>Порядок передачи Имущества</w:t>
      </w:r>
    </w:p>
    <w:p w:rsidR="003F25B6" w:rsidRPr="003F25B6" w:rsidRDefault="003F25B6" w:rsidP="003F25B6">
      <w:pPr>
        <w:spacing w:after="0" w:line="240" w:lineRule="auto"/>
        <w:ind w:firstLine="709"/>
        <w:contextualSpacing/>
        <w:rPr>
          <w:rFonts w:ascii="Times New Roman" w:eastAsia="Times New Roman" w:hAnsi="Times New Roman" w:cs="Times New Roman"/>
          <w:b/>
          <w:sz w:val="24"/>
          <w:szCs w:val="24"/>
          <w:lang w:eastAsia="ru-RU"/>
        </w:rPr>
      </w:pPr>
    </w:p>
    <w:p w:rsidR="003F25B6" w:rsidRPr="003F25B6" w:rsidRDefault="003F25B6" w:rsidP="003F25B6">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 w:name="_Ref486328488"/>
      <w:r w:rsidRPr="003F25B6">
        <w:rPr>
          <w:rFonts w:ascii="Times New Roman" w:eastAsia="Times New Roman" w:hAnsi="Times New Roman" w:cs="Times New Roman"/>
          <w:sz w:val="24"/>
          <w:szCs w:val="24"/>
          <w:vertAlign w:val="superscript"/>
          <w:lang w:eastAsia="ru-RU"/>
        </w:rPr>
        <w:footnoteReference w:id="33"/>
      </w:r>
      <w:r w:rsidRPr="003F25B6">
        <w:rPr>
          <w:rFonts w:ascii="Times New Roman" w:eastAsia="Times New Roman" w:hAnsi="Times New Roman" w:cs="Times New Roman"/>
          <w:sz w:val="24"/>
          <w:szCs w:val="24"/>
          <w:lang w:eastAsia="ru-RU"/>
        </w:rPr>
        <w:t xml:space="preserve">Продавец не позднее </w:t>
      </w:r>
      <w:r w:rsidRPr="003F25B6">
        <w:rPr>
          <w:rFonts w:ascii="Times New Roman" w:eastAsia="Times New Roman" w:hAnsi="Times New Roman" w:cs="Times New Roman"/>
          <w:sz w:val="24"/>
          <w:szCs w:val="24"/>
          <w:vertAlign w:val="superscript"/>
          <w:lang w:eastAsia="ru-RU"/>
        </w:rPr>
        <w:footnoteReference w:id="34"/>
      </w:r>
      <w:r w:rsidRPr="003F25B6">
        <w:rPr>
          <w:rFonts w:ascii="Times New Roman" w:eastAsia="Times New Roman" w:hAnsi="Times New Roman" w:cs="Times New Roman"/>
          <w:color w:val="FF0000"/>
          <w:sz w:val="24"/>
          <w:szCs w:val="24"/>
          <w:lang w:eastAsia="ru-RU"/>
        </w:rPr>
        <w:t xml:space="preserve">210  (Двести десять) календарных </w:t>
      </w:r>
      <w:r w:rsidRPr="003F25B6">
        <w:rPr>
          <w:rFonts w:ascii="Times New Roman" w:eastAsia="Times New Roman" w:hAnsi="Times New Roman" w:cs="Times New Roman"/>
          <w:sz w:val="24"/>
          <w:szCs w:val="24"/>
          <w:lang w:eastAsia="ru-RU"/>
        </w:rPr>
        <w:t xml:space="preserve">дней со дня поступления на счет Продавца в полном объёме денежных средств в оплату стоимости Имущества (в соответствии с пунктом </w:t>
      </w:r>
      <w:r w:rsidRPr="003F25B6">
        <w:rPr>
          <w:rFonts w:ascii="Times New Roman" w:eastAsia="Times New Roman" w:hAnsi="Times New Roman" w:cs="Times New Roman"/>
          <w:sz w:val="24"/>
          <w:szCs w:val="24"/>
          <w:lang w:eastAsia="ru-RU"/>
        </w:rPr>
        <w:fldChar w:fldCharType="begin"/>
      </w:r>
      <w:r w:rsidRPr="003F25B6">
        <w:rPr>
          <w:rFonts w:ascii="Times New Roman" w:eastAsia="Times New Roman" w:hAnsi="Times New Roman" w:cs="Times New Roman"/>
          <w:sz w:val="24"/>
          <w:szCs w:val="24"/>
          <w:lang w:eastAsia="ru-RU"/>
        </w:rPr>
        <w:instrText xml:space="preserve"> REF _Ref82174936 \r \h </w:instrText>
      </w:r>
      <w:r w:rsidRPr="003F25B6">
        <w:rPr>
          <w:rFonts w:ascii="Times New Roman" w:eastAsia="Times New Roman" w:hAnsi="Times New Roman" w:cs="Times New Roman"/>
          <w:sz w:val="24"/>
          <w:szCs w:val="24"/>
          <w:lang w:eastAsia="ru-RU"/>
        </w:rPr>
      </w:r>
      <w:r w:rsidRPr="003F25B6">
        <w:rPr>
          <w:rFonts w:ascii="Times New Roman" w:eastAsia="Times New Roman" w:hAnsi="Times New Roman" w:cs="Times New Roman"/>
          <w:sz w:val="24"/>
          <w:szCs w:val="24"/>
          <w:lang w:eastAsia="ru-RU"/>
        </w:rPr>
        <w:fldChar w:fldCharType="separate"/>
      </w:r>
      <w:r w:rsidRPr="003F25B6">
        <w:rPr>
          <w:rFonts w:ascii="Times New Roman" w:eastAsia="Times New Roman" w:hAnsi="Times New Roman" w:cs="Times New Roman"/>
          <w:sz w:val="24"/>
          <w:szCs w:val="24"/>
          <w:lang w:eastAsia="ru-RU"/>
        </w:rPr>
        <w:t>4.3</w:t>
      </w:r>
      <w:r w:rsidRPr="003F25B6">
        <w:rPr>
          <w:rFonts w:ascii="Times New Roman" w:eastAsia="Times New Roman" w:hAnsi="Times New Roman" w:cs="Times New Roman"/>
          <w:sz w:val="24"/>
          <w:szCs w:val="24"/>
          <w:lang w:eastAsia="ru-RU"/>
        </w:rPr>
        <w:fldChar w:fldCharType="end"/>
      </w:r>
      <w:r w:rsidRPr="003F25B6">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1"/>
    </w:p>
    <w:p w:rsidR="003F25B6" w:rsidRPr="003F25B6" w:rsidRDefault="003F25B6" w:rsidP="003F25B6">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3F25B6">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p>
    <w:p w:rsidR="003F25B6" w:rsidRPr="003F25B6" w:rsidRDefault="003F25B6" w:rsidP="003F25B6">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3F25B6">
        <w:rPr>
          <w:rFonts w:ascii="Times New Roman" w:eastAsia="Times New Roman" w:hAnsi="Times New Roman" w:cs="Times New Roman"/>
          <w:sz w:val="24"/>
          <w:szCs w:val="24"/>
          <w:lang w:eastAsia="ru-RU"/>
        </w:rPr>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 (далее – «</w:t>
      </w:r>
      <w:r w:rsidRPr="003F25B6">
        <w:rPr>
          <w:rFonts w:ascii="Times New Roman" w:eastAsia="Calibri" w:hAnsi="Times New Roman" w:cs="Times New Roman"/>
          <w:sz w:val="24"/>
        </w:rPr>
        <w:t>орган регистрации прав</w:t>
      </w:r>
      <w:r w:rsidRPr="003F25B6">
        <w:rPr>
          <w:rFonts w:ascii="Times New Roman" w:eastAsia="Times New Roman" w:hAnsi="Times New Roman" w:cs="Times New Roman"/>
          <w:b/>
          <w:sz w:val="24"/>
          <w:szCs w:val="24"/>
          <w:lang w:eastAsia="ru-RU"/>
        </w:rPr>
        <w:t>»</w:t>
      </w:r>
      <w:r w:rsidRPr="003F25B6">
        <w:rPr>
          <w:rFonts w:ascii="Times New Roman" w:eastAsia="Times New Roman" w:hAnsi="Times New Roman" w:cs="Times New Roman"/>
          <w:sz w:val="24"/>
          <w:szCs w:val="24"/>
          <w:lang w:eastAsia="ru-RU"/>
        </w:rPr>
        <w:t>), а на Движимое имущество – с момента его передачи Продавцом Покупателю по акту приема-передачи, составленному по форме Приложения № 1 к Договору.</w:t>
      </w:r>
      <w:r w:rsidRPr="003F25B6">
        <w:rPr>
          <w:rFonts w:ascii="Times New Roman" w:eastAsia="Times New Roman" w:hAnsi="Times New Roman" w:cs="Times New Roman"/>
          <w:sz w:val="24"/>
          <w:szCs w:val="24"/>
          <w:vertAlign w:val="superscript"/>
          <w:lang w:eastAsia="ru-RU"/>
        </w:rPr>
        <w:footnoteReference w:id="35"/>
      </w:r>
    </w:p>
    <w:p w:rsidR="003F25B6" w:rsidRPr="003F25B6" w:rsidRDefault="003F25B6" w:rsidP="003F25B6">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3" w:name="_Ref82097368"/>
      <w:bookmarkStart w:id="4" w:name="_Ref14365683"/>
      <w:r w:rsidRPr="003F25B6">
        <w:rPr>
          <w:rFonts w:ascii="Times New Roman" w:eastAsia="Times New Roman" w:hAnsi="Times New Roman" w:cs="Times New Roman"/>
          <w:sz w:val="24"/>
          <w:szCs w:val="24"/>
          <w:lang w:eastAsia="ru-RU"/>
        </w:rPr>
        <w:lastRenderedPageBreak/>
        <w:t>В случае приостановления/отказа по решению органа регистрации прав государственной регистрации перехода права собственности на Недвижимое имущество</w:t>
      </w:r>
      <w:r w:rsidRPr="003F25B6">
        <w:rPr>
          <w:rFonts w:ascii="Times New Roman" w:eastAsia="Times New Roman" w:hAnsi="Times New Roman" w:cs="Times New Roman"/>
          <w:sz w:val="24"/>
          <w:szCs w:val="24"/>
          <w:vertAlign w:val="superscript"/>
          <w:lang w:eastAsia="ru-RU"/>
        </w:rPr>
        <w:footnoteReference w:id="36"/>
      </w:r>
      <w:r w:rsidRPr="003F25B6">
        <w:rPr>
          <w:rFonts w:ascii="Times New Roman" w:eastAsia="Times New Roman" w:hAnsi="Times New Roman" w:cs="Times New Roman"/>
          <w:sz w:val="24"/>
          <w:szCs w:val="24"/>
          <w:lang w:eastAsia="ru-RU"/>
        </w:rPr>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отказаться от исполнения и расторгнуть Договор в одностороннем внесудебном порядке с письменным уведомлением другой Стороны, с указанием даты расторжения Договора.</w:t>
      </w:r>
      <w:bookmarkEnd w:id="3"/>
      <w:bookmarkEnd w:id="4"/>
      <w:r w:rsidRPr="003F25B6">
        <w:rPr>
          <w:rFonts w:ascii="Times New Roman" w:eastAsia="Times New Roman" w:hAnsi="Times New Roman" w:cs="Times New Roman"/>
          <w:sz w:val="24"/>
          <w:szCs w:val="24"/>
          <w:lang w:eastAsia="ru-RU"/>
        </w:rPr>
        <w:t xml:space="preserve"> </w:t>
      </w:r>
    </w:p>
    <w:p w:rsidR="003F25B6" w:rsidRPr="003F25B6" w:rsidRDefault="003F25B6" w:rsidP="003F25B6">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5" w:name="_Ref127352672"/>
      <w:r w:rsidRPr="003F25B6">
        <w:rPr>
          <w:rFonts w:ascii="Times New Roman" w:eastAsia="Times New Roman" w:hAnsi="Times New Roman" w:cs="Times New Roman"/>
          <w:sz w:val="24"/>
          <w:szCs w:val="24"/>
          <w:lang w:eastAsia="ru-RU"/>
        </w:rPr>
        <w:t xml:space="preserve">В случае расторжения Договора по основанию, указанному в пункте </w:t>
      </w:r>
      <w:r w:rsidRPr="003F25B6">
        <w:rPr>
          <w:rFonts w:ascii="Times New Roman" w:eastAsia="Times New Roman" w:hAnsi="Times New Roman" w:cs="Times New Roman"/>
          <w:sz w:val="24"/>
          <w:szCs w:val="24"/>
          <w:lang w:eastAsia="ru-RU"/>
        </w:rPr>
        <w:fldChar w:fldCharType="begin"/>
      </w:r>
      <w:r w:rsidRPr="003F25B6">
        <w:rPr>
          <w:rFonts w:ascii="Times New Roman" w:eastAsia="Times New Roman" w:hAnsi="Times New Roman" w:cs="Times New Roman"/>
          <w:sz w:val="24"/>
          <w:szCs w:val="24"/>
          <w:lang w:eastAsia="ru-RU"/>
        </w:rPr>
        <w:instrText xml:space="preserve"> REF _Ref82097368 \r \h </w:instrText>
      </w:r>
      <w:r w:rsidRPr="003F25B6">
        <w:rPr>
          <w:rFonts w:ascii="Times New Roman" w:eastAsia="Times New Roman" w:hAnsi="Times New Roman" w:cs="Times New Roman"/>
          <w:sz w:val="24"/>
          <w:szCs w:val="24"/>
          <w:lang w:eastAsia="ru-RU"/>
        </w:rPr>
      </w:r>
      <w:r w:rsidRPr="003F25B6">
        <w:rPr>
          <w:rFonts w:ascii="Times New Roman" w:eastAsia="Times New Roman" w:hAnsi="Times New Roman" w:cs="Times New Roman"/>
          <w:sz w:val="24"/>
          <w:szCs w:val="24"/>
          <w:lang w:eastAsia="ru-RU"/>
        </w:rPr>
        <w:fldChar w:fldCharType="separate"/>
      </w:r>
      <w:r w:rsidRPr="003F25B6">
        <w:rPr>
          <w:rFonts w:ascii="Times New Roman" w:eastAsia="Times New Roman" w:hAnsi="Times New Roman" w:cs="Times New Roman"/>
          <w:sz w:val="24"/>
          <w:szCs w:val="24"/>
          <w:lang w:eastAsia="ru-RU"/>
        </w:rPr>
        <w:t>3.4</w:t>
      </w:r>
      <w:r w:rsidRPr="003F25B6">
        <w:rPr>
          <w:rFonts w:ascii="Times New Roman" w:eastAsia="Times New Roman" w:hAnsi="Times New Roman" w:cs="Times New Roman"/>
          <w:sz w:val="24"/>
          <w:szCs w:val="24"/>
          <w:lang w:eastAsia="ru-RU"/>
        </w:rPr>
        <w:fldChar w:fldCharType="end"/>
      </w:r>
      <w:r w:rsidRPr="003F25B6">
        <w:rPr>
          <w:rFonts w:ascii="Times New Roman" w:eastAsia="Times New Roman" w:hAnsi="Times New Roman" w:cs="Times New Roman"/>
          <w:sz w:val="24"/>
          <w:szCs w:val="24"/>
          <w:lang w:eastAsia="ru-RU"/>
        </w:rPr>
        <w:t xml:space="preserve"> Договора,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Pr="003F25B6">
        <w:rPr>
          <w:rFonts w:ascii="Times New Roman" w:eastAsia="Times New Roman" w:hAnsi="Times New Roman" w:cs="Times New Roman"/>
          <w:sz w:val="24"/>
          <w:szCs w:val="24"/>
          <w:lang w:eastAsia="ru-RU"/>
        </w:rPr>
        <w:fldChar w:fldCharType="begin"/>
      </w:r>
      <w:r w:rsidRPr="003F25B6">
        <w:rPr>
          <w:rFonts w:ascii="Times New Roman" w:eastAsia="Times New Roman" w:hAnsi="Times New Roman" w:cs="Times New Roman"/>
          <w:sz w:val="24"/>
          <w:szCs w:val="24"/>
          <w:lang w:eastAsia="ru-RU"/>
        </w:rPr>
        <w:instrText xml:space="preserve"> REF _Ref486328488 \r \h </w:instrText>
      </w:r>
      <w:r w:rsidRPr="003F25B6">
        <w:rPr>
          <w:rFonts w:ascii="Times New Roman" w:eastAsia="Times New Roman" w:hAnsi="Times New Roman" w:cs="Times New Roman"/>
          <w:sz w:val="24"/>
          <w:szCs w:val="24"/>
          <w:lang w:eastAsia="ru-RU"/>
        </w:rPr>
      </w:r>
      <w:r w:rsidRPr="003F25B6">
        <w:rPr>
          <w:rFonts w:ascii="Times New Roman" w:eastAsia="Times New Roman" w:hAnsi="Times New Roman" w:cs="Times New Roman"/>
          <w:sz w:val="24"/>
          <w:szCs w:val="24"/>
          <w:lang w:eastAsia="ru-RU"/>
        </w:rPr>
        <w:fldChar w:fldCharType="separate"/>
      </w:r>
      <w:r w:rsidRPr="003F25B6">
        <w:rPr>
          <w:rFonts w:ascii="Times New Roman" w:eastAsia="Times New Roman" w:hAnsi="Times New Roman" w:cs="Times New Roman"/>
          <w:sz w:val="24"/>
          <w:szCs w:val="24"/>
          <w:lang w:eastAsia="ru-RU"/>
        </w:rPr>
        <w:t>3.1</w:t>
      </w:r>
      <w:r w:rsidRPr="003F25B6">
        <w:rPr>
          <w:rFonts w:ascii="Times New Roman" w:eastAsia="Times New Roman" w:hAnsi="Times New Roman" w:cs="Times New Roman"/>
          <w:sz w:val="24"/>
          <w:szCs w:val="24"/>
          <w:lang w:eastAsia="ru-RU"/>
        </w:rPr>
        <w:fldChar w:fldCharType="end"/>
      </w:r>
      <w:r w:rsidRPr="003F25B6">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bookmarkEnd w:id="5"/>
    </w:p>
    <w:p w:rsidR="003F25B6" w:rsidRPr="003F25B6" w:rsidRDefault="003F25B6" w:rsidP="003F25B6">
      <w:pPr>
        <w:spacing w:after="0" w:line="240" w:lineRule="auto"/>
        <w:contextualSpacing/>
        <w:jc w:val="both"/>
        <w:rPr>
          <w:rFonts w:ascii="Times New Roman" w:eastAsia="Calibri" w:hAnsi="Times New Roman" w:cs="Times New Roman"/>
          <w:sz w:val="24"/>
          <w:szCs w:val="24"/>
        </w:rPr>
      </w:pPr>
    </w:p>
    <w:p w:rsidR="003F25B6" w:rsidRPr="003F25B6" w:rsidRDefault="003F25B6" w:rsidP="003F25B6">
      <w:pPr>
        <w:numPr>
          <w:ilvl w:val="0"/>
          <w:numId w:val="40"/>
        </w:numPr>
        <w:spacing w:after="0" w:line="240" w:lineRule="auto"/>
        <w:ind w:left="0" w:hanging="142"/>
        <w:contextualSpacing/>
        <w:jc w:val="center"/>
        <w:outlineLvl w:val="0"/>
        <w:rPr>
          <w:rFonts w:ascii="Times New Roman" w:eastAsia="Times New Roman" w:hAnsi="Times New Roman" w:cs="Times New Roman"/>
          <w:b/>
          <w:sz w:val="24"/>
          <w:szCs w:val="24"/>
          <w:lang w:eastAsia="ru-RU"/>
        </w:rPr>
      </w:pPr>
      <w:r w:rsidRPr="003F25B6">
        <w:rPr>
          <w:rFonts w:ascii="Times New Roman" w:eastAsia="Times New Roman" w:hAnsi="Times New Roman" w:cs="Times New Roman"/>
          <w:b/>
          <w:sz w:val="24"/>
          <w:szCs w:val="24"/>
          <w:lang w:eastAsia="ru-RU"/>
        </w:rPr>
        <w:t>Оплата по Договору</w:t>
      </w:r>
    </w:p>
    <w:p w:rsidR="003F25B6" w:rsidRPr="003F25B6" w:rsidRDefault="003F25B6" w:rsidP="003F25B6">
      <w:pPr>
        <w:spacing w:after="0" w:line="240" w:lineRule="auto"/>
        <w:ind w:firstLine="709"/>
        <w:contextualSpacing/>
        <w:jc w:val="both"/>
        <w:rPr>
          <w:rFonts w:ascii="Times New Roman" w:eastAsia="Times New Roman" w:hAnsi="Times New Roman" w:cs="Times New Roman"/>
          <w:sz w:val="24"/>
          <w:szCs w:val="24"/>
          <w:lang w:eastAsia="ru-RU"/>
        </w:rPr>
      </w:pPr>
      <w:bookmarkStart w:id="6" w:name="_Ref486334854"/>
    </w:p>
    <w:p w:rsidR="003F25B6" w:rsidRPr="003F25B6" w:rsidRDefault="003F25B6" w:rsidP="003F25B6">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7" w:name="_Ref121494603"/>
      <w:r w:rsidRPr="003F25B6">
        <w:rPr>
          <w:rFonts w:ascii="Times New Roman" w:eastAsia="Times New Roman" w:hAnsi="Times New Roman" w:cs="Times New Roman"/>
          <w:sz w:val="24"/>
          <w:szCs w:val="24"/>
          <w:lang w:eastAsia="ru-RU"/>
        </w:rPr>
        <w:t>Общая стоимость Имущества по Договору составляет: ________ (____________) ________</w:t>
      </w:r>
      <w:r w:rsidRPr="003F25B6">
        <w:rPr>
          <w:rFonts w:ascii="Times New Roman" w:eastAsia="Times New Roman" w:hAnsi="Times New Roman" w:cs="Times New Roman"/>
          <w:sz w:val="24"/>
          <w:szCs w:val="24"/>
          <w:vertAlign w:val="superscript"/>
          <w:lang w:eastAsia="ru-RU"/>
        </w:rPr>
        <w:footnoteReference w:id="37"/>
      </w:r>
      <w:r w:rsidRPr="003F25B6">
        <w:rPr>
          <w:rFonts w:ascii="Times New Roman" w:eastAsia="Times New Roman" w:hAnsi="Times New Roman" w:cs="Times New Roman"/>
          <w:sz w:val="24"/>
          <w:szCs w:val="24"/>
          <w:lang w:eastAsia="ru-RU"/>
        </w:rPr>
        <w:t>, включая НДС (20 %)</w:t>
      </w:r>
      <w:r w:rsidRPr="003F25B6">
        <w:rPr>
          <w:rFonts w:ascii="Times New Roman" w:eastAsia="Times New Roman" w:hAnsi="Times New Roman" w:cs="Times New Roman"/>
          <w:sz w:val="24"/>
          <w:szCs w:val="24"/>
          <w:vertAlign w:val="superscript"/>
          <w:lang w:eastAsia="ru-RU"/>
        </w:rPr>
        <w:footnoteReference w:id="38"/>
      </w:r>
      <w:r w:rsidRPr="003F25B6">
        <w:rPr>
          <w:rFonts w:ascii="Times New Roman" w:eastAsia="Times New Roman" w:hAnsi="Times New Roman" w:cs="Times New Roman"/>
          <w:sz w:val="24"/>
          <w:szCs w:val="24"/>
          <w:lang w:eastAsia="ru-RU"/>
        </w:rPr>
        <w:t>,</w:t>
      </w:r>
      <w:bookmarkEnd w:id="6"/>
      <w:r w:rsidRPr="003F25B6">
        <w:rPr>
          <w:rFonts w:ascii="Times New Roman" w:eastAsia="Times New Roman" w:hAnsi="Times New Roman" w:cs="Times New Roman"/>
          <w:sz w:val="24"/>
          <w:szCs w:val="24"/>
          <w:lang w:eastAsia="ru-RU"/>
        </w:rPr>
        <w:t xml:space="preserve"> в том числе:</w:t>
      </w:r>
      <w:bookmarkEnd w:id="7"/>
    </w:p>
    <w:p w:rsidR="003F25B6" w:rsidRPr="003F25B6" w:rsidRDefault="003F25B6" w:rsidP="003F25B6">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vertAlign w:val="superscript"/>
          <w:lang w:eastAsia="ru-RU"/>
        </w:rPr>
        <w:footnoteReference w:id="39"/>
      </w:r>
      <w:r w:rsidRPr="003F25B6">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rsidR="003F25B6" w:rsidRPr="003F25B6" w:rsidRDefault="003F25B6" w:rsidP="003F25B6">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vertAlign w:val="superscript"/>
          <w:lang w:eastAsia="ru-RU"/>
        </w:rPr>
        <w:footnoteReference w:id="40"/>
      </w:r>
      <w:r w:rsidRPr="003F25B6">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r w:rsidRPr="003F25B6">
        <w:rPr>
          <w:rFonts w:ascii="Times New Roman" w:eastAsia="Times New Roman" w:hAnsi="Times New Roman" w:cs="Times New Roman"/>
          <w:sz w:val="24"/>
          <w:szCs w:val="24"/>
          <w:vertAlign w:val="superscript"/>
          <w:lang w:eastAsia="ru-RU"/>
        </w:rPr>
        <w:footnoteReference w:id="41"/>
      </w:r>
    </w:p>
    <w:p w:rsidR="003F25B6" w:rsidRPr="003F25B6" w:rsidRDefault="003F25B6" w:rsidP="003F25B6">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vertAlign w:val="superscript"/>
          <w:lang w:eastAsia="ru-RU"/>
        </w:rPr>
        <w:footnoteReference w:id="42"/>
      </w:r>
      <w:r w:rsidRPr="003F25B6">
        <w:rPr>
          <w:rFonts w:ascii="Times New Roman" w:eastAsia="Times New Roman" w:hAnsi="Times New Roman" w:cs="Times New Roman"/>
          <w:sz w:val="24"/>
          <w:szCs w:val="24"/>
          <w:lang w:eastAsia="ru-RU"/>
        </w:rPr>
        <w:t>Стоимость Движимого имущества указана в Приложении № 3 к Договору.</w:t>
      </w:r>
    </w:p>
    <w:p w:rsidR="003F25B6" w:rsidRPr="003F25B6" w:rsidRDefault="003F25B6" w:rsidP="003F25B6">
      <w:pPr>
        <w:numPr>
          <w:ilvl w:val="1"/>
          <w:numId w:val="40"/>
        </w:numPr>
        <w:spacing w:after="0" w:line="240" w:lineRule="auto"/>
        <w:ind w:left="0" w:firstLine="709"/>
        <w:contextualSpacing/>
        <w:jc w:val="both"/>
        <w:rPr>
          <w:rFonts w:ascii="Times New Roman" w:eastAsia="Calibri" w:hAnsi="Times New Roman" w:cs="Times New Roman"/>
          <w:sz w:val="24"/>
        </w:rPr>
      </w:pPr>
      <w:bookmarkStart w:id="8" w:name="_Ref17967631"/>
      <w:bookmarkStart w:id="9" w:name="_Ref486334738"/>
      <w:r w:rsidRPr="003F25B6">
        <w:rPr>
          <w:rFonts w:ascii="Times New Roman" w:eastAsia="Calibri" w:hAnsi="Times New Roman" w:cs="Times New Roman"/>
          <w:sz w:val="24"/>
          <w:vertAlign w:val="superscript"/>
        </w:rPr>
        <w:footnoteReference w:id="43"/>
      </w:r>
      <w:r w:rsidRPr="003F25B6">
        <w:rPr>
          <w:rFonts w:ascii="Times New Roman" w:eastAsia="Calibri" w:hAnsi="Times New Roman" w:cs="Times New Roman"/>
          <w:sz w:val="24"/>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Имущества по Договору</w:t>
      </w:r>
      <w:bookmarkEnd w:id="8"/>
      <w:r w:rsidRPr="003F25B6">
        <w:rPr>
          <w:rFonts w:ascii="Calibri" w:eastAsia="Calibri" w:hAnsi="Calibri" w:cs="Times New Roman"/>
          <w:sz w:val="24"/>
          <w:szCs w:val="24"/>
        </w:rPr>
        <w:t xml:space="preserve"> </w:t>
      </w:r>
      <w:r w:rsidRPr="003F25B6">
        <w:rPr>
          <w:rFonts w:ascii="Times New Roman" w:eastAsia="Calibri" w:hAnsi="Times New Roman" w:cs="Times New Roman"/>
          <w:sz w:val="24"/>
        </w:rPr>
        <w:t>в размере __________ (________), в том числе НДС __________ (________).</w:t>
      </w:r>
    </w:p>
    <w:p w:rsidR="003F25B6" w:rsidRPr="003F25B6" w:rsidRDefault="003F25B6" w:rsidP="003F25B6">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82174936"/>
      <w:bookmarkStart w:id="11" w:name="_Ref16861870"/>
      <w:r w:rsidRPr="003F25B6">
        <w:rPr>
          <w:rFonts w:ascii="Times New Roman" w:eastAsia="Times New Roman" w:hAnsi="Times New Roman" w:cs="Times New Roman"/>
          <w:sz w:val="24"/>
          <w:szCs w:val="24"/>
          <w:vertAlign w:val="superscript"/>
          <w:lang w:eastAsia="ru-RU"/>
        </w:rPr>
        <w:lastRenderedPageBreak/>
        <w:footnoteReference w:id="44"/>
      </w:r>
      <w:r w:rsidRPr="003F25B6">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3F25B6">
        <w:rPr>
          <w:rFonts w:ascii="Times New Roman" w:eastAsia="Times New Roman" w:hAnsi="Times New Roman" w:cs="Times New Roman"/>
          <w:sz w:val="24"/>
          <w:szCs w:val="24"/>
          <w:vertAlign w:val="superscript"/>
          <w:lang w:eastAsia="ru-RU"/>
        </w:rPr>
        <w:footnoteReference w:id="45"/>
      </w:r>
      <w:r w:rsidRPr="003F25B6">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9"/>
      <w:bookmarkEnd w:id="10"/>
      <w:bookmarkEnd w:id="11"/>
    </w:p>
    <w:p w:rsidR="003F25B6" w:rsidRPr="003F25B6" w:rsidRDefault="003F25B6" w:rsidP="003F25B6">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vertAlign w:val="superscript"/>
          <w:lang w:eastAsia="ru-RU"/>
        </w:rPr>
        <w:footnoteReference w:id="46"/>
      </w:r>
      <w:r w:rsidRPr="003F25B6">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sidRPr="003F25B6">
        <w:rPr>
          <w:rFonts w:ascii="Times New Roman" w:eastAsia="Times New Roman" w:hAnsi="Times New Roman" w:cs="Times New Roman"/>
          <w:sz w:val="24"/>
          <w:szCs w:val="24"/>
          <w:lang w:eastAsia="ru-RU"/>
        </w:rPr>
        <w:fldChar w:fldCharType="begin"/>
      </w:r>
      <w:r w:rsidRPr="003F25B6">
        <w:rPr>
          <w:rFonts w:ascii="Times New Roman" w:eastAsia="Times New Roman" w:hAnsi="Times New Roman" w:cs="Times New Roman"/>
          <w:sz w:val="24"/>
          <w:szCs w:val="24"/>
          <w:lang w:eastAsia="ru-RU"/>
        </w:rPr>
        <w:instrText xml:space="preserve"> REF _Ref486328623 \r \h </w:instrText>
      </w:r>
      <w:r w:rsidRPr="003F25B6">
        <w:rPr>
          <w:rFonts w:ascii="Times New Roman" w:eastAsia="Times New Roman" w:hAnsi="Times New Roman" w:cs="Times New Roman"/>
          <w:sz w:val="24"/>
          <w:szCs w:val="24"/>
          <w:lang w:eastAsia="ru-RU"/>
        </w:rPr>
      </w:r>
      <w:r w:rsidRPr="003F25B6">
        <w:rPr>
          <w:rFonts w:ascii="Times New Roman" w:eastAsia="Times New Roman" w:hAnsi="Times New Roman" w:cs="Times New Roman"/>
          <w:sz w:val="24"/>
          <w:szCs w:val="24"/>
          <w:lang w:eastAsia="ru-RU"/>
        </w:rPr>
        <w:fldChar w:fldCharType="separate"/>
      </w:r>
      <w:r w:rsidRPr="003F25B6">
        <w:rPr>
          <w:rFonts w:ascii="Times New Roman" w:eastAsia="Times New Roman" w:hAnsi="Times New Roman" w:cs="Times New Roman"/>
          <w:sz w:val="24"/>
          <w:szCs w:val="24"/>
          <w:lang w:eastAsia="ru-RU"/>
        </w:rPr>
        <w:t>13</w:t>
      </w:r>
      <w:r w:rsidRPr="003F25B6">
        <w:rPr>
          <w:rFonts w:ascii="Times New Roman" w:eastAsia="Times New Roman" w:hAnsi="Times New Roman" w:cs="Times New Roman"/>
          <w:sz w:val="24"/>
          <w:szCs w:val="24"/>
          <w:lang w:eastAsia="ru-RU"/>
        </w:rPr>
        <w:fldChar w:fldCharType="end"/>
      </w:r>
      <w:r w:rsidRPr="003F25B6">
        <w:rPr>
          <w:rFonts w:ascii="Times New Roman" w:eastAsia="Times New Roman" w:hAnsi="Times New Roman" w:cs="Times New Roman"/>
          <w:sz w:val="24"/>
          <w:szCs w:val="24"/>
          <w:lang w:eastAsia="ru-RU"/>
        </w:rPr>
        <w:t xml:space="preserve"> Договора.</w:t>
      </w:r>
    </w:p>
    <w:p w:rsidR="003F25B6" w:rsidRPr="003F25B6" w:rsidRDefault="003F25B6" w:rsidP="003F25B6">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3F25B6">
        <w:rPr>
          <w:rFonts w:ascii="Times New Roman" w:eastAsia="Times New Roman" w:hAnsi="Times New Roman" w:cs="Times New Roman"/>
          <w:sz w:val="24"/>
          <w:szCs w:val="24"/>
          <w:lang w:eastAsia="ru-RU"/>
        </w:rPr>
        <w:fldChar w:fldCharType="begin"/>
      </w:r>
      <w:r w:rsidRPr="003F25B6">
        <w:rPr>
          <w:rFonts w:ascii="Times New Roman" w:eastAsia="Times New Roman" w:hAnsi="Times New Roman" w:cs="Times New Roman"/>
          <w:sz w:val="24"/>
          <w:szCs w:val="24"/>
          <w:lang w:eastAsia="ru-RU"/>
        </w:rPr>
        <w:instrText xml:space="preserve"> REF _Ref486328623 \r \h  \* MERGEFORMAT </w:instrText>
      </w:r>
      <w:r w:rsidRPr="003F25B6">
        <w:rPr>
          <w:rFonts w:ascii="Times New Roman" w:eastAsia="Times New Roman" w:hAnsi="Times New Roman" w:cs="Times New Roman"/>
          <w:sz w:val="24"/>
          <w:szCs w:val="24"/>
          <w:lang w:eastAsia="ru-RU"/>
        </w:rPr>
      </w:r>
      <w:r w:rsidRPr="003F25B6">
        <w:rPr>
          <w:rFonts w:ascii="Times New Roman" w:eastAsia="Times New Roman" w:hAnsi="Times New Roman" w:cs="Times New Roman"/>
          <w:sz w:val="24"/>
          <w:szCs w:val="24"/>
          <w:lang w:eastAsia="ru-RU"/>
        </w:rPr>
        <w:fldChar w:fldCharType="separate"/>
      </w:r>
      <w:r w:rsidRPr="003F25B6">
        <w:rPr>
          <w:rFonts w:ascii="Times New Roman" w:eastAsia="Times New Roman" w:hAnsi="Times New Roman" w:cs="Times New Roman"/>
          <w:sz w:val="24"/>
          <w:szCs w:val="24"/>
          <w:lang w:eastAsia="ru-RU"/>
        </w:rPr>
        <w:t>13</w:t>
      </w:r>
      <w:r w:rsidRPr="003F25B6">
        <w:rPr>
          <w:rFonts w:ascii="Times New Roman" w:eastAsia="Times New Roman" w:hAnsi="Times New Roman" w:cs="Times New Roman"/>
          <w:sz w:val="24"/>
          <w:szCs w:val="24"/>
          <w:lang w:eastAsia="ru-RU"/>
        </w:rPr>
        <w:fldChar w:fldCharType="end"/>
      </w:r>
      <w:r w:rsidRPr="003F25B6">
        <w:rPr>
          <w:rFonts w:ascii="Times New Roman" w:eastAsia="Times New Roman" w:hAnsi="Times New Roman" w:cs="Times New Roman"/>
          <w:sz w:val="24"/>
          <w:szCs w:val="24"/>
          <w:lang w:eastAsia="ru-RU"/>
        </w:rPr>
        <w:t xml:space="preserve"> Договора.</w:t>
      </w:r>
    </w:p>
    <w:p w:rsidR="003F25B6" w:rsidRPr="003F25B6" w:rsidRDefault="003F25B6" w:rsidP="003F25B6">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3F25B6" w:rsidRPr="003F25B6" w:rsidRDefault="003F25B6" w:rsidP="003F25B6">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3F25B6" w:rsidRPr="003F25B6" w:rsidRDefault="003F25B6" w:rsidP="003F25B6">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2" w:name="_Ref486333023"/>
      <w:bookmarkStart w:id="13" w:name="_Ref82174206"/>
      <w:r w:rsidRPr="003F25B6">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3F25B6">
        <w:rPr>
          <w:rFonts w:ascii="Times New Roman" w:eastAsia="Times New Roman" w:hAnsi="Times New Roman" w:cs="Times New Roman"/>
          <w:sz w:val="24"/>
          <w:szCs w:val="24"/>
          <w:lang w:eastAsia="ru-RU"/>
        </w:rPr>
        <w:fldChar w:fldCharType="begin"/>
      </w:r>
      <w:r w:rsidRPr="003F25B6">
        <w:rPr>
          <w:rFonts w:ascii="Times New Roman" w:eastAsia="Times New Roman" w:hAnsi="Times New Roman" w:cs="Times New Roman"/>
          <w:sz w:val="24"/>
          <w:szCs w:val="24"/>
          <w:lang w:eastAsia="ru-RU"/>
        </w:rPr>
        <w:instrText xml:space="preserve"> REF _Ref486328488 \r \h  \* MERGEFORMAT </w:instrText>
      </w:r>
      <w:r w:rsidRPr="003F25B6">
        <w:rPr>
          <w:rFonts w:ascii="Times New Roman" w:eastAsia="Times New Roman" w:hAnsi="Times New Roman" w:cs="Times New Roman"/>
          <w:sz w:val="24"/>
          <w:szCs w:val="24"/>
          <w:lang w:eastAsia="ru-RU"/>
        </w:rPr>
      </w:r>
      <w:r w:rsidRPr="003F25B6">
        <w:rPr>
          <w:rFonts w:ascii="Times New Roman" w:eastAsia="Times New Roman" w:hAnsi="Times New Roman" w:cs="Times New Roman"/>
          <w:sz w:val="24"/>
          <w:szCs w:val="24"/>
          <w:lang w:eastAsia="ru-RU"/>
        </w:rPr>
        <w:fldChar w:fldCharType="separate"/>
      </w:r>
      <w:r w:rsidRPr="003F25B6">
        <w:rPr>
          <w:rFonts w:ascii="Times New Roman" w:eastAsia="Times New Roman" w:hAnsi="Times New Roman" w:cs="Times New Roman"/>
          <w:sz w:val="24"/>
          <w:szCs w:val="24"/>
          <w:lang w:eastAsia="ru-RU"/>
        </w:rPr>
        <w:t>3.1</w:t>
      </w:r>
      <w:r w:rsidRPr="003F25B6">
        <w:rPr>
          <w:rFonts w:ascii="Times New Roman" w:eastAsia="Times New Roman" w:hAnsi="Times New Roman" w:cs="Times New Roman"/>
          <w:sz w:val="24"/>
          <w:szCs w:val="24"/>
          <w:lang w:eastAsia="ru-RU"/>
        </w:rPr>
        <w:fldChar w:fldCharType="end"/>
      </w:r>
      <w:r w:rsidRPr="003F25B6">
        <w:rPr>
          <w:rFonts w:ascii="Times New Roman" w:eastAsia="Times New Roman" w:hAnsi="Times New Roman" w:cs="Times New Roman"/>
          <w:sz w:val="24"/>
          <w:szCs w:val="24"/>
          <w:lang w:eastAsia="ru-RU"/>
        </w:rPr>
        <w:t xml:space="preserve"> Договора, до дня заключения Покупателем коммунальных, эксплуатационных и иных договоров по Имуществу, а также налог на имущество</w:t>
      </w:r>
      <w:r w:rsidRPr="003F25B6">
        <w:rPr>
          <w:rFonts w:ascii="Times New Roman" w:eastAsia="Times New Roman" w:hAnsi="Times New Roman" w:cs="Times New Roman"/>
          <w:sz w:val="24"/>
          <w:szCs w:val="24"/>
          <w:vertAlign w:val="superscript"/>
          <w:lang w:eastAsia="ru-RU"/>
        </w:rPr>
        <w:footnoteReference w:id="47"/>
      </w:r>
      <w:r w:rsidRPr="003F25B6">
        <w:rPr>
          <w:rFonts w:ascii="Times New Roman" w:eastAsia="Times New Roman" w:hAnsi="Times New Roman" w:cs="Times New Roman"/>
          <w:sz w:val="24"/>
          <w:szCs w:val="24"/>
          <w:lang w:eastAsia="ru-RU"/>
        </w:rPr>
        <w:t xml:space="preserve"> и земельный налог</w:t>
      </w:r>
      <w:r w:rsidRPr="003F25B6">
        <w:rPr>
          <w:rFonts w:ascii="Times New Roman" w:eastAsia="Times New Roman" w:hAnsi="Times New Roman" w:cs="Times New Roman"/>
          <w:sz w:val="24"/>
          <w:szCs w:val="24"/>
          <w:vertAlign w:val="superscript"/>
          <w:lang w:eastAsia="ru-RU"/>
        </w:rPr>
        <w:footnoteReference w:id="48"/>
      </w:r>
      <w:r w:rsidRPr="003F25B6">
        <w:rPr>
          <w:rFonts w:ascii="Times New Roman" w:eastAsia="Times New Roman" w:hAnsi="Times New Roman" w:cs="Times New Roman"/>
          <w:sz w:val="24"/>
          <w:szCs w:val="24"/>
          <w:lang w:eastAsia="ru-RU"/>
        </w:rPr>
        <w:t xml:space="preserve"> - до даты государственной регистрации перехода права собственности на Недвижимое имущество, в срок не позднее 5 (пяти) рабочих дней со дня получения от Продавца счета и копий подтверждающих документов, в том числе платежных документов, предъявленных соответствующими организациями (счет, счет-фактура и т.д.).</w:t>
      </w:r>
      <w:bookmarkEnd w:id="12"/>
      <w:bookmarkEnd w:id="13"/>
    </w:p>
    <w:p w:rsidR="003F25B6" w:rsidRPr="003F25B6" w:rsidRDefault="003F25B6" w:rsidP="003F25B6">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vertAlign w:val="superscript"/>
          <w:lang w:eastAsia="ru-RU"/>
        </w:rPr>
        <w:footnoteReference w:id="49"/>
      </w:r>
      <w:r w:rsidRPr="003F25B6">
        <w:rPr>
          <w:rFonts w:ascii="Times New Roman" w:eastAsia="Times New Roman" w:hAnsi="Times New Roman" w:cs="Times New Roman"/>
          <w:sz w:val="24"/>
          <w:szCs w:val="24"/>
          <w:lang w:eastAsia="ru-RU"/>
        </w:rPr>
        <w:t>При отсутствии индивидуальных узлов (приборов) учета сумма расходов Продавца, включая НДС, связанных с содержанием Объекта,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 w:rsidR="003F25B6" w:rsidRPr="003F25B6" w:rsidRDefault="003F25B6" w:rsidP="003F25B6">
      <w:pPr>
        <w:numPr>
          <w:ilvl w:val="1"/>
          <w:numId w:val="40"/>
        </w:numPr>
        <w:tabs>
          <w:tab w:val="left" w:pos="-1418"/>
        </w:tabs>
        <w:spacing w:after="0" w:line="240" w:lineRule="auto"/>
        <w:ind w:left="0" w:firstLine="709"/>
        <w:contextualSpacing/>
        <w:jc w:val="both"/>
        <w:rPr>
          <w:rFonts w:ascii="Times New Roman" w:eastAsia="Calibri" w:hAnsi="Times New Roman" w:cs="Times New Roman"/>
          <w:sz w:val="24"/>
        </w:rPr>
      </w:pPr>
      <w:r w:rsidRPr="003F25B6">
        <w:rPr>
          <w:rFonts w:ascii="Times New Roman" w:eastAsia="Calibri" w:hAnsi="Times New Roman" w:cs="Times New Roman"/>
          <w:sz w:val="24"/>
        </w:rPr>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rsidR="003F25B6" w:rsidRPr="003F25B6" w:rsidRDefault="003F25B6" w:rsidP="003F25B6">
      <w:pPr>
        <w:spacing w:after="0" w:line="240" w:lineRule="auto"/>
        <w:ind w:firstLine="709"/>
        <w:contextualSpacing/>
        <w:rPr>
          <w:rFonts w:ascii="Times New Roman" w:eastAsia="Calibri" w:hAnsi="Times New Roman" w:cs="Times New Roman"/>
          <w:b/>
          <w:sz w:val="24"/>
        </w:rPr>
      </w:pPr>
    </w:p>
    <w:p w:rsidR="003F25B6" w:rsidRPr="003F25B6" w:rsidRDefault="003F25B6" w:rsidP="003F25B6">
      <w:pPr>
        <w:numPr>
          <w:ilvl w:val="0"/>
          <w:numId w:val="40"/>
        </w:numPr>
        <w:spacing w:after="0" w:line="240" w:lineRule="auto"/>
        <w:ind w:left="0"/>
        <w:contextualSpacing/>
        <w:jc w:val="center"/>
        <w:outlineLvl w:val="0"/>
        <w:rPr>
          <w:rFonts w:ascii="Times New Roman" w:eastAsia="Times New Roman" w:hAnsi="Times New Roman" w:cs="Times New Roman"/>
          <w:b/>
          <w:sz w:val="24"/>
          <w:szCs w:val="24"/>
          <w:lang w:eastAsia="ru-RU"/>
        </w:rPr>
      </w:pPr>
      <w:r w:rsidRPr="003F25B6">
        <w:rPr>
          <w:rFonts w:ascii="Times New Roman" w:eastAsia="Times New Roman" w:hAnsi="Times New Roman" w:cs="Times New Roman"/>
          <w:b/>
          <w:sz w:val="24"/>
          <w:szCs w:val="24"/>
          <w:lang w:eastAsia="ru-RU"/>
        </w:rPr>
        <w:t>Права и обязанности Сторон</w:t>
      </w:r>
    </w:p>
    <w:p w:rsidR="003F25B6" w:rsidRPr="003F25B6" w:rsidRDefault="003F25B6" w:rsidP="003F25B6">
      <w:pPr>
        <w:spacing w:after="0" w:line="240" w:lineRule="auto"/>
        <w:ind w:firstLine="709"/>
        <w:contextualSpacing/>
        <w:rPr>
          <w:rFonts w:ascii="Times New Roman" w:eastAsia="Times New Roman" w:hAnsi="Times New Roman" w:cs="Times New Roman"/>
          <w:b/>
          <w:sz w:val="24"/>
          <w:szCs w:val="24"/>
          <w:lang w:eastAsia="ru-RU"/>
        </w:rPr>
      </w:pPr>
    </w:p>
    <w:p w:rsidR="003F25B6" w:rsidRPr="003F25B6" w:rsidRDefault="003F25B6" w:rsidP="003F25B6">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3F25B6">
        <w:rPr>
          <w:rFonts w:ascii="Times New Roman" w:eastAsia="Times New Roman" w:hAnsi="Times New Roman" w:cs="Times New Roman"/>
          <w:b/>
          <w:sz w:val="24"/>
          <w:szCs w:val="24"/>
          <w:lang w:eastAsia="ru-RU"/>
        </w:rPr>
        <w:t>Стороны обязуются:</w:t>
      </w:r>
    </w:p>
    <w:p w:rsidR="003F25B6" w:rsidRPr="003F25B6" w:rsidRDefault="003F25B6" w:rsidP="003F25B6">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4" w:name="_Ref527451584"/>
      <w:r w:rsidRPr="003F25B6">
        <w:rPr>
          <w:rFonts w:ascii="Times New Roman" w:eastAsia="Times New Roman" w:hAnsi="Times New Roman" w:cs="Times New Roman"/>
          <w:sz w:val="24"/>
          <w:szCs w:val="24"/>
          <w:lang w:eastAsia="ru-RU"/>
        </w:rPr>
        <w:t xml:space="preserve">В течение </w:t>
      </w:r>
      <w:r w:rsidRPr="003F25B6">
        <w:rPr>
          <w:rFonts w:ascii="Times New Roman" w:eastAsia="Times New Roman" w:hAnsi="Times New Roman" w:cs="Times New Roman"/>
          <w:sz w:val="24"/>
          <w:szCs w:val="24"/>
          <w:vertAlign w:val="superscript"/>
          <w:lang w:eastAsia="ru-RU"/>
        </w:rPr>
        <w:footnoteReference w:id="50"/>
      </w:r>
      <w:r w:rsidRPr="003F25B6">
        <w:rPr>
          <w:rFonts w:ascii="Times New Roman" w:eastAsia="Times New Roman" w:hAnsi="Times New Roman" w:cs="Times New Roman"/>
          <w:color w:val="FF0000"/>
          <w:sz w:val="24"/>
          <w:szCs w:val="24"/>
          <w:lang w:eastAsia="ru-RU"/>
        </w:rPr>
        <w:t xml:space="preserve">215 (двести пятнадцать) </w:t>
      </w:r>
      <w:r w:rsidRPr="003F25B6">
        <w:rPr>
          <w:rFonts w:ascii="Times New Roman" w:eastAsia="Times New Roman" w:hAnsi="Times New Roman" w:cs="Times New Roman"/>
          <w:sz w:val="24"/>
          <w:szCs w:val="24"/>
          <w:lang w:eastAsia="ru-RU"/>
        </w:rPr>
        <w:t xml:space="preserve">календарных дней со дня подписания акта приема-передачи, указанного в пункте </w:t>
      </w:r>
      <w:r w:rsidRPr="003F25B6">
        <w:rPr>
          <w:rFonts w:ascii="Times New Roman" w:eastAsia="Times New Roman" w:hAnsi="Times New Roman" w:cs="Times New Roman"/>
          <w:sz w:val="24"/>
          <w:szCs w:val="24"/>
          <w:lang w:eastAsia="ru-RU"/>
        </w:rPr>
        <w:fldChar w:fldCharType="begin"/>
      </w:r>
      <w:r w:rsidRPr="003F25B6">
        <w:rPr>
          <w:rFonts w:ascii="Times New Roman" w:eastAsia="Times New Roman" w:hAnsi="Times New Roman" w:cs="Times New Roman"/>
          <w:sz w:val="24"/>
          <w:szCs w:val="24"/>
          <w:lang w:eastAsia="ru-RU"/>
        </w:rPr>
        <w:instrText xml:space="preserve"> REF _Ref486328488 \r \h  \* MERGEFORMAT </w:instrText>
      </w:r>
      <w:r w:rsidRPr="003F25B6">
        <w:rPr>
          <w:rFonts w:ascii="Times New Roman" w:eastAsia="Times New Roman" w:hAnsi="Times New Roman" w:cs="Times New Roman"/>
          <w:sz w:val="24"/>
          <w:szCs w:val="24"/>
          <w:lang w:eastAsia="ru-RU"/>
        </w:rPr>
      </w:r>
      <w:r w:rsidRPr="003F25B6">
        <w:rPr>
          <w:rFonts w:ascii="Times New Roman" w:eastAsia="Times New Roman" w:hAnsi="Times New Roman" w:cs="Times New Roman"/>
          <w:sz w:val="24"/>
          <w:szCs w:val="24"/>
          <w:lang w:eastAsia="ru-RU"/>
        </w:rPr>
        <w:fldChar w:fldCharType="separate"/>
      </w:r>
      <w:r w:rsidRPr="003F25B6">
        <w:rPr>
          <w:rFonts w:ascii="Times New Roman" w:eastAsia="Times New Roman" w:hAnsi="Times New Roman" w:cs="Times New Roman"/>
          <w:sz w:val="24"/>
          <w:szCs w:val="24"/>
          <w:lang w:eastAsia="ru-RU"/>
        </w:rPr>
        <w:t>3.1</w:t>
      </w:r>
      <w:r w:rsidRPr="003F25B6">
        <w:rPr>
          <w:rFonts w:ascii="Times New Roman" w:eastAsia="Times New Roman" w:hAnsi="Times New Roman" w:cs="Times New Roman"/>
          <w:sz w:val="24"/>
          <w:szCs w:val="24"/>
          <w:lang w:eastAsia="ru-RU"/>
        </w:rPr>
        <w:fldChar w:fldCharType="end"/>
      </w:r>
      <w:r w:rsidRPr="003F25B6">
        <w:rPr>
          <w:rFonts w:ascii="Times New Roman" w:eastAsia="Times New Roman" w:hAnsi="Times New Roman" w:cs="Times New Roman"/>
          <w:sz w:val="24"/>
          <w:szCs w:val="24"/>
          <w:lang w:eastAsia="ru-RU"/>
        </w:rPr>
        <w:t xml:space="preserve"> Договора, </w:t>
      </w:r>
      <w:r w:rsidRPr="003F25B6">
        <w:rPr>
          <w:rFonts w:ascii="Times New Roman" w:eastAsia="Times New Roman" w:hAnsi="Times New Roman" w:cs="Times New Roman"/>
          <w:sz w:val="24"/>
          <w:szCs w:val="24"/>
          <w:vertAlign w:val="superscript"/>
          <w:lang w:eastAsia="ru-RU"/>
        </w:rPr>
        <w:footnoteReference w:id="51"/>
      </w:r>
      <w:r w:rsidRPr="003F25B6">
        <w:rPr>
          <w:rFonts w:ascii="Times New Roman" w:eastAsia="Times New Roman" w:hAnsi="Times New Roman" w:cs="Times New Roman"/>
          <w:sz w:val="24"/>
          <w:szCs w:val="24"/>
          <w:lang w:eastAsia="ru-RU"/>
        </w:rPr>
        <w:t xml:space="preserve">но после осуществления Продавцом </w:t>
      </w:r>
      <w:r w:rsidRPr="003F25B6">
        <w:rPr>
          <w:rFonts w:ascii="Times New Roman" w:eastAsia="Times New Roman" w:hAnsi="Times New Roman" w:cs="Times New Roman"/>
          <w:sz w:val="24"/>
          <w:szCs w:val="24"/>
          <w:lang w:eastAsia="ru-RU"/>
        </w:rPr>
        <w:lastRenderedPageBreak/>
        <w:t>реконструкции (перепланировки, переустройства) и (или) капитального ремонта части Объекта в соответствии с Договором аренды, совместно представить документы в орган регистрации прав и осуществить иные действия, необходимые для государственной регистрации перехода права собственности на Недвижимое имущество</w:t>
      </w:r>
      <w:r w:rsidRPr="003F25B6">
        <w:rPr>
          <w:rFonts w:ascii="Times New Roman" w:eastAsia="Times New Roman" w:hAnsi="Times New Roman" w:cs="Times New Roman"/>
          <w:sz w:val="24"/>
          <w:szCs w:val="24"/>
          <w:vertAlign w:val="superscript"/>
          <w:lang w:eastAsia="ru-RU"/>
        </w:rPr>
        <w:footnoteReference w:id="52"/>
      </w:r>
      <w:r w:rsidRPr="003F25B6">
        <w:rPr>
          <w:rFonts w:ascii="Times New Roman" w:eastAsia="Times New Roman" w:hAnsi="Times New Roman" w:cs="Times New Roman"/>
          <w:sz w:val="24"/>
          <w:szCs w:val="24"/>
          <w:lang w:eastAsia="ru-RU"/>
        </w:rPr>
        <w:t xml:space="preserve"> к Покупателю по Договору </w:t>
      </w:r>
      <w:r w:rsidRPr="003F25B6">
        <w:rPr>
          <w:rFonts w:ascii="Times New Roman" w:eastAsia="Times New Roman" w:hAnsi="Times New Roman" w:cs="Times New Roman"/>
          <w:sz w:val="24"/>
          <w:szCs w:val="24"/>
          <w:vertAlign w:val="superscript"/>
          <w:lang w:eastAsia="ru-RU"/>
        </w:rPr>
        <w:footnoteReference w:id="53"/>
      </w:r>
      <w:r w:rsidRPr="003F25B6">
        <w:rPr>
          <w:rFonts w:ascii="Times New Roman" w:eastAsia="Times New Roman" w:hAnsi="Times New Roman" w:cs="Times New Roman"/>
          <w:sz w:val="24"/>
          <w:szCs w:val="24"/>
          <w:lang w:eastAsia="ru-RU"/>
        </w:rPr>
        <w:t>вместе с документами для государственной регистрации Договора аренды</w:t>
      </w:r>
      <w:bookmarkEnd w:id="14"/>
    </w:p>
    <w:p w:rsidR="003F25B6" w:rsidRPr="003F25B6" w:rsidRDefault="003F25B6" w:rsidP="003F25B6">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vertAlign w:val="superscript"/>
          <w:lang w:eastAsia="ru-RU"/>
        </w:rPr>
        <w:footnoteReference w:id="54"/>
      </w:r>
      <w:r w:rsidRPr="003F25B6">
        <w:rPr>
          <w:rFonts w:ascii="Times New Roman" w:eastAsia="Times New Roman" w:hAnsi="Times New Roman" w:cs="Times New Roman"/>
          <w:sz w:val="24"/>
          <w:szCs w:val="24"/>
          <w:lang w:eastAsia="ru-RU"/>
        </w:rPr>
        <w:t xml:space="preserve">Стороны особо оговорили, что государственная регистрация перехода права собственности от Продавца к Покупателю на Недвижимое имущество в соответствии с Договором осуществляется в случае подписания Сторонами Договора аренды на условиях, предусмотренных пунктом </w:t>
      </w:r>
      <w:r w:rsidRPr="003F25B6">
        <w:rPr>
          <w:rFonts w:ascii="Times New Roman" w:eastAsia="Times New Roman" w:hAnsi="Times New Roman" w:cs="Times New Roman"/>
          <w:sz w:val="24"/>
          <w:szCs w:val="24"/>
          <w:lang w:eastAsia="ru-RU"/>
        </w:rPr>
        <w:fldChar w:fldCharType="begin"/>
      </w:r>
      <w:r w:rsidRPr="003F25B6">
        <w:rPr>
          <w:rFonts w:ascii="Times New Roman" w:eastAsia="Times New Roman" w:hAnsi="Times New Roman" w:cs="Times New Roman"/>
          <w:sz w:val="24"/>
          <w:szCs w:val="24"/>
          <w:lang w:eastAsia="ru-RU"/>
        </w:rPr>
        <w:instrText xml:space="preserve"> REF _Ref12626055 \r \h </w:instrText>
      </w:r>
      <w:r w:rsidRPr="003F25B6">
        <w:rPr>
          <w:rFonts w:ascii="Times New Roman" w:eastAsia="Times New Roman" w:hAnsi="Times New Roman" w:cs="Times New Roman"/>
          <w:sz w:val="24"/>
          <w:szCs w:val="24"/>
          <w:lang w:eastAsia="ru-RU"/>
        </w:rPr>
      </w:r>
      <w:r w:rsidRPr="003F25B6">
        <w:rPr>
          <w:rFonts w:ascii="Times New Roman" w:eastAsia="Times New Roman" w:hAnsi="Times New Roman" w:cs="Times New Roman"/>
          <w:sz w:val="24"/>
          <w:szCs w:val="24"/>
          <w:lang w:eastAsia="ru-RU"/>
        </w:rPr>
        <w:fldChar w:fldCharType="separate"/>
      </w:r>
      <w:r w:rsidRPr="003F25B6">
        <w:rPr>
          <w:rFonts w:ascii="Times New Roman" w:eastAsia="Times New Roman" w:hAnsi="Times New Roman" w:cs="Times New Roman"/>
          <w:sz w:val="24"/>
          <w:szCs w:val="24"/>
          <w:lang w:eastAsia="ru-RU"/>
        </w:rPr>
        <w:t>1.6</w:t>
      </w:r>
      <w:r w:rsidRPr="003F25B6">
        <w:rPr>
          <w:rFonts w:ascii="Times New Roman" w:eastAsia="Times New Roman" w:hAnsi="Times New Roman" w:cs="Times New Roman"/>
          <w:sz w:val="24"/>
          <w:szCs w:val="24"/>
          <w:lang w:eastAsia="ru-RU"/>
        </w:rPr>
        <w:fldChar w:fldCharType="end"/>
      </w:r>
      <w:r w:rsidRPr="003F25B6">
        <w:rPr>
          <w:rFonts w:ascii="Times New Roman" w:eastAsia="Times New Roman" w:hAnsi="Times New Roman" w:cs="Times New Roman"/>
          <w:sz w:val="24"/>
          <w:szCs w:val="24"/>
          <w:lang w:eastAsia="ru-RU"/>
        </w:rPr>
        <w:t xml:space="preserve"> Договора, и отсутствии каких-либо препятствий для государственной регистрации Договора аренды.</w:t>
      </w:r>
    </w:p>
    <w:p w:rsidR="003F25B6" w:rsidRPr="003F25B6" w:rsidRDefault="003F25B6" w:rsidP="003F25B6">
      <w:pPr>
        <w:spacing w:after="0" w:line="240" w:lineRule="auto"/>
        <w:ind w:firstLine="709"/>
        <w:jc w:val="both"/>
        <w:rPr>
          <w:rFonts w:ascii="Times New Roman" w:eastAsia="Times New Roman" w:hAnsi="Times New Roman" w:cs="Times New Roman"/>
          <w:sz w:val="24"/>
          <w:szCs w:val="24"/>
          <w:lang w:eastAsia="ru-RU"/>
        </w:rPr>
      </w:pPr>
    </w:p>
    <w:p w:rsidR="003F25B6" w:rsidRPr="003F25B6" w:rsidRDefault="003F25B6" w:rsidP="003F25B6">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3F25B6">
        <w:rPr>
          <w:rFonts w:ascii="Times New Roman" w:eastAsia="Times New Roman" w:hAnsi="Times New Roman" w:cs="Times New Roman"/>
          <w:b/>
          <w:sz w:val="24"/>
          <w:szCs w:val="24"/>
          <w:lang w:eastAsia="ru-RU"/>
        </w:rPr>
        <w:t>Продавец обязуется</w:t>
      </w:r>
      <w:r w:rsidRPr="003F25B6">
        <w:rPr>
          <w:rFonts w:ascii="Times New Roman" w:eastAsia="Times New Roman" w:hAnsi="Times New Roman" w:cs="Times New Roman"/>
          <w:b/>
          <w:sz w:val="24"/>
          <w:szCs w:val="24"/>
          <w:lang w:val="en-US" w:eastAsia="ru-RU"/>
        </w:rPr>
        <w:t>:</w:t>
      </w:r>
    </w:p>
    <w:p w:rsidR="003F25B6" w:rsidRPr="003F25B6" w:rsidRDefault="003F25B6" w:rsidP="003F25B6">
      <w:pPr>
        <w:numPr>
          <w:ilvl w:val="2"/>
          <w:numId w:val="7"/>
        </w:numPr>
        <w:spacing w:after="0" w:line="240" w:lineRule="auto"/>
        <w:ind w:left="0" w:firstLine="709"/>
        <w:contextualSpacing/>
        <w:jc w:val="both"/>
        <w:rPr>
          <w:rFonts w:ascii="Times New Roman" w:eastAsia="Times New Roman" w:hAnsi="Times New Roman" w:cs="Times New Roman"/>
          <w:color w:val="FF0000"/>
          <w:sz w:val="24"/>
          <w:szCs w:val="24"/>
          <w:lang w:eastAsia="ru-RU"/>
        </w:rPr>
      </w:pPr>
      <w:r w:rsidRPr="003F25B6">
        <w:rPr>
          <w:rFonts w:ascii="Times New Roman" w:eastAsia="Times New Roman" w:hAnsi="Times New Roman" w:cs="Times New Roman"/>
          <w:color w:val="FF0000"/>
          <w:sz w:val="24"/>
          <w:szCs w:val="24"/>
          <w:lang w:eastAsia="ru-RU"/>
        </w:rPr>
        <w:t>В срок не позднее 210 (Двести десять) календарных дней с момента поступления денежных средств в оплату Имущества в соответствии с пунктом 4.3. Договора осуществить действия по выделению Объекта в отдельный объект недвижимости, путем организации проведения кадастровых работ.</w:t>
      </w:r>
    </w:p>
    <w:p w:rsidR="003F25B6" w:rsidRPr="003F25B6" w:rsidRDefault="003F25B6" w:rsidP="003F25B6">
      <w:pPr>
        <w:numPr>
          <w:ilvl w:val="2"/>
          <w:numId w:val="7"/>
        </w:numPr>
        <w:spacing w:after="0" w:line="240" w:lineRule="auto"/>
        <w:ind w:left="0" w:firstLine="709"/>
        <w:contextualSpacing/>
        <w:jc w:val="both"/>
        <w:rPr>
          <w:rFonts w:ascii="Times New Roman" w:eastAsia="Times New Roman" w:hAnsi="Times New Roman" w:cs="Times New Roman"/>
          <w:color w:val="FF0000"/>
          <w:sz w:val="24"/>
          <w:szCs w:val="24"/>
          <w:lang w:eastAsia="ru-RU"/>
        </w:rPr>
      </w:pPr>
      <w:r w:rsidRPr="003F25B6">
        <w:rPr>
          <w:rFonts w:ascii="Times New Roman" w:eastAsia="Times New Roman" w:hAnsi="Times New Roman" w:cs="Times New Roman"/>
          <w:color w:val="FF0000"/>
          <w:sz w:val="24"/>
          <w:szCs w:val="24"/>
          <w:lang w:eastAsia="ru-RU"/>
        </w:rPr>
        <w:t>Объект будет образован Продавцом в срок, установленный п. 5.2.1. договора, в результате проведения кадастровых работ по выделению помещений на 1-ом этаже (</w:t>
      </w:r>
      <w:r w:rsidRPr="003F25B6">
        <w:rPr>
          <w:rFonts w:ascii="Times New Roman" w:hAnsi="Times New Roman" w:cs="Times New Roman"/>
          <w:color w:val="FF0000"/>
          <w:sz w:val="24"/>
          <w:szCs w:val="24"/>
        </w:rPr>
        <w:t xml:space="preserve">в Здании, площадью 306 </w:t>
      </w:r>
      <w:proofErr w:type="spellStart"/>
      <w:r w:rsidRPr="003F25B6">
        <w:rPr>
          <w:rFonts w:ascii="Times New Roman" w:hAnsi="Times New Roman" w:cs="Times New Roman"/>
          <w:color w:val="FF0000"/>
          <w:sz w:val="24"/>
          <w:szCs w:val="24"/>
        </w:rPr>
        <w:t>кв.м</w:t>
      </w:r>
      <w:proofErr w:type="spellEnd"/>
      <w:r w:rsidRPr="003F25B6">
        <w:rPr>
          <w:rFonts w:ascii="Times New Roman" w:hAnsi="Times New Roman" w:cs="Times New Roman"/>
          <w:color w:val="FF0000"/>
          <w:sz w:val="24"/>
          <w:szCs w:val="24"/>
        </w:rPr>
        <w:t>. кадастровый номер 45:16:030110:208), постановки Объекта на кадастровый учет и государственной регистрации права собственности Продавца На Объект.</w:t>
      </w:r>
    </w:p>
    <w:p w:rsidR="003F25B6" w:rsidRPr="003F25B6" w:rsidRDefault="003F25B6" w:rsidP="003F25B6">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 xml:space="preserve">Одновременно с подписанием акта приема-передачи, указанного в пункте </w:t>
      </w:r>
      <w:r w:rsidRPr="003F25B6">
        <w:rPr>
          <w:rFonts w:ascii="Times New Roman" w:eastAsia="Times New Roman" w:hAnsi="Times New Roman" w:cs="Times New Roman"/>
          <w:sz w:val="24"/>
          <w:szCs w:val="24"/>
          <w:lang w:eastAsia="ru-RU"/>
        </w:rPr>
        <w:fldChar w:fldCharType="begin"/>
      </w:r>
      <w:r w:rsidRPr="003F25B6">
        <w:rPr>
          <w:rFonts w:ascii="Times New Roman" w:eastAsia="Times New Roman" w:hAnsi="Times New Roman" w:cs="Times New Roman"/>
          <w:sz w:val="24"/>
          <w:szCs w:val="24"/>
          <w:lang w:eastAsia="ru-RU"/>
        </w:rPr>
        <w:instrText xml:space="preserve"> REF _Ref486328488 \r \h  \* MERGEFORMAT </w:instrText>
      </w:r>
      <w:r w:rsidRPr="003F25B6">
        <w:rPr>
          <w:rFonts w:ascii="Times New Roman" w:eastAsia="Times New Roman" w:hAnsi="Times New Roman" w:cs="Times New Roman"/>
          <w:sz w:val="24"/>
          <w:szCs w:val="24"/>
          <w:lang w:eastAsia="ru-RU"/>
        </w:rPr>
      </w:r>
      <w:r w:rsidRPr="003F25B6">
        <w:rPr>
          <w:rFonts w:ascii="Times New Roman" w:eastAsia="Times New Roman" w:hAnsi="Times New Roman" w:cs="Times New Roman"/>
          <w:sz w:val="24"/>
          <w:szCs w:val="24"/>
          <w:lang w:eastAsia="ru-RU"/>
        </w:rPr>
        <w:fldChar w:fldCharType="separate"/>
      </w:r>
      <w:r w:rsidRPr="003F25B6">
        <w:rPr>
          <w:rFonts w:ascii="Times New Roman" w:eastAsia="Times New Roman" w:hAnsi="Times New Roman" w:cs="Times New Roman"/>
          <w:sz w:val="24"/>
          <w:szCs w:val="24"/>
          <w:lang w:eastAsia="ru-RU"/>
        </w:rPr>
        <w:t>3.1</w:t>
      </w:r>
      <w:r w:rsidRPr="003F25B6">
        <w:rPr>
          <w:rFonts w:ascii="Times New Roman" w:eastAsia="Times New Roman" w:hAnsi="Times New Roman" w:cs="Times New Roman"/>
          <w:sz w:val="24"/>
          <w:szCs w:val="24"/>
          <w:lang w:eastAsia="ru-RU"/>
        </w:rPr>
        <w:fldChar w:fldCharType="end"/>
      </w:r>
      <w:r w:rsidRPr="003F25B6">
        <w:rPr>
          <w:rFonts w:ascii="Times New Roman" w:eastAsia="Times New Roman" w:hAnsi="Times New Roman" w:cs="Times New Roman"/>
          <w:sz w:val="24"/>
          <w:szCs w:val="24"/>
          <w:lang w:eastAsia="ru-RU"/>
        </w:rPr>
        <w:t xml:space="preserve">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 связанных с содержанием Имущества.</w:t>
      </w:r>
    </w:p>
    <w:p w:rsidR="003F25B6" w:rsidRPr="003F25B6" w:rsidRDefault="003F25B6" w:rsidP="003F25B6">
      <w:pPr>
        <w:numPr>
          <w:ilvl w:val="2"/>
          <w:numId w:val="7"/>
        </w:numPr>
        <w:spacing w:after="0" w:line="240" w:lineRule="auto"/>
        <w:ind w:left="0" w:firstLine="708"/>
        <w:contextualSpacing/>
        <w:jc w:val="both"/>
        <w:rPr>
          <w:rFonts w:ascii="Times New Roman" w:eastAsia="Calibri" w:hAnsi="Times New Roman" w:cs="Times New Roman"/>
          <w:sz w:val="24"/>
        </w:rPr>
      </w:pPr>
      <w:r w:rsidRPr="003F25B6">
        <w:rPr>
          <w:rFonts w:ascii="Times New Roman" w:eastAsia="Calibri" w:hAnsi="Times New Roman" w:cs="Times New Roman"/>
          <w:sz w:val="24"/>
          <w:szCs w:val="24"/>
          <w:vertAlign w:val="superscript"/>
        </w:rPr>
        <w:footnoteReference w:id="55"/>
      </w:r>
      <w:r w:rsidRPr="003F25B6">
        <w:rPr>
          <w:rFonts w:ascii="Times New Roman" w:eastAsia="Calibri" w:hAnsi="Times New Roman" w:cs="Times New Roman"/>
          <w:sz w:val="24"/>
        </w:rPr>
        <w:t>При выплате дохода</w:t>
      </w:r>
      <w:r w:rsidRPr="003F25B6">
        <w:rPr>
          <w:rFonts w:ascii="Times New Roman" w:eastAsia="Calibri" w:hAnsi="Times New Roman" w:cs="Times New Roman"/>
          <w:sz w:val="24"/>
          <w:szCs w:val="24"/>
          <w:vertAlign w:val="superscript"/>
        </w:rPr>
        <w:footnoteReference w:id="56"/>
      </w:r>
      <w:r w:rsidRPr="003F25B6">
        <w:rPr>
          <w:rFonts w:ascii="Times New Roman" w:eastAsia="Calibri" w:hAnsi="Times New Roman" w:cs="Times New Roman"/>
          <w:sz w:val="24"/>
        </w:rPr>
        <w:t xml:space="preserve"> Покупателю Продавец, исполняя роль налогового агента в соответствии со статьей 226 НК РФ, </w:t>
      </w:r>
      <w:r w:rsidRPr="003F25B6">
        <w:rPr>
          <w:rFonts w:ascii="Times New Roman" w:eastAsia="Calibri" w:hAnsi="Times New Roman" w:cs="Times New Roman"/>
          <w:sz w:val="24"/>
          <w:szCs w:val="24"/>
        </w:rPr>
        <w:t xml:space="preserve">обязан </w:t>
      </w:r>
      <w:r w:rsidRPr="003F25B6">
        <w:rPr>
          <w:rFonts w:ascii="Times New Roman" w:eastAsia="Calibri" w:hAnsi="Times New Roman" w:cs="Times New Roman"/>
          <w:sz w:val="24"/>
        </w:rPr>
        <w:t xml:space="preserve">удержать из сумм, причитающихся Покупателю, налог на доходы физических лиц (НДФЛ) по </w:t>
      </w:r>
      <w:r w:rsidRPr="003F25B6">
        <w:rPr>
          <w:rFonts w:ascii="Times New Roman" w:eastAsia="Calibri" w:hAnsi="Times New Roman" w:cs="Times New Roman"/>
          <w:sz w:val="24"/>
          <w:szCs w:val="24"/>
        </w:rPr>
        <w:t xml:space="preserve">установленной законодательством Российской Федерации </w:t>
      </w:r>
      <w:r w:rsidRPr="003F25B6">
        <w:rPr>
          <w:rFonts w:ascii="Times New Roman" w:eastAsia="Calibri" w:hAnsi="Times New Roman" w:cs="Times New Roman"/>
          <w:sz w:val="24"/>
        </w:rPr>
        <w:t>ставке и осуществить расчеты с бюджетом в порядке и сроки, установленные пунктами 4 и 6 статьи 226 НК РФ.</w:t>
      </w:r>
    </w:p>
    <w:p w:rsidR="003F25B6" w:rsidRPr="003F25B6" w:rsidRDefault="003F25B6" w:rsidP="003F25B6">
      <w:pPr>
        <w:spacing w:after="0" w:line="240" w:lineRule="auto"/>
        <w:ind w:firstLine="709"/>
        <w:contextualSpacing/>
        <w:jc w:val="both"/>
        <w:rPr>
          <w:rFonts w:ascii="Times New Roman" w:eastAsia="Times New Roman" w:hAnsi="Times New Roman" w:cs="Times New Roman"/>
          <w:sz w:val="24"/>
          <w:szCs w:val="24"/>
          <w:lang w:eastAsia="ru-RU"/>
        </w:rPr>
      </w:pPr>
    </w:p>
    <w:p w:rsidR="003F25B6" w:rsidRPr="003F25B6" w:rsidRDefault="003F25B6" w:rsidP="003F25B6">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3F25B6">
        <w:rPr>
          <w:rFonts w:ascii="Times New Roman" w:eastAsia="Times New Roman" w:hAnsi="Times New Roman" w:cs="Times New Roman"/>
          <w:b/>
          <w:sz w:val="24"/>
          <w:szCs w:val="24"/>
          <w:lang w:eastAsia="ru-RU"/>
        </w:rPr>
        <w:t>Покупатель обязуется:</w:t>
      </w:r>
    </w:p>
    <w:p w:rsidR="003F25B6" w:rsidRPr="003F25B6" w:rsidRDefault="003F25B6" w:rsidP="003F25B6">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5" w:name="_Ref123216236"/>
      <w:r w:rsidRPr="003F25B6">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bookmarkEnd w:id="15"/>
    </w:p>
    <w:p w:rsidR="003F25B6" w:rsidRPr="003F25B6" w:rsidRDefault="003F25B6" w:rsidP="003F25B6">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3F25B6">
        <w:rPr>
          <w:rFonts w:ascii="Times New Roman" w:eastAsia="Times New Roman" w:hAnsi="Times New Roman" w:cs="Times New Roman"/>
          <w:sz w:val="24"/>
          <w:szCs w:val="24"/>
          <w:lang w:eastAsia="ru-RU"/>
        </w:rPr>
        <w:fldChar w:fldCharType="begin"/>
      </w:r>
      <w:r w:rsidRPr="003F25B6">
        <w:rPr>
          <w:rFonts w:ascii="Times New Roman" w:eastAsia="Times New Roman" w:hAnsi="Times New Roman" w:cs="Times New Roman"/>
          <w:sz w:val="24"/>
          <w:szCs w:val="24"/>
          <w:lang w:eastAsia="ru-RU"/>
        </w:rPr>
        <w:instrText xml:space="preserve"> REF _Ref486328488 \r \h  \* MERGEFORMAT </w:instrText>
      </w:r>
      <w:r w:rsidRPr="003F25B6">
        <w:rPr>
          <w:rFonts w:ascii="Times New Roman" w:eastAsia="Times New Roman" w:hAnsi="Times New Roman" w:cs="Times New Roman"/>
          <w:sz w:val="24"/>
          <w:szCs w:val="24"/>
          <w:lang w:eastAsia="ru-RU"/>
        </w:rPr>
      </w:r>
      <w:r w:rsidRPr="003F25B6">
        <w:rPr>
          <w:rFonts w:ascii="Times New Roman" w:eastAsia="Times New Roman" w:hAnsi="Times New Roman" w:cs="Times New Roman"/>
          <w:sz w:val="24"/>
          <w:szCs w:val="24"/>
          <w:lang w:eastAsia="ru-RU"/>
        </w:rPr>
        <w:fldChar w:fldCharType="separate"/>
      </w:r>
      <w:r w:rsidRPr="003F25B6">
        <w:rPr>
          <w:rFonts w:ascii="Times New Roman" w:eastAsia="Times New Roman" w:hAnsi="Times New Roman" w:cs="Times New Roman"/>
          <w:sz w:val="24"/>
          <w:szCs w:val="24"/>
          <w:lang w:eastAsia="ru-RU"/>
        </w:rPr>
        <w:t>3.1</w:t>
      </w:r>
      <w:r w:rsidRPr="003F25B6">
        <w:rPr>
          <w:rFonts w:ascii="Times New Roman" w:eastAsia="Times New Roman" w:hAnsi="Times New Roman" w:cs="Times New Roman"/>
          <w:sz w:val="24"/>
          <w:szCs w:val="24"/>
          <w:lang w:eastAsia="ru-RU"/>
        </w:rPr>
        <w:fldChar w:fldCharType="end"/>
      </w:r>
      <w:r w:rsidRPr="003F25B6">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rsidR="003F25B6" w:rsidRPr="003F25B6" w:rsidRDefault="003F25B6" w:rsidP="003F25B6">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6" w:name="_Ref121494585"/>
      <w:r w:rsidRPr="003F25B6">
        <w:rPr>
          <w:rFonts w:ascii="Times New Roman" w:eastAsia="Times New Roman" w:hAnsi="Times New Roman" w:cs="Times New Roman"/>
          <w:sz w:val="24"/>
          <w:szCs w:val="24"/>
          <w:vertAlign w:val="superscript"/>
          <w:lang w:eastAsia="ru-RU"/>
        </w:rPr>
        <w:lastRenderedPageBreak/>
        <w:footnoteReference w:id="57"/>
      </w:r>
      <w:r w:rsidRPr="003F25B6">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3F25B6">
        <w:rPr>
          <w:rFonts w:ascii="Times New Roman" w:eastAsia="Times New Roman" w:hAnsi="Times New Roman" w:cs="Times New Roman"/>
          <w:sz w:val="24"/>
          <w:szCs w:val="24"/>
          <w:vertAlign w:val="superscript"/>
          <w:lang w:eastAsia="ru-RU"/>
        </w:rPr>
        <w:footnoteReference w:id="58"/>
      </w:r>
      <w:r w:rsidRPr="003F25B6">
        <w:rPr>
          <w:rFonts w:ascii="Times New Roman" w:eastAsia="Times New Roman" w:hAnsi="Times New Roman" w:cs="Times New Roman"/>
          <w:sz w:val="24"/>
          <w:szCs w:val="24"/>
          <w:lang w:eastAsia="ru-RU"/>
        </w:rPr>
        <w:t xml:space="preserve"> переоформить договоры на коммунальные, эксплуатационные, хозяйственные и иные услуги, связанные с содержанием Имущества.</w:t>
      </w:r>
      <w:bookmarkEnd w:id="16"/>
    </w:p>
    <w:p w:rsidR="003F25B6" w:rsidRPr="003F25B6" w:rsidRDefault="003F25B6" w:rsidP="003F25B6">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7" w:name="_Ref486332634"/>
      <w:r w:rsidRPr="003F25B6">
        <w:rPr>
          <w:rFonts w:ascii="Times New Roman" w:eastAsia="Times New Roman" w:hAnsi="Times New Roman" w:cs="Times New Roman"/>
          <w:sz w:val="24"/>
          <w:szCs w:val="24"/>
          <w:lang w:eastAsia="ru-RU"/>
        </w:rPr>
        <w:t xml:space="preserve">Возместить Продавцу в полном объёме расходы, включая НДС, связанные с содержанием Имущества, указанные в пункте </w:t>
      </w:r>
      <w:r w:rsidRPr="003F25B6">
        <w:rPr>
          <w:rFonts w:ascii="Times New Roman" w:eastAsia="Times New Roman" w:hAnsi="Times New Roman" w:cs="Times New Roman"/>
          <w:sz w:val="24"/>
          <w:szCs w:val="24"/>
          <w:lang w:eastAsia="ru-RU"/>
        </w:rPr>
        <w:fldChar w:fldCharType="begin"/>
      </w:r>
      <w:r w:rsidRPr="003F25B6">
        <w:rPr>
          <w:rFonts w:ascii="Times New Roman" w:eastAsia="Times New Roman" w:hAnsi="Times New Roman" w:cs="Times New Roman"/>
          <w:sz w:val="24"/>
          <w:szCs w:val="24"/>
          <w:lang w:eastAsia="ru-RU"/>
        </w:rPr>
        <w:instrText xml:space="preserve"> REF _Ref82174206 \r \h </w:instrText>
      </w:r>
      <w:r w:rsidRPr="003F25B6">
        <w:rPr>
          <w:rFonts w:ascii="Times New Roman" w:eastAsia="Times New Roman" w:hAnsi="Times New Roman" w:cs="Times New Roman"/>
          <w:sz w:val="24"/>
          <w:szCs w:val="24"/>
          <w:lang w:eastAsia="ru-RU"/>
        </w:rPr>
      </w:r>
      <w:r w:rsidRPr="003F25B6">
        <w:rPr>
          <w:rFonts w:ascii="Times New Roman" w:eastAsia="Times New Roman" w:hAnsi="Times New Roman" w:cs="Times New Roman"/>
          <w:sz w:val="24"/>
          <w:szCs w:val="24"/>
          <w:lang w:eastAsia="ru-RU"/>
        </w:rPr>
        <w:fldChar w:fldCharType="separate"/>
      </w:r>
      <w:r w:rsidRPr="003F25B6">
        <w:rPr>
          <w:rFonts w:ascii="Times New Roman" w:eastAsia="Times New Roman" w:hAnsi="Times New Roman" w:cs="Times New Roman"/>
          <w:sz w:val="24"/>
          <w:szCs w:val="24"/>
          <w:lang w:eastAsia="ru-RU"/>
        </w:rPr>
        <w:t>4.10</w:t>
      </w:r>
      <w:r w:rsidRPr="003F25B6">
        <w:rPr>
          <w:rFonts w:ascii="Times New Roman" w:eastAsia="Times New Roman" w:hAnsi="Times New Roman" w:cs="Times New Roman"/>
          <w:sz w:val="24"/>
          <w:szCs w:val="24"/>
          <w:lang w:eastAsia="ru-RU"/>
        </w:rPr>
        <w:fldChar w:fldCharType="end"/>
      </w:r>
      <w:r w:rsidRPr="003F25B6">
        <w:rPr>
          <w:rFonts w:ascii="Times New Roman" w:eastAsia="Times New Roman" w:hAnsi="Times New Roman" w:cs="Times New Roman"/>
          <w:sz w:val="24"/>
          <w:szCs w:val="24"/>
          <w:lang w:eastAsia="ru-RU"/>
        </w:rPr>
        <w:t xml:space="preserve"> Договора.</w:t>
      </w:r>
    </w:p>
    <w:p w:rsidR="003F25B6" w:rsidRDefault="003F25B6" w:rsidP="003F25B6">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vertAlign w:val="superscript"/>
          <w:lang w:eastAsia="ru-RU"/>
        </w:rPr>
        <w:footnoteReference w:id="59"/>
      </w:r>
      <w:r w:rsidRPr="003F25B6">
        <w:rPr>
          <w:rFonts w:ascii="Times New Roman" w:eastAsia="Times New Roman" w:hAnsi="Times New Roman" w:cs="Times New Roman"/>
          <w:sz w:val="24"/>
          <w:szCs w:val="24"/>
          <w:lang w:eastAsia="ru-RU"/>
        </w:rPr>
        <w:t>Осуществить все действия, необходимые для оформления прав на Земельный участок, на котором расположен Объект.</w:t>
      </w:r>
    </w:p>
    <w:p w:rsidR="003F25B6" w:rsidRPr="003C059D" w:rsidRDefault="003F25B6" w:rsidP="00745859">
      <w:pPr>
        <w:numPr>
          <w:ilvl w:val="2"/>
          <w:numId w:val="8"/>
        </w:numPr>
        <w:spacing w:after="0" w:line="240" w:lineRule="auto"/>
        <w:ind w:left="0" w:firstLine="708"/>
        <w:contextualSpacing/>
        <w:jc w:val="both"/>
        <w:rPr>
          <w:rFonts w:ascii="Times New Roman" w:eastAsia="Times New Roman" w:hAnsi="Times New Roman" w:cs="Times New Roman"/>
          <w:color w:val="FF0000"/>
          <w:sz w:val="24"/>
          <w:szCs w:val="24"/>
          <w:lang w:eastAsia="ru-RU"/>
        </w:rPr>
      </w:pPr>
      <w:r w:rsidRPr="003C059D">
        <w:rPr>
          <w:rFonts w:ascii="Times New Roman" w:eastAsia="Times New Roman" w:hAnsi="Times New Roman" w:cs="Times New Roman"/>
          <w:color w:val="FF0000"/>
          <w:sz w:val="24"/>
          <w:szCs w:val="24"/>
          <w:lang w:eastAsia="ru-RU"/>
        </w:rPr>
        <w:t xml:space="preserve">Покупатель уведомлен о том, что при использовании Объекта имеются ограничения по видам деятельности, возможным к открытию и ведению на данном Объекте, понимает, что реализация Объекта осуществляется с установленными настоящим пунктом ограничениями по видам использования Объекта, согласен с ними и обязуется их соблюдать на протяжении всего срока владения Объектом, а при дальнейшем распоряжении Объектом (как временном, так и постоянном, в том числе, при выбытии Объекта) обязуется обеспечить включение аналогичных оговорок по ограничению видов деятельности при использовании Объекта в соответствующие договоры/соглашения/иные оформляемые документы. </w:t>
      </w:r>
    </w:p>
    <w:p w:rsidR="003F25B6" w:rsidRPr="003C059D" w:rsidRDefault="003F25B6" w:rsidP="00745859">
      <w:pPr>
        <w:spacing w:after="0" w:line="240" w:lineRule="auto"/>
        <w:ind w:firstLine="708"/>
        <w:contextualSpacing/>
        <w:jc w:val="both"/>
        <w:rPr>
          <w:rFonts w:ascii="Times New Roman" w:eastAsia="Times New Roman" w:hAnsi="Times New Roman" w:cs="Times New Roman"/>
          <w:color w:val="FF0000"/>
          <w:sz w:val="24"/>
          <w:szCs w:val="24"/>
          <w:lang w:eastAsia="ru-RU"/>
        </w:rPr>
      </w:pPr>
      <w:r w:rsidRPr="003C059D">
        <w:rPr>
          <w:rFonts w:ascii="Times New Roman" w:eastAsia="Times New Roman" w:hAnsi="Times New Roman" w:cs="Times New Roman"/>
          <w:color w:val="FF0000"/>
          <w:sz w:val="24"/>
          <w:szCs w:val="24"/>
          <w:lang w:eastAsia="ru-RU"/>
        </w:rPr>
        <w:t xml:space="preserve">Недопустимыми для ведения на Объекте являются такие виды деятельности как: организация сауны, ночных клубов и иных увеселительных заведений, равно как и деятельность, непосредственно связанная с реализацией алкогольной, табачной продукции, а также функционирование </w:t>
      </w:r>
      <w:proofErr w:type="spellStart"/>
      <w:r w:rsidRPr="003C059D">
        <w:rPr>
          <w:rFonts w:ascii="Times New Roman" w:eastAsia="Times New Roman" w:hAnsi="Times New Roman" w:cs="Times New Roman"/>
          <w:color w:val="FF0000"/>
          <w:sz w:val="24"/>
          <w:szCs w:val="24"/>
          <w:lang w:eastAsia="ru-RU"/>
        </w:rPr>
        <w:t>микрофинансовых</w:t>
      </w:r>
      <w:proofErr w:type="spellEnd"/>
      <w:r w:rsidRPr="003C059D">
        <w:rPr>
          <w:rFonts w:ascii="Times New Roman" w:eastAsia="Times New Roman" w:hAnsi="Times New Roman" w:cs="Times New Roman"/>
          <w:color w:val="FF0000"/>
          <w:sz w:val="24"/>
          <w:szCs w:val="24"/>
          <w:lang w:eastAsia="ru-RU"/>
        </w:rPr>
        <w:t xml:space="preserve"> организаций, букмекерских контор.</w:t>
      </w:r>
    </w:p>
    <w:p w:rsidR="003F25B6" w:rsidRPr="003F25B6" w:rsidRDefault="003F25B6" w:rsidP="00745859">
      <w:pPr>
        <w:spacing w:after="0" w:line="240" w:lineRule="auto"/>
        <w:contextualSpacing/>
        <w:jc w:val="both"/>
        <w:rPr>
          <w:rFonts w:ascii="Times New Roman" w:eastAsia="Times New Roman" w:hAnsi="Times New Roman" w:cs="Times New Roman"/>
          <w:sz w:val="24"/>
          <w:szCs w:val="24"/>
          <w:lang w:eastAsia="ru-RU"/>
        </w:rPr>
      </w:pPr>
      <w:r w:rsidRPr="003C059D">
        <w:rPr>
          <w:rFonts w:ascii="Times New Roman" w:eastAsia="Times New Roman" w:hAnsi="Times New Roman" w:cs="Times New Roman"/>
          <w:color w:val="FF0000"/>
          <w:sz w:val="24"/>
          <w:szCs w:val="24"/>
          <w:lang w:eastAsia="ru-RU"/>
        </w:rPr>
        <w:t xml:space="preserve">            Реализуемый Объект предполагает возможность использования под такие виды деятельности как: медицинская; образовательная; коммунально-бытовая; творческая; спортивная; административно-управленческая; торговая, за исключением вышеуказанных оговорок по видам реализуемой продукции. В помещениях, допустимо обустроить: офис; магазин (кроме реализации алкоголя, табака, интим-магазины и подобные); клинику; тренажерный зал; место общественного питания; мастерскую и др</w:t>
      </w:r>
      <w:r w:rsidRPr="003F25B6">
        <w:rPr>
          <w:rFonts w:ascii="Times New Roman" w:eastAsia="Times New Roman" w:hAnsi="Times New Roman" w:cs="Times New Roman"/>
          <w:sz w:val="24"/>
          <w:szCs w:val="24"/>
          <w:lang w:eastAsia="ru-RU"/>
        </w:rPr>
        <w:t>.</w:t>
      </w:r>
    </w:p>
    <w:p w:rsidR="003F25B6" w:rsidRPr="003F25B6" w:rsidRDefault="003F25B6" w:rsidP="003F25B6">
      <w:pPr>
        <w:spacing w:after="0" w:line="240" w:lineRule="auto"/>
        <w:contextualSpacing/>
        <w:jc w:val="both"/>
        <w:rPr>
          <w:rFonts w:ascii="Times New Roman" w:eastAsia="Times New Roman" w:hAnsi="Times New Roman" w:cs="Times New Roman"/>
          <w:sz w:val="24"/>
          <w:szCs w:val="24"/>
          <w:lang w:eastAsia="ru-RU"/>
        </w:rPr>
      </w:pPr>
    </w:p>
    <w:bookmarkEnd w:id="17"/>
    <w:p w:rsidR="003F25B6" w:rsidRPr="003F25B6" w:rsidRDefault="003F25B6" w:rsidP="003F25B6">
      <w:pPr>
        <w:tabs>
          <w:tab w:val="left" w:pos="-1418"/>
        </w:tabs>
        <w:spacing w:after="0" w:line="240" w:lineRule="auto"/>
        <w:ind w:firstLine="709"/>
        <w:contextualSpacing/>
        <w:jc w:val="both"/>
        <w:rPr>
          <w:rFonts w:ascii="Times New Roman" w:eastAsia="Times New Roman" w:hAnsi="Times New Roman" w:cs="Times New Roman"/>
          <w:sz w:val="24"/>
          <w:szCs w:val="24"/>
          <w:lang w:eastAsia="ru-RU"/>
        </w:rPr>
      </w:pPr>
    </w:p>
    <w:p w:rsidR="003F25B6" w:rsidRPr="003F25B6" w:rsidRDefault="003F25B6" w:rsidP="003F25B6">
      <w:pPr>
        <w:numPr>
          <w:ilvl w:val="0"/>
          <w:numId w:val="40"/>
        </w:numPr>
        <w:spacing w:after="0" w:line="240" w:lineRule="auto"/>
        <w:ind w:left="0"/>
        <w:contextualSpacing/>
        <w:jc w:val="center"/>
        <w:outlineLvl w:val="0"/>
        <w:rPr>
          <w:rFonts w:ascii="Times New Roman" w:eastAsia="Times New Roman" w:hAnsi="Times New Roman" w:cs="Times New Roman"/>
          <w:b/>
          <w:sz w:val="24"/>
          <w:szCs w:val="24"/>
          <w:lang w:eastAsia="ru-RU"/>
        </w:rPr>
      </w:pPr>
      <w:r w:rsidRPr="003F25B6">
        <w:rPr>
          <w:rFonts w:ascii="Times New Roman" w:eastAsia="Times New Roman" w:hAnsi="Times New Roman" w:cs="Times New Roman"/>
          <w:b/>
          <w:sz w:val="24"/>
          <w:szCs w:val="24"/>
          <w:lang w:eastAsia="ru-RU"/>
        </w:rPr>
        <w:t>Ответственность Сторон</w:t>
      </w:r>
    </w:p>
    <w:p w:rsidR="003F25B6" w:rsidRPr="003F25B6" w:rsidRDefault="003F25B6" w:rsidP="003F25B6">
      <w:pPr>
        <w:spacing w:after="0" w:line="240" w:lineRule="auto"/>
        <w:ind w:firstLine="709"/>
        <w:contextualSpacing/>
        <w:rPr>
          <w:rFonts w:ascii="Times New Roman" w:eastAsia="Times New Roman" w:hAnsi="Times New Roman" w:cs="Times New Roman"/>
          <w:sz w:val="24"/>
          <w:szCs w:val="24"/>
          <w:lang w:eastAsia="ru-RU"/>
        </w:rPr>
      </w:pPr>
    </w:p>
    <w:p w:rsidR="003F25B6" w:rsidRPr="003F25B6" w:rsidRDefault="003F25B6" w:rsidP="003F25B6">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и условиями Договора. </w:t>
      </w:r>
    </w:p>
    <w:p w:rsidR="003F25B6" w:rsidRPr="003F25B6" w:rsidRDefault="003F25B6" w:rsidP="003F25B6">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Pr="003F25B6">
        <w:rPr>
          <w:rFonts w:ascii="Times New Roman" w:eastAsia="Times New Roman" w:hAnsi="Times New Roman" w:cs="Times New Roman"/>
          <w:sz w:val="24"/>
          <w:szCs w:val="24"/>
          <w:lang w:eastAsia="ru-RU"/>
        </w:rPr>
        <w:fldChar w:fldCharType="begin"/>
      </w:r>
      <w:r w:rsidRPr="003F25B6">
        <w:rPr>
          <w:rFonts w:ascii="Times New Roman" w:eastAsia="Times New Roman" w:hAnsi="Times New Roman" w:cs="Times New Roman"/>
          <w:sz w:val="24"/>
          <w:szCs w:val="24"/>
          <w:lang w:eastAsia="ru-RU"/>
        </w:rPr>
        <w:instrText xml:space="preserve"> REF _Ref82174936 \r \h </w:instrText>
      </w:r>
      <w:r w:rsidRPr="003F25B6">
        <w:rPr>
          <w:rFonts w:ascii="Times New Roman" w:eastAsia="Times New Roman" w:hAnsi="Times New Roman" w:cs="Times New Roman"/>
          <w:sz w:val="24"/>
          <w:szCs w:val="24"/>
          <w:lang w:eastAsia="ru-RU"/>
        </w:rPr>
      </w:r>
      <w:r w:rsidRPr="003F25B6">
        <w:rPr>
          <w:rFonts w:ascii="Times New Roman" w:eastAsia="Times New Roman" w:hAnsi="Times New Roman" w:cs="Times New Roman"/>
          <w:sz w:val="24"/>
          <w:szCs w:val="24"/>
          <w:lang w:eastAsia="ru-RU"/>
        </w:rPr>
        <w:fldChar w:fldCharType="separate"/>
      </w:r>
      <w:r w:rsidRPr="003F25B6">
        <w:rPr>
          <w:rFonts w:ascii="Times New Roman" w:eastAsia="Times New Roman" w:hAnsi="Times New Roman" w:cs="Times New Roman"/>
          <w:sz w:val="24"/>
          <w:szCs w:val="24"/>
          <w:lang w:eastAsia="ru-RU"/>
        </w:rPr>
        <w:t>4.3</w:t>
      </w:r>
      <w:r w:rsidRPr="003F25B6">
        <w:rPr>
          <w:rFonts w:ascii="Times New Roman" w:eastAsia="Times New Roman" w:hAnsi="Times New Roman" w:cs="Times New Roman"/>
          <w:sz w:val="24"/>
          <w:szCs w:val="24"/>
          <w:lang w:eastAsia="ru-RU"/>
        </w:rPr>
        <w:fldChar w:fldCharType="end"/>
      </w:r>
      <w:r w:rsidRPr="003F25B6">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 </w:t>
      </w:r>
      <w:r w:rsidRPr="003F25B6">
        <w:rPr>
          <w:rFonts w:ascii="Times New Roman" w:eastAsia="Times New Roman" w:hAnsi="Times New Roman" w:cs="Times New Roman"/>
          <w:sz w:val="24"/>
          <w:szCs w:val="24"/>
          <w:lang w:eastAsia="ru-RU"/>
        </w:rPr>
        <w:fldChar w:fldCharType="begin"/>
      </w:r>
      <w:r w:rsidRPr="003F25B6">
        <w:rPr>
          <w:rFonts w:ascii="Times New Roman" w:eastAsia="Times New Roman" w:hAnsi="Times New Roman" w:cs="Times New Roman"/>
          <w:sz w:val="24"/>
          <w:szCs w:val="24"/>
          <w:lang w:eastAsia="ru-RU"/>
        </w:rPr>
        <w:instrText xml:space="preserve"> REF _Ref82174206 \r \h </w:instrText>
      </w:r>
      <w:r w:rsidRPr="003F25B6">
        <w:rPr>
          <w:rFonts w:ascii="Times New Roman" w:eastAsia="Times New Roman" w:hAnsi="Times New Roman" w:cs="Times New Roman"/>
          <w:sz w:val="24"/>
          <w:szCs w:val="24"/>
          <w:lang w:eastAsia="ru-RU"/>
        </w:rPr>
      </w:r>
      <w:r w:rsidRPr="003F25B6">
        <w:rPr>
          <w:rFonts w:ascii="Times New Roman" w:eastAsia="Times New Roman" w:hAnsi="Times New Roman" w:cs="Times New Roman"/>
          <w:sz w:val="24"/>
          <w:szCs w:val="24"/>
          <w:lang w:eastAsia="ru-RU"/>
        </w:rPr>
        <w:fldChar w:fldCharType="separate"/>
      </w:r>
      <w:r w:rsidRPr="003F25B6">
        <w:rPr>
          <w:rFonts w:ascii="Times New Roman" w:eastAsia="Times New Roman" w:hAnsi="Times New Roman" w:cs="Times New Roman"/>
          <w:sz w:val="24"/>
          <w:szCs w:val="24"/>
          <w:lang w:eastAsia="ru-RU"/>
        </w:rPr>
        <w:t>4.10</w:t>
      </w:r>
      <w:r w:rsidRPr="003F25B6">
        <w:rPr>
          <w:rFonts w:ascii="Times New Roman" w:eastAsia="Times New Roman" w:hAnsi="Times New Roman" w:cs="Times New Roman"/>
          <w:sz w:val="24"/>
          <w:szCs w:val="24"/>
          <w:lang w:eastAsia="ru-RU"/>
        </w:rPr>
        <w:fldChar w:fldCharType="end"/>
      </w:r>
      <w:r w:rsidRPr="003F25B6">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календарный день просрочки.</w:t>
      </w:r>
    </w:p>
    <w:p w:rsidR="003F25B6" w:rsidRPr="003F25B6" w:rsidRDefault="003F25B6" w:rsidP="003F25B6">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Pr="003F25B6">
        <w:rPr>
          <w:rFonts w:ascii="Times New Roman" w:eastAsia="Times New Roman" w:hAnsi="Times New Roman" w:cs="Times New Roman"/>
          <w:sz w:val="24"/>
          <w:szCs w:val="24"/>
          <w:lang w:eastAsia="ru-RU"/>
        </w:rPr>
        <w:fldChar w:fldCharType="begin"/>
      </w:r>
      <w:r w:rsidRPr="003F25B6">
        <w:rPr>
          <w:rFonts w:ascii="Times New Roman" w:eastAsia="Times New Roman" w:hAnsi="Times New Roman" w:cs="Times New Roman"/>
          <w:sz w:val="24"/>
          <w:szCs w:val="24"/>
          <w:lang w:eastAsia="ru-RU"/>
        </w:rPr>
        <w:instrText xml:space="preserve"> REF _Ref82174936 \r \h </w:instrText>
      </w:r>
      <w:r w:rsidRPr="003F25B6">
        <w:rPr>
          <w:rFonts w:ascii="Times New Roman" w:eastAsia="Times New Roman" w:hAnsi="Times New Roman" w:cs="Times New Roman"/>
          <w:sz w:val="24"/>
          <w:szCs w:val="24"/>
          <w:lang w:eastAsia="ru-RU"/>
        </w:rPr>
      </w:r>
      <w:r w:rsidRPr="003F25B6">
        <w:rPr>
          <w:rFonts w:ascii="Times New Roman" w:eastAsia="Times New Roman" w:hAnsi="Times New Roman" w:cs="Times New Roman"/>
          <w:sz w:val="24"/>
          <w:szCs w:val="24"/>
          <w:lang w:eastAsia="ru-RU"/>
        </w:rPr>
        <w:fldChar w:fldCharType="separate"/>
      </w:r>
      <w:r w:rsidRPr="003F25B6">
        <w:rPr>
          <w:rFonts w:ascii="Times New Roman" w:eastAsia="Times New Roman" w:hAnsi="Times New Roman" w:cs="Times New Roman"/>
          <w:sz w:val="24"/>
          <w:szCs w:val="24"/>
          <w:lang w:eastAsia="ru-RU"/>
        </w:rPr>
        <w:t>4.3</w:t>
      </w:r>
      <w:r w:rsidRPr="003F25B6">
        <w:rPr>
          <w:rFonts w:ascii="Times New Roman" w:eastAsia="Times New Roman" w:hAnsi="Times New Roman" w:cs="Times New Roman"/>
          <w:sz w:val="24"/>
          <w:szCs w:val="24"/>
          <w:lang w:eastAsia="ru-RU"/>
        </w:rPr>
        <w:fldChar w:fldCharType="end"/>
      </w:r>
      <w:r w:rsidRPr="003F25B6">
        <w:rPr>
          <w:rFonts w:ascii="Times New Roman" w:eastAsia="Times New Roman" w:hAnsi="Times New Roman" w:cs="Times New Roman"/>
          <w:sz w:val="24"/>
          <w:szCs w:val="24"/>
          <w:lang w:eastAsia="ru-RU"/>
        </w:rPr>
        <w:t>. Договора, более чем на 60 (шестьдесят) календарных дней Продавец имеет право на односторонний отказ от исполнения и расторжение Договора в одностороннем внесудебном порядке с письменным уведомлением другой Стороны, с указанием даты расторжения Договора.</w:t>
      </w:r>
    </w:p>
    <w:p w:rsidR="003F25B6" w:rsidRPr="003F25B6" w:rsidRDefault="003F25B6" w:rsidP="003F25B6">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3F25B6">
        <w:rPr>
          <w:rFonts w:ascii="Times New Roman" w:eastAsia="Times New Roman" w:hAnsi="Times New Roman" w:cs="Times New Roman"/>
          <w:sz w:val="24"/>
          <w:szCs w:val="24"/>
          <w:lang w:eastAsia="ru-RU"/>
        </w:rPr>
        <w:fldChar w:fldCharType="begin"/>
      </w:r>
      <w:r w:rsidRPr="003F25B6">
        <w:rPr>
          <w:rFonts w:ascii="Times New Roman" w:eastAsia="Times New Roman" w:hAnsi="Times New Roman" w:cs="Times New Roman"/>
          <w:sz w:val="24"/>
          <w:szCs w:val="24"/>
          <w:lang w:eastAsia="ru-RU"/>
        </w:rPr>
        <w:instrText xml:space="preserve"> REF _Ref486328488 \r \h  \* MERGEFORMAT </w:instrText>
      </w:r>
      <w:r w:rsidRPr="003F25B6">
        <w:rPr>
          <w:rFonts w:ascii="Times New Roman" w:eastAsia="Times New Roman" w:hAnsi="Times New Roman" w:cs="Times New Roman"/>
          <w:sz w:val="24"/>
          <w:szCs w:val="24"/>
          <w:lang w:eastAsia="ru-RU"/>
        </w:rPr>
      </w:r>
      <w:r w:rsidRPr="003F25B6">
        <w:rPr>
          <w:rFonts w:ascii="Times New Roman" w:eastAsia="Times New Roman" w:hAnsi="Times New Roman" w:cs="Times New Roman"/>
          <w:sz w:val="24"/>
          <w:szCs w:val="24"/>
          <w:lang w:eastAsia="ru-RU"/>
        </w:rPr>
        <w:fldChar w:fldCharType="separate"/>
      </w:r>
      <w:r w:rsidRPr="003F25B6">
        <w:rPr>
          <w:rFonts w:ascii="Times New Roman" w:eastAsia="Times New Roman" w:hAnsi="Times New Roman" w:cs="Times New Roman"/>
          <w:sz w:val="24"/>
          <w:szCs w:val="24"/>
          <w:lang w:eastAsia="ru-RU"/>
        </w:rPr>
        <w:t>3.1</w:t>
      </w:r>
      <w:r w:rsidRPr="003F25B6">
        <w:rPr>
          <w:rFonts w:ascii="Times New Roman" w:eastAsia="Times New Roman" w:hAnsi="Times New Roman" w:cs="Times New Roman"/>
          <w:sz w:val="24"/>
          <w:szCs w:val="24"/>
          <w:lang w:eastAsia="ru-RU"/>
        </w:rPr>
        <w:fldChar w:fldCharType="end"/>
      </w:r>
      <w:r w:rsidRPr="003F25B6">
        <w:rPr>
          <w:rFonts w:ascii="Times New Roman" w:eastAsia="Times New Roman" w:hAnsi="Times New Roman" w:cs="Times New Roman"/>
          <w:sz w:val="24"/>
          <w:szCs w:val="24"/>
          <w:lang w:eastAsia="ru-RU"/>
        </w:rPr>
        <w:t xml:space="preserve"> Договора, Продавец уплачивает Покупателю, по письменному требованию последнего, неустойку в размере 0,1 (ноль целых одной десятой) % от стоимости </w:t>
      </w:r>
      <w:r w:rsidRPr="003F25B6">
        <w:rPr>
          <w:rFonts w:ascii="Times New Roman" w:eastAsia="Times New Roman" w:hAnsi="Times New Roman" w:cs="Times New Roman"/>
          <w:sz w:val="24"/>
          <w:szCs w:val="24"/>
          <w:lang w:eastAsia="ru-RU"/>
        </w:rPr>
        <w:lastRenderedPageBreak/>
        <w:t xml:space="preserve">Имущества, указанной в пункте </w:t>
      </w:r>
      <w:r w:rsidRPr="003F25B6">
        <w:rPr>
          <w:rFonts w:ascii="Times New Roman" w:eastAsia="Times New Roman" w:hAnsi="Times New Roman" w:cs="Times New Roman"/>
          <w:sz w:val="24"/>
          <w:szCs w:val="24"/>
          <w:lang w:eastAsia="ru-RU"/>
        </w:rPr>
        <w:fldChar w:fldCharType="begin"/>
      </w:r>
      <w:r w:rsidRPr="003F25B6">
        <w:rPr>
          <w:rFonts w:ascii="Times New Roman" w:eastAsia="Times New Roman" w:hAnsi="Times New Roman" w:cs="Times New Roman"/>
          <w:sz w:val="24"/>
          <w:szCs w:val="24"/>
          <w:lang w:eastAsia="ru-RU"/>
        </w:rPr>
        <w:instrText xml:space="preserve"> REF _Ref486334854 \r \h  \* MERGEFORMAT </w:instrText>
      </w:r>
      <w:r w:rsidRPr="003F25B6">
        <w:rPr>
          <w:rFonts w:ascii="Times New Roman" w:eastAsia="Times New Roman" w:hAnsi="Times New Roman" w:cs="Times New Roman"/>
          <w:sz w:val="24"/>
          <w:szCs w:val="24"/>
          <w:lang w:eastAsia="ru-RU"/>
        </w:rPr>
      </w:r>
      <w:r w:rsidRPr="003F25B6">
        <w:rPr>
          <w:rFonts w:ascii="Times New Roman" w:eastAsia="Times New Roman" w:hAnsi="Times New Roman" w:cs="Times New Roman"/>
          <w:sz w:val="24"/>
          <w:szCs w:val="24"/>
          <w:lang w:eastAsia="ru-RU"/>
        </w:rPr>
        <w:fldChar w:fldCharType="separate"/>
      </w:r>
      <w:r w:rsidRPr="003F25B6">
        <w:rPr>
          <w:rFonts w:ascii="Times New Roman" w:eastAsia="Times New Roman" w:hAnsi="Times New Roman" w:cs="Times New Roman"/>
          <w:sz w:val="24"/>
          <w:szCs w:val="24"/>
          <w:lang w:eastAsia="ru-RU"/>
        </w:rPr>
        <w:t>4.1</w:t>
      </w:r>
      <w:r w:rsidRPr="003F25B6">
        <w:rPr>
          <w:rFonts w:ascii="Times New Roman" w:eastAsia="Times New Roman" w:hAnsi="Times New Roman" w:cs="Times New Roman"/>
          <w:sz w:val="24"/>
          <w:szCs w:val="24"/>
          <w:lang w:eastAsia="ru-RU"/>
        </w:rPr>
        <w:fldChar w:fldCharType="end"/>
      </w:r>
      <w:r w:rsidRPr="003F25B6">
        <w:rPr>
          <w:rFonts w:ascii="Times New Roman" w:eastAsia="Times New Roman" w:hAnsi="Times New Roman" w:cs="Times New Roman"/>
          <w:sz w:val="24"/>
          <w:szCs w:val="24"/>
          <w:lang w:eastAsia="ru-RU"/>
        </w:rPr>
        <w:t xml:space="preserve"> Договора, за каждый день просрочки, но не более 10 (десяти)</w:t>
      </w:r>
      <w:r w:rsidRPr="003F25B6">
        <w:rPr>
          <w:rFonts w:ascii="Calibri" w:eastAsia="Calibri" w:hAnsi="Calibri" w:cs="Times New Roman"/>
        </w:rPr>
        <w:t> </w:t>
      </w:r>
      <w:r w:rsidRPr="003F25B6">
        <w:rPr>
          <w:rFonts w:ascii="Times New Roman" w:eastAsia="Times New Roman" w:hAnsi="Times New Roman" w:cs="Times New Roman"/>
          <w:sz w:val="24"/>
          <w:szCs w:val="24"/>
          <w:lang w:eastAsia="ru-RU"/>
        </w:rPr>
        <w:t xml:space="preserve">% от этой стоимости. </w:t>
      </w:r>
    </w:p>
    <w:p w:rsidR="003F25B6" w:rsidRPr="003F25B6" w:rsidRDefault="003F25B6" w:rsidP="003F25B6">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в соответствии с пунктом </w:t>
      </w:r>
      <w:r w:rsidRPr="003F25B6">
        <w:rPr>
          <w:rFonts w:ascii="Times New Roman" w:eastAsia="Times New Roman" w:hAnsi="Times New Roman" w:cs="Times New Roman"/>
          <w:sz w:val="24"/>
          <w:szCs w:val="24"/>
          <w:lang w:eastAsia="ru-RU"/>
        </w:rPr>
        <w:fldChar w:fldCharType="begin"/>
      </w:r>
      <w:r w:rsidRPr="003F25B6">
        <w:rPr>
          <w:rFonts w:ascii="Times New Roman" w:eastAsia="Times New Roman" w:hAnsi="Times New Roman" w:cs="Times New Roman"/>
          <w:sz w:val="24"/>
          <w:szCs w:val="24"/>
          <w:lang w:eastAsia="ru-RU"/>
        </w:rPr>
        <w:instrText xml:space="preserve"> REF _Ref123216236 \r \h </w:instrText>
      </w:r>
      <w:r w:rsidRPr="003F25B6">
        <w:rPr>
          <w:rFonts w:ascii="Times New Roman" w:eastAsia="Times New Roman" w:hAnsi="Times New Roman" w:cs="Times New Roman"/>
          <w:sz w:val="24"/>
          <w:szCs w:val="24"/>
          <w:lang w:eastAsia="ru-RU"/>
        </w:rPr>
      </w:r>
      <w:r w:rsidRPr="003F25B6">
        <w:rPr>
          <w:rFonts w:ascii="Times New Roman" w:eastAsia="Times New Roman" w:hAnsi="Times New Roman" w:cs="Times New Roman"/>
          <w:sz w:val="24"/>
          <w:szCs w:val="24"/>
          <w:lang w:eastAsia="ru-RU"/>
        </w:rPr>
        <w:fldChar w:fldCharType="separate"/>
      </w:r>
      <w:r w:rsidRPr="003F25B6">
        <w:rPr>
          <w:rFonts w:ascii="Times New Roman" w:eastAsia="Times New Roman" w:hAnsi="Times New Roman" w:cs="Times New Roman"/>
          <w:sz w:val="24"/>
          <w:szCs w:val="24"/>
          <w:lang w:eastAsia="ru-RU"/>
        </w:rPr>
        <w:t>5.3.1</w:t>
      </w:r>
      <w:r w:rsidRPr="003F25B6">
        <w:rPr>
          <w:rFonts w:ascii="Times New Roman" w:eastAsia="Times New Roman" w:hAnsi="Times New Roman" w:cs="Times New Roman"/>
          <w:sz w:val="24"/>
          <w:szCs w:val="24"/>
          <w:lang w:eastAsia="ru-RU"/>
        </w:rPr>
        <w:fldChar w:fldCharType="end"/>
      </w:r>
      <w:r w:rsidRPr="003F25B6">
        <w:rPr>
          <w:rFonts w:ascii="Times New Roman" w:eastAsia="Times New Roman" w:hAnsi="Times New Roman" w:cs="Times New Roman"/>
          <w:sz w:val="24"/>
          <w:szCs w:val="24"/>
          <w:lang w:eastAsia="ru-RU"/>
        </w:rPr>
        <w:t xml:space="preserve"> Договора, то Покупатель уплачивает Продавцу, по требованию последнего и в установленные в нем сроки, неустойку в размере 0,3 (ноль целых трех десятых) %, включая НДС (если применимо), от стоимости Имущества, указанной в пункте </w:t>
      </w:r>
      <w:r w:rsidRPr="003F25B6">
        <w:rPr>
          <w:rFonts w:ascii="Times New Roman" w:eastAsia="Times New Roman" w:hAnsi="Times New Roman" w:cs="Times New Roman"/>
          <w:sz w:val="24"/>
          <w:szCs w:val="24"/>
          <w:lang w:eastAsia="ru-RU"/>
        </w:rPr>
        <w:fldChar w:fldCharType="begin"/>
      </w:r>
      <w:r w:rsidRPr="003F25B6">
        <w:rPr>
          <w:rFonts w:ascii="Times New Roman" w:eastAsia="Times New Roman" w:hAnsi="Times New Roman" w:cs="Times New Roman"/>
          <w:sz w:val="24"/>
          <w:szCs w:val="24"/>
          <w:lang w:eastAsia="ru-RU"/>
        </w:rPr>
        <w:instrText xml:space="preserve"> REF _Ref486334854 \r \h  \* MERGEFORMAT </w:instrText>
      </w:r>
      <w:r w:rsidRPr="003F25B6">
        <w:rPr>
          <w:rFonts w:ascii="Times New Roman" w:eastAsia="Times New Roman" w:hAnsi="Times New Roman" w:cs="Times New Roman"/>
          <w:sz w:val="24"/>
          <w:szCs w:val="24"/>
          <w:lang w:eastAsia="ru-RU"/>
        </w:rPr>
      </w:r>
      <w:r w:rsidRPr="003F25B6">
        <w:rPr>
          <w:rFonts w:ascii="Times New Roman" w:eastAsia="Times New Roman" w:hAnsi="Times New Roman" w:cs="Times New Roman"/>
          <w:sz w:val="24"/>
          <w:szCs w:val="24"/>
          <w:lang w:eastAsia="ru-RU"/>
        </w:rPr>
        <w:fldChar w:fldCharType="separate"/>
      </w:r>
      <w:r w:rsidRPr="003F25B6">
        <w:rPr>
          <w:rFonts w:ascii="Times New Roman" w:eastAsia="Times New Roman" w:hAnsi="Times New Roman" w:cs="Times New Roman"/>
          <w:sz w:val="24"/>
          <w:szCs w:val="24"/>
          <w:lang w:eastAsia="ru-RU"/>
        </w:rPr>
        <w:t>4.1</w:t>
      </w:r>
      <w:r w:rsidRPr="003F25B6">
        <w:rPr>
          <w:rFonts w:ascii="Times New Roman" w:eastAsia="Times New Roman" w:hAnsi="Times New Roman" w:cs="Times New Roman"/>
          <w:sz w:val="24"/>
          <w:szCs w:val="24"/>
          <w:lang w:eastAsia="ru-RU"/>
        </w:rPr>
        <w:fldChar w:fldCharType="end"/>
      </w:r>
      <w:r w:rsidRPr="003F25B6">
        <w:rPr>
          <w:rFonts w:ascii="Times New Roman" w:eastAsia="Times New Roman" w:hAnsi="Times New Roman" w:cs="Times New Roman"/>
          <w:sz w:val="24"/>
          <w:szCs w:val="24"/>
          <w:lang w:eastAsia="ru-RU"/>
        </w:rPr>
        <w:t xml:space="preserve"> Договора, за каждый календарный день просрочки, а также Продавец имеет право на односторонний отказ от исполнения и расторжение Договора в одностороннем внесудебном порядке с письменным уведомлением другой Стороны, с указанием даты расторжения Договора.</w:t>
      </w:r>
    </w:p>
    <w:p w:rsidR="003F25B6" w:rsidRPr="003F25B6" w:rsidRDefault="003F25B6" w:rsidP="003F25B6">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3F25B6">
        <w:rPr>
          <w:rFonts w:ascii="Times New Roman" w:eastAsia="Times New Roman" w:hAnsi="Times New Roman" w:cs="Times New Roman"/>
          <w:sz w:val="24"/>
          <w:szCs w:val="24"/>
          <w:lang w:eastAsia="ru-RU"/>
        </w:rPr>
        <w:fldChar w:fldCharType="begin"/>
      </w:r>
      <w:r w:rsidRPr="003F25B6">
        <w:rPr>
          <w:rFonts w:ascii="Times New Roman" w:eastAsia="Times New Roman" w:hAnsi="Times New Roman" w:cs="Times New Roman"/>
          <w:sz w:val="24"/>
          <w:szCs w:val="24"/>
          <w:lang w:eastAsia="ru-RU"/>
        </w:rPr>
        <w:instrText xml:space="preserve"> REF _Ref527451584 \r \h  \* MERGEFORMAT </w:instrText>
      </w:r>
      <w:r w:rsidRPr="003F25B6">
        <w:rPr>
          <w:rFonts w:ascii="Times New Roman" w:eastAsia="Times New Roman" w:hAnsi="Times New Roman" w:cs="Times New Roman"/>
          <w:sz w:val="24"/>
          <w:szCs w:val="24"/>
          <w:lang w:eastAsia="ru-RU"/>
        </w:rPr>
      </w:r>
      <w:r w:rsidRPr="003F25B6">
        <w:rPr>
          <w:rFonts w:ascii="Times New Roman" w:eastAsia="Times New Roman" w:hAnsi="Times New Roman" w:cs="Times New Roman"/>
          <w:sz w:val="24"/>
          <w:szCs w:val="24"/>
          <w:lang w:eastAsia="ru-RU"/>
        </w:rPr>
        <w:fldChar w:fldCharType="separate"/>
      </w:r>
      <w:r w:rsidRPr="003F25B6">
        <w:rPr>
          <w:rFonts w:ascii="Times New Roman" w:eastAsia="Times New Roman" w:hAnsi="Times New Roman" w:cs="Times New Roman"/>
          <w:sz w:val="24"/>
          <w:szCs w:val="24"/>
          <w:lang w:eastAsia="ru-RU"/>
        </w:rPr>
        <w:t>5.1.1</w:t>
      </w:r>
      <w:r w:rsidRPr="003F25B6">
        <w:rPr>
          <w:rFonts w:ascii="Times New Roman" w:eastAsia="Times New Roman" w:hAnsi="Times New Roman" w:cs="Times New Roman"/>
          <w:sz w:val="24"/>
          <w:szCs w:val="24"/>
          <w:lang w:eastAsia="ru-RU"/>
        </w:rPr>
        <w:fldChar w:fldCharType="end"/>
      </w:r>
      <w:r w:rsidRPr="003F25B6">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 включая НДС (если применимо), от стоимости Имущества, указанной в пункте </w:t>
      </w:r>
      <w:r w:rsidRPr="003F25B6">
        <w:rPr>
          <w:rFonts w:ascii="Times New Roman" w:eastAsia="Times New Roman" w:hAnsi="Times New Roman" w:cs="Times New Roman"/>
          <w:sz w:val="24"/>
          <w:szCs w:val="24"/>
          <w:lang w:eastAsia="ru-RU"/>
        </w:rPr>
        <w:fldChar w:fldCharType="begin"/>
      </w:r>
      <w:r w:rsidRPr="003F25B6">
        <w:rPr>
          <w:rFonts w:ascii="Times New Roman" w:eastAsia="Times New Roman" w:hAnsi="Times New Roman" w:cs="Times New Roman"/>
          <w:sz w:val="24"/>
          <w:szCs w:val="24"/>
          <w:lang w:eastAsia="ru-RU"/>
        </w:rPr>
        <w:instrText xml:space="preserve"> REF _Ref486334854 \r \h  \* MERGEFORMAT </w:instrText>
      </w:r>
      <w:r w:rsidRPr="003F25B6">
        <w:rPr>
          <w:rFonts w:ascii="Times New Roman" w:eastAsia="Times New Roman" w:hAnsi="Times New Roman" w:cs="Times New Roman"/>
          <w:sz w:val="24"/>
          <w:szCs w:val="24"/>
          <w:lang w:eastAsia="ru-RU"/>
        </w:rPr>
      </w:r>
      <w:r w:rsidRPr="003F25B6">
        <w:rPr>
          <w:rFonts w:ascii="Times New Roman" w:eastAsia="Times New Roman" w:hAnsi="Times New Roman" w:cs="Times New Roman"/>
          <w:sz w:val="24"/>
          <w:szCs w:val="24"/>
          <w:lang w:eastAsia="ru-RU"/>
        </w:rPr>
        <w:fldChar w:fldCharType="separate"/>
      </w:r>
      <w:r w:rsidRPr="003F25B6">
        <w:rPr>
          <w:rFonts w:ascii="Times New Roman" w:eastAsia="Times New Roman" w:hAnsi="Times New Roman" w:cs="Times New Roman"/>
          <w:sz w:val="24"/>
          <w:szCs w:val="24"/>
          <w:lang w:eastAsia="ru-RU"/>
        </w:rPr>
        <w:t>4.1</w:t>
      </w:r>
      <w:r w:rsidRPr="003F25B6">
        <w:rPr>
          <w:rFonts w:ascii="Times New Roman" w:eastAsia="Times New Roman" w:hAnsi="Times New Roman" w:cs="Times New Roman"/>
          <w:sz w:val="24"/>
          <w:szCs w:val="24"/>
          <w:lang w:eastAsia="ru-RU"/>
        </w:rPr>
        <w:fldChar w:fldCharType="end"/>
      </w:r>
      <w:r w:rsidRPr="003F25B6">
        <w:rPr>
          <w:rFonts w:ascii="Times New Roman" w:eastAsia="Times New Roman" w:hAnsi="Times New Roman" w:cs="Times New Roman"/>
          <w:sz w:val="24"/>
          <w:szCs w:val="24"/>
          <w:lang w:eastAsia="ru-RU"/>
        </w:rPr>
        <w:t xml:space="preserve"> Договора, за каждый день просрочки.</w:t>
      </w:r>
    </w:p>
    <w:p w:rsidR="003F25B6" w:rsidRPr="003F25B6" w:rsidRDefault="003F25B6" w:rsidP="003F25B6">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3F25B6">
        <w:rPr>
          <w:rFonts w:ascii="Times New Roman" w:eastAsia="Times New Roman" w:hAnsi="Times New Roman" w:cs="Times New Roman"/>
          <w:sz w:val="24"/>
          <w:szCs w:val="24"/>
          <w:lang w:eastAsia="ru-RU"/>
        </w:rPr>
        <w:fldChar w:fldCharType="begin"/>
      </w:r>
      <w:r w:rsidRPr="003F25B6">
        <w:rPr>
          <w:rFonts w:ascii="Times New Roman" w:eastAsia="Times New Roman" w:hAnsi="Times New Roman" w:cs="Times New Roman"/>
          <w:sz w:val="24"/>
          <w:szCs w:val="24"/>
          <w:lang w:eastAsia="ru-RU"/>
        </w:rPr>
        <w:instrText xml:space="preserve"> REF _Ref527451584 \r \h  \* MERGEFORMAT </w:instrText>
      </w:r>
      <w:r w:rsidRPr="003F25B6">
        <w:rPr>
          <w:rFonts w:ascii="Times New Roman" w:eastAsia="Times New Roman" w:hAnsi="Times New Roman" w:cs="Times New Roman"/>
          <w:sz w:val="24"/>
          <w:szCs w:val="24"/>
          <w:lang w:eastAsia="ru-RU"/>
        </w:rPr>
      </w:r>
      <w:r w:rsidRPr="003F25B6">
        <w:rPr>
          <w:rFonts w:ascii="Times New Roman" w:eastAsia="Times New Roman" w:hAnsi="Times New Roman" w:cs="Times New Roman"/>
          <w:sz w:val="24"/>
          <w:szCs w:val="24"/>
          <w:lang w:eastAsia="ru-RU"/>
        </w:rPr>
        <w:fldChar w:fldCharType="separate"/>
      </w:r>
      <w:r w:rsidRPr="003F25B6">
        <w:rPr>
          <w:rFonts w:ascii="Times New Roman" w:eastAsia="Times New Roman" w:hAnsi="Times New Roman" w:cs="Times New Roman"/>
          <w:sz w:val="24"/>
          <w:szCs w:val="24"/>
          <w:lang w:eastAsia="ru-RU"/>
        </w:rPr>
        <w:t>5.1.1</w:t>
      </w:r>
      <w:r w:rsidRPr="003F25B6">
        <w:rPr>
          <w:rFonts w:ascii="Times New Roman" w:eastAsia="Times New Roman" w:hAnsi="Times New Roman" w:cs="Times New Roman"/>
          <w:sz w:val="24"/>
          <w:szCs w:val="24"/>
          <w:lang w:eastAsia="ru-RU"/>
        </w:rPr>
        <w:fldChar w:fldCharType="end"/>
      </w:r>
      <w:r w:rsidRPr="003F25B6">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 в одностороннем внесудебном порядке с письменным уведомлением другой Стороны, с указанием даты расторжения Договора.</w:t>
      </w:r>
    </w:p>
    <w:p w:rsidR="003F25B6" w:rsidRPr="003F25B6" w:rsidRDefault="003F25B6" w:rsidP="003F25B6">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3F25B6">
        <w:rPr>
          <w:rFonts w:ascii="Times New Roman" w:eastAsia="Times New Roman" w:hAnsi="Times New Roman" w:cs="Times New Roman"/>
          <w:sz w:val="24"/>
          <w:szCs w:val="24"/>
          <w:lang w:eastAsia="ru-RU"/>
        </w:rPr>
        <w:fldChar w:fldCharType="begin"/>
      </w:r>
      <w:r w:rsidRPr="003F25B6">
        <w:rPr>
          <w:rFonts w:ascii="Times New Roman" w:eastAsia="Times New Roman" w:hAnsi="Times New Roman" w:cs="Times New Roman"/>
          <w:sz w:val="24"/>
          <w:szCs w:val="24"/>
          <w:lang w:eastAsia="ru-RU"/>
        </w:rPr>
        <w:instrText xml:space="preserve"> REF _Ref3210543 \r \h </w:instrText>
      </w:r>
      <w:r w:rsidRPr="003F25B6">
        <w:rPr>
          <w:rFonts w:ascii="Times New Roman" w:eastAsia="Times New Roman" w:hAnsi="Times New Roman" w:cs="Times New Roman"/>
          <w:sz w:val="24"/>
          <w:szCs w:val="24"/>
          <w:lang w:eastAsia="ru-RU"/>
        </w:rPr>
      </w:r>
      <w:r w:rsidRPr="003F25B6">
        <w:rPr>
          <w:rFonts w:ascii="Times New Roman" w:eastAsia="Times New Roman" w:hAnsi="Times New Roman" w:cs="Times New Roman"/>
          <w:sz w:val="24"/>
          <w:szCs w:val="24"/>
          <w:lang w:eastAsia="ru-RU"/>
        </w:rPr>
        <w:fldChar w:fldCharType="separate"/>
      </w:r>
      <w:r w:rsidRPr="003F25B6">
        <w:rPr>
          <w:rFonts w:ascii="Times New Roman" w:eastAsia="Times New Roman" w:hAnsi="Times New Roman" w:cs="Times New Roman"/>
          <w:sz w:val="24"/>
          <w:szCs w:val="24"/>
          <w:lang w:eastAsia="ru-RU"/>
        </w:rPr>
        <w:t>7.3</w:t>
      </w:r>
      <w:r w:rsidRPr="003F25B6">
        <w:rPr>
          <w:rFonts w:ascii="Times New Roman" w:eastAsia="Times New Roman" w:hAnsi="Times New Roman" w:cs="Times New Roman"/>
          <w:sz w:val="24"/>
          <w:szCs w:val="24"/>
          <w:lang w:eastAsia="ru-RU"/>
        </w:rPr>
        <w:fldChar w:fldCharType="end"/>
      </w:r>
      <w:r w:rsidRPr="003F25B6">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 от общей стоимости Имущества за каждый календарный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 от общей стоимости Имущества.</w:t>
      </w:r>
    </w:p>
    <w:p w:rsidR="003F25B6" w:rsidRPr="003F25B6" w:rsidRDefault="003F25B6" w:rsidP="003F25B6">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18" w:name="_Ref510611957"/>
      <w:r w:rsidRPr="003F25B6">
        <w:rPr>
          <w:rFonts w:ascii="Times New Roman" w:eastAsia="Times New Roman" w:hAnsi="Times New Roman" w:cs="Times New Roman"/>
          <w:sz w:val="24"/>
          <w:szCs w:val="24"/>
          <w:lang w:eastAsia="ru-RU"/>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 включая НДС, в размере 1/12 от общей стоимости Имущества.</w:t>
      </w:r>
      <w:bookmarkEnd w:id="18"/>
      <w:r w:rsidRPr="003F25B6">
        <w:rPr>
          <w:rFonts w:ascii="Times New Roman" w:eastAsia="Times New Roman" w:hAnsi="Times New Roman" w:cs="Times New Roman"/>
          <w:sz w:val="24"/>
          <w:szCs w:val="24"/>
          <w:lang w:eastAsia="ru-RU"/>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rsidR="003F25B6" w:rsidRPr="003F25B6" w:rsidRDefault="003F25B6" w:rsidP="003F25B6">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9" w:name="_Ref127448727"/>
      <w:r w:rsidRPr="003F25B6">
        <w:rPr>
          <w:rFonts w:ascii="Times New Roman" w:eastAsia="Times New Roman" w:hAnsi="Times New Roman" w:cs="Times New Roman"/>
          <w:sz w:val="24"/>
          <w:szCs w:val="24"/>
          <w:lang w:eastAsia="ru-RU"/>
        </w:rPr>
        <w:t xml:space="preserve">В случае нарушения срока заключения Договора аренды, указанного в пункте </w:t>
      </w:r>
      <w:r w:rsidRPr="003F25B6">
        <w:rPr>
          <w:rFonts w:ascii="Times New Roman" w:eastAsia="Times New Roman" w:hAnsi="Times New Roman" w:cs="Times New Roman"/>
          <w:sz w:val="24"/>
          <w:szCs w:val="24"/>
          <w:lang w:eastAsia="ru-RU"/>
        </w:rPr>
        <w:fldChar w:fldCharType="begin"/>
      </w:r>
      <w:r w:rsidRPr="003F25B6">
        <w:rPr>
          <w:rFonts w:ascii="Times New Roman" w:eastAsia="Times New Roman" w:hAnsi="Times New Roman" w:cs="Times New Roman"/>
          <w:sz w:val="24"/>
          <w:szCs w:val="24"/>
          <w:lang w:eastAsia="ru-RU"/>
        </w:rPr>
        <w:instrText xml:space="preserve"> REF _Ref12626055 \r \h </w:instrText>
      </w:r>
      <w:r w:rsidRPr="003F25B6">
        <w:rPr>
          <w:rFonts w:ascii="Times New Roman" w:eastAsia="Times New Roman" w:hAnsi="Times New Roman" w:cs="Times New Roman"/>
          <w:sz w:val="24"/>
          <w:szCs w:val="24"/>
          <w:lang w:eastAsia="ru-RU"/>
        </w:rPr>
      </w:r>
      <w:r w:rsidRPr="003F25B6">
        <w:rPr>
          <w:rFonts w:ascii="Times New Roman" w:eastAsia="Times New Roman" w:hAnsi="Times New Roman" w:cs="Times New Roman"/>
          <w:sz w:val="24"/>
          <w:szCs w:val="24"/>
          <w:lang w:eastAsia="ru-RU"/>
        </w:rPr>
        <w:fldChar w:fldCharType="separate"/>
      </w:r>
      <w:r w:rsidRPr="003F25B6">
        <w:rPr>
          <w:rFonts w:ascii="Times New Roman" w:eastAsia="Times New Roman" w:hAnsi="Times New Roman" w:cs="Times New Roman"/>
          <w:sz w:val="24"/>
          <w:szCs w:val="24"/>
          <w:lang w:eastAsia="ru-RU"/>
        </w:rPr>
        <w:t>1.6</w:t>
      </w:r>
      <w:r w:rsidRPr="003F25B6">
        <w:rPr>
          <w:rFonts w:ascii="Times New Roman" w:eastAsia="Times New Roman" w:hAnsi="Times New Roman" w:cs="Times New Roman"/>
          <w:sz w:val="24"/>
          <w:szCs w:val="24"/>
          <w:lang w:eastAsia="ru-RU"/>
        </w:rPr>
        <w:fldChar w:fldCharType="end"/>
      </w:r>
      <w:r w:rsidRPr="003F25B6">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w:t>
      </w:r>
      <w:r w:rsidRPr="003F25B6">
        <w:rPr>
          <w:rFonts w:ascii="Times New Roman" w:eastAsia="Times New Roman" w:hAnsi="Times New Roman" w:cs="Times New Roman"/>
          <w:sz w:val="24"/>
          <w:szCs w:val="24"/>
          <w:lang w:val="en-US" w:eastAsia="ru-RU"/>
        </w:rPr>
        <w:t> </w:t>
      </w:r>
      <w:r w:rsidRPr="003F25B6">
        <w:rPr>
          <w:rFonts w:ascii="Times New Roman" w:eastAsia="Calibri" w:hAnsi="Times New Roman" w:cs="Times New Roman"/>
          <w:sz w:val="24"/>
        </w:rPr>
        <w:t xml:space="preserve">% </w:t>
      </w:r>
      <w:r w:rsidRPr="003F25B6">
        <w:rPr>
          <w:rFonts w:ascii="Times New Roman" w:eastAsia="Times New Roman" w:hAnsi="Times New Roman" w:cs="Times New Roman"/>
          <w:sz w:val="24"/>
          <w:szCs w:val="24"/>
          <w:lang w:eastAsia="ru-RU"/>
        </w:rPr>
        <w:t>(ноль целых три десятых), включая НДС (если применимо), от общей стоимости Имущества за каждый календарный день просрочки.</w:t>
      </w:r>
      <w:bookmarkEnd w:id="19"/>
    </w:p>
    <w:p w:rsidR="003F25B6" w:rsidRPr="003F25B6" w:rsidRDefault="003F25B6" w:rsidP="003F25B6">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 xml:space="preserve">За нарушение обязательства, предусмотренного пунктом </w:t>
      </w:r>
      <w:r w:rsidRPr="003F25B6">
        <w:rPr>
          <w:rFonts w:ascii="Times New Roman" w:eastAsia="Times New Roman" w:hAnsi="Times New Roman" w:cs="Times New Roman"/>
          <w:sz w:val="24"/>
          <w:szCs w:val="24"/>
          <w:lang w:eastAsia="ru-RU"/>
        </w:rPr>
        <w:fldChar w:fldCharType="begin"/>
      </w:r>
      <w:r w:rsidRPr="003F25B6">
        <w:rPr>
          <w:rFonts w:ascii="Times New Roman" w:eastAsia="Times New Roman" w:hAnsi="Times New Roman" w:cs="Times New Roman"/>
          <w:sz w:val="24"/>
          <w:szCs w:val="24"/>
          <w:lang w:eastAsia="ru-RU"/>
        </w:rPr>
        <w:instrText xml:space="preserve"> REF _Ref121494585 \r \h </w:instrText>
      </w:r>
      <w:r w:rsidRPr="003F25B6">
        <w:rPr>
          <w:rFonts w:ascii="Times New Roman" w:eastAsia="Times New Roman" w:hAnsi="Times New Roman" w:cs="Times New Roman"/>
          <w:sz w:val="24"/>
          <w:szCs w:val="24"/>
          <w:lang w:eastAsia="ru-RU"/>
        </w:rPr>
      </w:r>
      <w:r w:rsidRPr="003F25B6">
        <w:rPr>
          <w:rFonts w:ascii="Times New Roman" w:eastAsia="Times New Roman" w:hAnsi="Times New Roman" w:cs="Times New Roman"/>
          <w:sz w:val="24"/>
          <w:szCs w:val="24"/>
          <w:lang w:eastAsia="ru-RU"/>
        </w:rPr>
        <w:fldChar w:fldCharType="separate"/>
      </w:r>
      <w:r w:rsidRPr="003F25B6">
        <w:rPr>
          <w:rFonts w:ascii="Times New Roman" w:eastAsia="Times New Roman" w:hAnsi="Times New Roman" w:cs="Times New Roman"/>
          <w:sz w:val="24"/>
          <w:szCs w:val="24"/>
          <w:lang w:eastAsia="ru-RU"/>
        </w:rPr>
        <w:t>5.3.3</w:t>
      </w:r>
      <w:r w:rsidRPr="003F25B6">
        <w:rPr>
          <w:rFonts w:ascii="Times New Roman" w:eastAsia="Times New Roman" w:hAnsi="Times New Roman" w:cs="Times New Roman"/>
          <w:sz w:val="24"/>
          <w:szCs w:val="24"/>
          <w:lang w:eastAsia="ru-RU"/>
        </w:rPr>
        <w:fldChar w:fldCharType="end"/>
      </w:r>
      <w:r w:rsidRPr="003F25B6">
        <w:rPr>
          <w:rFonts w:ascii="Times New Roman" w:eastAsia="Times New Roman" w:hAnsi="Times New Roman" w:cs="Times New Roman"/>
          <w:sz w:val="24"/>
          <w:szCs w:val="24"/>
          <w:lang w:eastAsia="ru-RU"/>
        </w:rPr>
        <w:t xml:space="preserve"> Договора в части переоформления договоров на предоставление коммунальных, эксплуатационных, хозяйственных и иных услуг, связанных с содержанием Имущества, Продавец вправе потребовать от Покупателя уплаты неустойки в размере 0,3 (ноль целых три десятых)%, включая НДС (если применимо), от общей стоимости Имущества, за каждый день просрочки, а также потребовать возмещения убытков в полном объеме.</w:t>
      </w:r>
    </w:p>
    <w:p w:rsidR="003F25B6" w:rsidRDefault="003F25B6" w:rsidP="003F25B6">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Уплата неустойки и возмещение убытков производится в течение 10 (десяти) рабочих дней с даты получения соответствующего письменного требования другой Стороны и не освобождает Стороны от исполнения своих обязательств по Договору.</w:t>
      </w:r>
    </w:p>
    <w:p w:rsidR="003C059D" w:rsidRPr="003C059D" w:rsidRDefault="003C059D" w:rsidP="003C059D">
      <w:pPr>
        <w:widowControl w:val="0"/>
        <w:numPr>
          <w:ilvl w:val="1"/>
          <w:numId w:val="40"/>
        </w:numPr>
        <w:spacing w:after="0" w:line="240" w:lineRule="auto"/>
        <w:ind w:left="0" w:firstLine="709"/>
        <w:contextualSpacing/>
        <w:jc w:val="both"/>
        <w:rPr>
          <w:rFonts w:ascii="Times New Roman" w:eastAsia="Times New Roman" w:hAnsi="Times New Roman" w:cs="Times New Roman"/>
          <w:sz w:val="24"/>
          <w:szCs w:val="24"/>
        </w:rPr>
      </w:pPr>
      <w:r w:rsidRPr="00D626E0">
        <w:rPr>
          <w:rFonts w:ascii="Times New Roman" w:eastAsia="Times New Roman" w:hAnsi="Times New Roman" w:cs="Times New Roman"/>
          <w:sz w:val="24"/>
          <w:szCs w:val="24"/>
        </w:rPr>
        <w:t xml:space="preserve">При нарушении / невыполнении и/или ненадлежащем выполнении </w:t>
      </w:r>
      <w:r w:rsidRPr="00D626E0">
        <w:rPr>
          <w:rFonts w:ascii="Times New Roman" w:eastAsia="Times New Roman" w:hAnsi="Times New Roman" w:cs="Times New Roman"/>
          <w:sz w:val="24"/>
          <w:szCs w:val="24"/>
        </w:rPr>
        <w:lastRenderedPageBreak/>
        <w:t>обязанностей, предусмотренных п. 5.3.</w:t>
      </w:r>
      <w:r>
        <w:rPr>
          <w:rFonts w:ascii="Times New Roman" w:eastAsia="Times New Roman" w:hAnsi="Times New Roman" w:cs="Times New Roman"/>
          <w:sz w:val="24"/>
          <w:szCs w:val="24"/>
        </w:rPr>
        <w:t>6</w:t>
      </w:r>
      <w:r w:rsidRPr="00D626E0">
        <w:rPr>
          <w:rFonts w:ascii="Times New Roman" w:eastAsia="Times New Roman" w:hAnsi="Times New Roman" w:cs="Times New Roman"/>
          <w:sz w:val="24"/>
          <w:szCs w:val="24"/>
        </w:rPr>
        <w:t xml:space="preserve">. настоящего Договора, в том числе, но не исключительно, организация и ведение на Объекте Покупателем или иными лицами деятельности, на ведение которой в соответствии с условиями настоящего Договора установлен запрет (ограничение), равно как и передача, в том числе, реализация Объекта третьим лицам без установления указанного ограничения, Покупатель уплачивает Продавцу, по требованию последнего, за каждый выявленный факт нарушения штраф в размере 10 (Десять) %, включая НДС от стоимости Объекта, в срок не позднее 10 (Десять) рабочих дней со дня заявления Продавцом такого требования, а также сверх указанной суммы штрафа возмещает все убытки, причиненные Продавцу в связи с таким нарушением, и немедленно (в день получения уведомления от Продавца) обязан прекратить/устранить указанные нарушения.   </w:t>
      </w:r>
    </w:p>
    <w:p w:rsidR="003F25B6" w:rsidRPr="003F25B6" w:rsidRDefault="003F25B6" w:rsidP="003F25B6">
      <w:pPr>
        <w:spacing w:after="0" w:line="240" w:lineRule="auto"/>
        <w:ind w:firstLine="709"/>
        <w:contextualSpacing/>
        <w:rPr>
          <w:rFonts w:ascii="Times New Roman" w:eastAsia="Times New Roman" w:hAnsi="Times New Roman" w:cs="Times New Roman"/>
          <w:sz w:val="24"/>
          <w:szCs w:val="24"/>
          <w:lang w:eastAsia="ru-RU"/>
        </w:rPr>
      </w:pPr>
    </w:p>
    <w:p w:rsidR="003F25B6" w:rsidRPr="003F25B6" w:rsidRDefault="003F25B6" w:rsidP="003F25B6">
      <w:pPr>
        <w:numPr>
          <w:ilvl w:val="0"/>
          <w:numId w:val="40"/>
        </w:numPr>
        <w:spacing w:after="0" w:line="240" w:lineRule="auto"/>
        <w:ind w:left="0"/>
        <w:contextualSpacing/>
        <w:jc w:val="center"/>
        <w:outlineLvl w:val="0"/>
        <w:rPr>
          <w:rFonts w:ascii="Times New Roman" w:eastAsia="Times New Roman" w:hAnsi="Times New Roman" w:cs="Times New Roman"/>
          <w:b/>
          <w:sz w:val="24"/>
          <w:szCs w:val="24"/>
          <w:lang w:eastAsia="ru-RU"/>
        </w:rPr>
      </w:pPr>
      <w:r w:rsidRPr="003F25B6">
        <w:rPr>
          <w:rFonts w:ascii="Times New Roman" w:eastAsia="Times New Roman" w:hAnsi="Times New Roman" w:cs="Times New Roman"/>
          <w:b/>
          <w:sz w:val="24"/>
          <w:szCs w:val="24"/>
          <w:lang w:eastAsia="ru-RU"/>
        </w:rPr>
        <w:t>Изменение и расторжение Договора</w:t>
      </w:r>
    </w:p>
    <w:p w:rsidR="003F25B6" w:rsidRPr="003F25B6" w:rsidRDefault="003F25B6" w:rsidP="003F25B6">
      <w:pPr>
        <w:spacing w:after="0" w:line="240" w:lineRule="auto"/>
        <w:ind w:firstLine="709"/>
        <w:contextualSpacing/>
        <w:jc w:val="both"/>
        <w:rPr>
          <w:rFonts w:ascii="Times New Roman" w:eastAsia="Times New Roman" w:hAnsi="Times New Roman" w:cs="Times New Roman"/>
          <w:sz w:val="24"/>
          <w:szCs w:val="24"/>
          <w:lang w:eastAsia="ru-RU"/>
        </w:rPr>
      </w:pPr>
    </w:p>
    <w:p w:rsidR="003F25B6" w:rsidRPr="003F25B6" w:rsidRDefault="003F25B6" w:rsidP="003F25B6">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 xml:space="preserve">Все изменения к Договору действительны, если совершены в письменной форме в виде единого документа, подписанного Сторонами. </w:t>
      </w:r>
    </w:p>
    <w:p w:rsidR="003F25B6" w:rsidRPr="003F25B6" w:rsidRDefault="003F25B6" w:rsidP="003F25B6">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3F25B6" w:rsidRPr="003F25B6" w:rsidRDefault="003F25B6" w:rsidP="003F25B6">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0" w:name="_Ref3210543"/>
      <w:r w:rsidRPr="003F25B6">
        <w:rPr>
          <w:rFonts w:ascii="Times New Roman" w:eastAsia="Times New Roman" w:hAnsi="Times New Roman" w:cs="Times New Roman"/>
          <w:sz w:val="24"/>
          <w:szCs w:val="24"/>
          <w:lang w:eastAsia="ru-RU"/>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20"/>
    </w:p>
    <w:p w:rsidR="003F25B6" w:rsidRPr="003F25B6" w:rsidRDefault="003F25B6" w:rsidP="003F25B6">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 xml:space="preserve">До момента регистрации перехода права собственности на Имущество к Покупателю в органе регистрации прав Продавец имеет право в любой момент и без объяснения причины отказаться от исполнения и расторгнуть Договор в одностороннем внесудебном порядке путем направления Покупателю письменного уведомления не позднее, чем за 3 (три) календарных дня до даты расторжения, указанной в уведомлении, без компенсации Покупателю каких-либо убытков. </w:t>
      </w:r>
    </w:p>
    <w:p w:rsidR="003F25B6" w:rsidRPr="003F25B6" w:rsidRDefault="003F25B6" w:rsidP="003F25B6">
      <w:pPr>
        <w:numPr>
          <w:ilvl w:val="1"/>
          <w:numId w:val="40"/>
        </w:numPr>
        <w:spacing w:after="0" w:line="240" w:lineRule="auto"/>
        <w:ind w:left="0" w:firstLine="709"/>
        <w:contextualSpacing/>
        <w:jc w:val="both"/>
        <w:rPr>
          <w:rFonts w:ascii="Times New Roman" w:eastAsia="Calibri" w:hAnsi="Times New Roman" w:cs="Times New Roman"/>
          <w:sz w:val="24"/>
        </w:rPr>
      </w:pPr>
      <w:r w:rsidRPr="003F25B6">
        <w:rPr>
          <w:rFonts w:ascii="Times New Roman" w:eastAsia="Times New Roman" w:hAnsi="Times New Roman" w:cs="Times New Roman"/>
          <w:sz w:val="24"/>
          <w:szCs w:val="24"/>
          <w:vertAlign w:val="superscript"/>
          <w:lang w:eastAsia="ru-RU"/>
        </w:rPr>
        <w:footnoteReference w:id="60"/>
      </w:r>
      <w:r w:rsidRPr="003F25B6">
        <w:rPr>
          <w:rFonts w:ascii="Times New Roman" w:eastAsia="Times New Roman" w:hAnsi="Times New Roman" w:cs="Times New Roman"/>
          <w:sz w:val="24"/>
          <w:szCs w:val="24"/>
          <w:lang w:eastAsia="ru-RU"/>
        </w:rPr>
        <w:t xml:space="preserve">В случае </w:t>
      </w:r>
      <w:proofErr w:type="spellStart"/>
      <w:r w:rsidRPr="003F25B6">
        <w:rPr>
          <w:rFonts w:ascii="Times New Roman" w:eastAsia="Times New Roman" w:hAnsi="Times New Roman" w:cs="Times New Roman"/>
          <w:sz w:val="24"/>
          <w:szCs w:val="24"/>
          <w:lang w:eastAsia="ru-RU"/>
        </w:rPr>
        <w:t>незаключения</w:t>
      </w:r>
      <w:proofErr w:type="spellEnd"/>
      <w:r w:rsidRPr="003F25B6">
        <w:rPr>
          <w:rFonts w:ascii="Times New Roman" w:eastAsia="Times New Roman" w:hAnsi="Times New Roman" w:cs="Times New Roman"/>
          <w:sz w:val="24"/>
          <w:szCs w:val="24"/>
          <w:lang w:eastAsia="ru-RU"/>
        </w:rPr>
        <w:t xml:space="preserve"> Покупателем Договора аренды согласно пунктам </w:t>
      </w:r>
      <w:r w:rsidRPr="003F25B6">
        <w:rPr>
          <w:rFonts w:ascii="Times New Roman" w:eastAsia="Times New Roman" w:hAnsi="Times New Roman" w:cs="Times New Roman"/>
          <w:sz w:val="24"/>
          <w:szCs w:val="24"/>
          <w:lang w:eastAsia="ru-RU"/>
        </w:rPr>
        <w:fldChar w:fldCharType="begin"/>
      </w:r>
      <w:r w:rsidRPr="003F25B6">
        <w:rPr>
          <w:rFonts w:ascii="Times New Roman" w:eastAsia="Times New Roman" w:hAnsi="Times New Roman" w:cs="Times New Roman"/>
          <w:sz w:val="24"/>
          <w:szCs w:val="24"/>
          <w:lang w:eastAsia="ru-RU"/>
        </w:rPr>
        <w:instrText xml:space="preserve"> REF _Ref12626055 \r \h </w:instrText>
      </w:r>
      <w:r w:rsidRPr="003F25B6">
        <w:rPr>
          <w:rFonts w:ascii="Times New Roman" w:eastAsia="Times New Roman" w:hAnsi="Times New Roman" w:cs="Times New Roman"/>
          <w:sz w:val="24"/>
          <w:szCs w:val="24"/>
          <w:lang w:eastAsia="ru-RU"/>
        </w:rPr>
      </w:r>
      <w:r w:rsidRPr="003F25B6">
        <w:rPr>
          <w:rFonts w:ascii="Times New Roman" w:eastAsia="Times New Roman" w:hAnsi="Times New Roman" w:cs="Times New Roman"/>
          <w:sz w:val="24"/>
          <w:szCs w:val="24"/>
          <w:lang w:eastAsia="ru-RU"/>
        </w:rPr>
        <w:fldChar w:fldCharType="separate"/>
      </w:r>
      <w:r w:rsidRPr="003F25B6">
        <w:rPr>
          <w:rFonts w:ascii="Times New Roman" w:eastAsia="Times New Roman" w:hAnsi="Times New Roman" w:cs="Times New Roman"/>
          <w:sz w:val="24"/>
          <w:szCs w:val="24"/>
          <w:lang w:eastAsia="ru-RU"/>
        </w:rPr>
        <w:t>1.6</w:t>
      </w:r>
      <w:r w:rsidRPr="003F25B6">
        <w:rPr>
          <w:rFonts w:ascii="Times New Roman" w:eastAsia="Times New Roman" w:hAnsi="Times New Roman" w:cs="Times New Roman"/>
          <w:sz w:val="24"/>
          <w:szCs w:val="24"/>
          <w:lang w:eastAsia="ru-RU"/>
        </w:rPr>
        <w:fldChar w:fldCharType="end"/>
      </w:r>
      <w:r w:rsidRPr="003F25B6">
        <w:rPr>
          <w:rFonts w:ascii="Times New Roman" w:eastAsia="Times New Roman" w:hAnsi="Times New Roman" w:cs="Times New Roman"/>
          <w:sz w:val="24"/>
          <w:szCs w:val="24"/>
          <w:lang w:eastAsia="ru-RU"/>
        </w:rPr>
        <w:t xml:space="preserve"> и </w:t>
      </w:r>
      <w:r w:rsidRPr="003F25B6">
        <w:rPr>
          <w:rFonts w:ascii="Times New Roman" w:eastAsia="Times New Roman" w:hAnsi="Times New Roman" w:cs="Times New Roman"/>
          <w:sz w:val="24"/>
          <w:szCs w:val="24"/>
          <w:lang w:eastAsia="ru-RU"/>
        </w:rPr>
        <w:fldChar w:fldCharType="begin"/>
      </w:r>
      <w:r w:rsidRPr="003F25B6">
        <w:rPr>
          <w:rFonts w:ascii="Times New Roman" w:eastAsia="Times New Roman" w:hAnsi="Times New Roman" w:cs="Times New Roman"/>
          <w:sz w:val="24"/>
          <w:szCs w:val="24"/>
          <w:lang w:eastAsia="ru-RU"/>
        </w:rPr>
        <w:instrText xml:space="preserve"> REF _Ref17968102 \r \h </w:instrText>
      </w:r>
      <w:r w:rsidRPr="003F25B6">
        <w:rPr>
          <w:rFonts w:ascii="Times New Roman" w:eastAsia="Times New Roman" w:hAnsi="Times New Roman" w:cs="Times New Roman"/>
          <w:sz w:val="24"/>
          <w:szCs w:val="24"/>
          <w:lang w:eastAsia="ru-RU"/>
        </w:rPr>
      </w:r>
      <w:r w:rsidRPr="003F25B6">
        <w:rPr>
          <w:rFonts w:ascii="Times New Roman" w:eastAsia="Times New Roman" w:hAnsi="Times New Roman" w:cs="Times New Roman"/>
          <w:sz w:val="24"/>
          <w:szCs w:val="24"/>
          <w:lang w:eastAsia="ru-RU"/>
        </w:rPr>
        <w:fldChar w:fldCharType="separate"/>
      </w:r>
      <w:r w:rsidRPr="003F25B6">
        <w:rPr>
          <w:rFonts w:ascii="Times New Roman" w:eastAsia="Times New Roman" w:hAnsi="Times New Roman" w:cs="Times New Roman"/>
          <w:sz w:val="24"/>
          <w:szCs w:val="24"/>
          <w:lang w:eastAsia="ru-RU"/>
        </w:rPr>
        <w:t>1.7</w:t>
      </w:r>
      <w:r w:rsidRPr="003F25B6">
        <w:rPr>
          <w:rFonts w:ascii="Times New Roman" w:eastAsia="Times New Roman" w:hAnsi="Times New Roman" w:cs="Times New Roman"/>
          <w:sz w:val="24"/>
          <w:szCs w:val="24"/>
          <w:lang w:eastAsia="ru-RU"/>
        </w:rPr>
        <w:fldChar w:fldCharType="end"/>
      </w:r>
      <w:r w:rsidRPr="003F25B6">
        <w:rPr>
          <w:rFonts w:ascii="Times New Roman" w:eastAsia="Times New Roman" w:hAnsi="Times New Roman" w:cs="Times New Roman"/>
          <w:sz w:val="24"/>
          <w:szCs w:val="24"/>
          <w:lang w:eastAsia="ru-RU"/>
        </w:rPr>
        <w:t xml:space="preserve"> Договора </w:t>
      </w:r>
      <w:r w:rsidRPr="003F25B6">
        <w:rPr>
          <w:rFonts w:ascii="Times New Roman" w:eastAsia="Calibri" w:hAnsi="Times New Roman" w:cs="Times New Roman"/>
          <w:sz w:val="24"/>
        </w:rPr>
        <w:t xml:space="preserve">Продавец </w:t>
      </w:r>
      <w:r w:rsidRPr="003F25B6">
        <w:rPr>
          <w:rFonts w:ascii="Times New Roman" w:eastAsia="Times New Roman" w:hAnsi="Times New Roman" w:cs="Times New Roman"/>
          <w:sz w:val="24"/>
          <w:szCs w:val="24"/>
          <w:lang w:eastAsia="ru-RU"/>
        </w:rPr>
        <w:t>вправе</w:t>
      </w:r>
      <w:r w:rsidRPr="003F25B6">
        <w:rPr>
          <w:rFonts w:ascii="Times New Roman" w:eastAsia="Calibri" w:hAnsi="Times New Roman" w:cs="Times New Roman"/>
          <w:sz w:val="24"/>
        </w:rPr>
        <w:t xml:space="preserve"> отказаться от исполнения </w:t>
      </w:r>
      <w:r w:rsidRPr="003F25B6">
        <w:rPr>
          <w:rFonts w:ascii="Times New Roman" w:eastAsia="Times New Roman" w:hAnsi="Times New Roman" w:cs="Times New Roman"/>
          <w:sz w:val="24"/>
          <w:szCs w:val="24"/>
          <w:lang w:eastAsia="ru-RU"/>
        </w:rPr>
        <w:t xml:space="preserve">Договора </w:t>
      </w:r>
      <w:r w:rsidRPr="003F25B6">
        <w:rPr>
          <w:rFonts w:ascii="Times New Roman" w:eastAsia="Calibri" w:hAnsi="Times New Roman" w:cs="Times New Roman"/>
          <w:sz w:val="24"/>
        </w:rPr>
        <w:t xml:space="preserve">в одностороннем внесудебном порядке путем направления Покупателю </w:t>
      </w:r>
      <w:r w:rsidRPr="003F25B6">
        <w:rPr>
          <w:rFonts w:ascii="Times New Roman" w:eastAsia="Times New Roman" w:hAnsi="Times New Roman" w:cs="Times New Roman"/>
          <w:sz w:val="24"/>
          <w:szCs w:val="24"/>
          <w:lang w:eastAsia="ru-RU"/>
        </w:rPr>
        <w:t>соответствующего</w:t>
      </w:r>
      <w:r w:rsidRPr="003F25B6">
        <w:rPr>
          <w:rFonts w:ascii="Times New Roman" w:eastAsia="Calibri" w:hAnsi="Times New Roman" w:cs="Times New Roman"/>
          <w:sz w:val="24"/>
        </w:rPr>
        <w:t xml:space="preserve"> уведомления не позднее, чем за </w:t>
      </w:r>
      <w:r w:rsidRPr="003F25B6">
        <w:rPr>
          <w:rFonts w:ascii="Times New Roman" w:eastAsia="Times New Roman" w:hAnsi="Times New Roman" w:cs="Times New Roman"/>
          <w:sz w:val="24"/>
          <w:szCs w:val="24"/>
          <w:lang w:eastAsia="ru-RU"/>
        </w:rPr>
        <w:t>2 (два) рабочих</w:t>
      </w:r>
      <w:r w:rsidRPr="003F25B6">
        <w:rPr>
          <w:rFonts w:ascii="Times New Roman" w:eastAsia="Calibri" w:hAnsi="Times New Roman" w:cs="Times New Roman"/>
          <w:sz w:val="24"/>
        </w:rPr>
        <w:t xml:space="preserve"> дня до даты расторжения</w:t>
      </w:r>
      <w:r w:rsidRPr="003F25B6">
        <w:rPr>
          <w:rFonts w:ascii="Times New Roman" w:eastAsia="Times New Roman" w:hAnsi="Times New Roman" w:cs="Times New Roman"/>
          <w:sz w:val="24"/>
          <w:szCs w:val="24"/>
          <w:lang w:eastAsia="ru-RU"/>
        </w:rPr>
        <w:t xml:space="preserve"> Договора. При этом Договор будет считаться расторгнутым с даты</w:t>
      </w:r>
      <w:r w:rsidRPr="003F25B6">
        <w:rPr>
          <w:rFonts w:ascii="Times New Roman" w:eastAsia="Calibri" w:hAnsi="Times New Roman" w:cs="Times New Roman"/>
          <w:sz w:val="24"/>
        </w:rPr>
        <w:t xml:space="preserve">, указанной в </w:t>
      </w:r>
      <w:r w:rsidRPr="003F25B6">
        <w:rPr>
          <w:rFonts w:ascii="Times New Roman" w:eastAsia="Times New Roman" w:hAnsi="Times New Roman" w:cs="Times New Roman"/>
          <w:sz w:val="24"/>
          <w:szCs w:val="24"/>
          <w:lang w:eastAsia="ru-RU"/>
        </w:rPr>
        <w:t xml:space="preserve">данном </w:t>
      </w:r>
      <w:r w:rsidRPr="003F25B6">
        <w:rPr>
          <w:rFonts w:ascii="Times New Roman" w:eastAsia="Calibri" w:hAnsi="Times New Roman" w:cs="Times New Roman"/>
          <w:sz w:val="24"/>
        </w:rPr>
        <w:t xml:space="preserve">уведомлении. В этом случае возврат Имущества и денежных средств происходит в соответствии с условиями пункта </w:t>
      </w:r>
      <w:r w:rsidRPr="003F25B6">
        <w:rPr>
          <w:rFonts w:ascii="Times New Roman" w:eastAsia="Calibri" w:hAnsi="Times New Roman" w:cs="Times New Roman"/>
          <w:sz w:val="24"/>
        </w:rPr>
        <w:fldChar w:fldCharType="begin"/>
      </w:r>
      <w:r w:rsidRPr="003F25B6">
        <w:rPr>
          <w:rFonts w:ascii="Times New Roman" w:eastAsia="Calibri" w:hAnsi="Times New Roman" w:cs="Times New Roman"/>
          <w:sz w:val="24"/>
        </w:rPr>
        <w:instrText xml:space="preserve"> REF _Ref127352672 \r \h </w:instrText>
      </w:r>
      <w:r w:rsidRPr="003F25B6">
        <w:rPr>
          <w:rFonts w:ascii="Times New Roman" w:eastAsia="Calibri" w:hAnsi="Times New Roman" w:cs="Times New Roman"/>
          <w:sz w:val="24"/>
        </w:rPr>
      </w:r>
      <w:r w:rsidRPr="003F25B6">
        <w:rPr>
          <w:rFonts w:ascii="Times New Roman" w:eastAsia="Calibri" w:hAnsi="Times New Roman" w:cs="Times New Roman"/>
          <w:sz w:val="24"/>
        </w:rPr>
        <w:fldChar w:fldCharType="separate"/>
      </w:r>
      <w:r w:rsidRPr="003F25B6">
        <w:rPr>
          <w:rFonts w:ascii="Times New Roman" w:eastAsia="Calibri" w:hAnsi="Times New Roman" w:cs="Times New Roman"/>
          <w:sz w:val="24"/>
        </w:rPr>
        <w:t>3.5</w:t>
      </w:r>
      <w:r w:rsidRPr="003F25B6">
        <w:rPr>
          <w:rFonts w:ascii="Times New Roman" w:eastAsia="Calibri" w:hAnsi="Times New Roman" w:cs="Times New Roman"/>
          <w:sz w:val="24"/>
        </w:rPr>
        <w:fldChar w:fldCharType="end"/>
      </w:r>
      <w:r w:rsidRPr="003F25B6">
        <w:rPr>
          <w:rFonts w:ascii="Times New Roman" w:eastAsia="Calibri" w:hAnsi="Times New Roman" w:cs="Times New Roman"/>
          <w:sz w:val="24"/>
        </w:rPr>
        <w:t xml:space="preserve"> Договора, кроме того, Покупатель обязуется предпринять все зависящие от него действия для регистрации перехода права собственности на Недвижимое имущество к Продавцу.</w:t>
      </w:r>
    </w:p>
    <w:p w:rsidR="003F25B6" w:rsidRPr="003F25B6" w:rsidRDefault="003F25B6" w:rsidP="003F25B6">
      <w:pPr>
        <w:spacing w:after="0" w:line="240" w:lineRule="auto"/>
        <w:ind w:firstLine="709"/>
        <w:contextualSpacing/>
        <w:rPr>
          <w:rFonts w:ascii="Times New Roman" w:eastAsia="Times New Roman" w:hAnsi="Times New Roman" w:cs="Times New Roman"/>
          <w:sz w:val="24"/>
          <w:szCs w:val="24"/>
          <w:lang w:eastAsia="ru-RU"/>
        </w:rPr>
      </w:pPr>
    </w:p>
    <w:p w:rsidR="003F25B6" w:rsidRPr="003F25B6" w:rsidRDefault="003F25B6" w:rsidP="003F25B6">
      <w:pPr>
        <w:numPr>
          <w:ilvl w:val="0"/>
          <w:numId w:val="40"/>
        </w:numPr>
        <w:spacing w:after="0" w:line="240" w:lineRule="auto"/>
        <w:ind w:left="0"/>
        <w:contextualSpacing/>
        <w:jc w:val="center"/>
        <w:outlineLvl w:val="0"/>
        <w:rPr>
          <w:rFonts w:ascii="Times New Roman" w:eastAsia="Times New Roman" w:hAnsi="Times New Roman" w:cs="Times New Roman"/>
          <w:b/>
          <w:sz w:val="24"/>
          <w:szCs w:val="24"/>
          <w:lang w:eastAsia="ru-RU"/>
        </w:rPr>
      </w:pPr>
      <w:r w:rsidRPr="003F25B6">
        <w:rPr>
          <w:rFonts w:ascii="Times New Roman" w:eastAsia="Times New Roman" w:hAnsi="Times New Roman" w:cs="Times New Roman"/>
          <w:b/>
          <w:sz w:val="24"/>
          <w:szCs w:val="24"/>
          <w:lang w:eastAsia="ru-RU"/>
        </w:rPr>
        <w:t>Обстоятельства непреодолимой силы (форс-мажор)</w:t>
      </w:r>
    </w:p>
    <w:p w:rsidR="003F25B6" w:rsidRPr="003F25B6" w:rsidRDefault="003F25B6" w:rsidP="003F25B6">
      <w:pPr>
        <w:spacing w:after="0" w:line="240" w:lineRule="auto"/>
        <w:ind w:firstLine="709"/>
        <w:contextualSpacing/>
        <w:rPr>
          <w:rFonts w:ascii="Times New Roman" w:eastAsia="Times New Roman" w:hAnsi="Times New Roman" w:cs="Times New Roman"/>
          <w:sz w:val="24"/>
          <w:szCs w:val="24"/>
          <w:lang w:eastAsia="ru-RU"/>
        </w:rPr>
      </w:pPr>
    </w:p>
    <w:p w:rsidR="003F25B6" w:rsidRPr="003F25B6" w:rsidRDefault="003F25B6" w:rsidP="003F25B6">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3F25B6" w:rsidRPr="003F25B6" w:rsidRDefault="003F25B6" w:rsidP="003F25B6">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lastRenderedPageBreak/>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3F25B6" w:rsidRPr="003F25B6" w:rsidRDefault="003F25B6" w:rsidP="003F25B6">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3F25B6" w:rsidRPr="003F25B6" w:rsidRDefault="003F25B6" w:rsidP="003F25B6">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3F25B6" w:rsidRPr="003F25B6" w:rsidRDefault="003F25B6" w:rsidP="003F25B6">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3F25B6" w:rsidRPr="003F25B6" w:rsidRDefault="003F25B6" w:rsidP="003F25B6">
      <w:pPr>
        <w:spacing w:after="0" w:line="240" w:lineRule="auto"/>
        <w:ind w:firstLine="709"/>
        <w:contextualSpacing/>
        <w:jc w:val="both"/>
        <w:rPr>
          <w:rFonts w:ascii="Times New Roman" w:eastAsia="Times New Roman" w:hAnsi="Times New Roman" w:cs="Times New Roman"/>
          <w:sz w:val="24"/>
          <w:szCs w:val="24"/>
          <w:lang w:eastAsia="ru-RU"/>
        </w:rPr>
      </w:pPr>
    </w:p>
    <w:p w:rsidR="003F25B6" w:rsidRPr="003F25B6" w:rsidRDefault="003F25B6" w:rsidP="003F25B6">
      <w:pPr>
        <w:numPr>
          <w:ilvl w:val="0"/>
          <w:numId w:val="40"/>
        </w:numPr>
        <w:spacing w:after="0" w:line="240" w:lineRule="auto"/>
        <w:ind w:left="0"/>
        <w:contextualSpacing/>
        <w:jc w:val="center"/>
        <w:outlineLvl w:val="0"/>
        <w:rPr>
          <w:rFonts w:ascii="Times New Roman" w:eastAsia="Times New Roman" w:hAnsi="Times New Roman" w:cs="Times New Roman"/>
          <w:b/>
          <w:sz w:val="24"/>
          <w:szCs w:val="24"/>
          <w:lang w:eastAsia="ru-RU"/>
        </w:rPr>
      </w:pPr>
      <w:r w:rsidRPr="003F25B6">
        <w:rPr>
          <w:rFonts w:ascii="Times New Roman" w:eastAsia="Times New Roman" w:hAnsi="Times New Roman" w:cs="Times New Roman"/>
          <w:b/>
          <w:sz w:val="24"/>
          <w:szCs w:val="24"/>
          <w:lang w:eastAsia="ru-RU"/>
        </w:rPr>
        <w:t>Конфиденциальность</w:t>
      </w:r>
    </w:p>
    <w:p w:rsidR="003F25B6" w:rsidRPr="003F25B6" w:rsidRDefault="003F25B6" w:rsidP="003F25B6">
      <w:pPr>
        <w:spacing w:after="0" w:line="240" w:lineRule="auto"/>
        <w:ind w:firstLine="709"/>
        <w:contextualSpacing/>
        <w:rPr>
          <w:rFonts w:ascii="Times New Roman" w:eastAsia="Times New Roman" w:hAnsi="Times New Roman" w:cs="Times New Roman"/>
          <w:sz w:val="24"/>
          <w:szCs w:val="24"/>
          <w:lang w:eastAsia="ru-RU"/>
        </w:rPr>
      </w:pPr>
    </w:p>
    <w:p w:rsidR="003F25B6" w:rsidRPr="003F25B6" w:rsidRDefault="003F25B6" w:rsidP="003F25B6">
      <w:pPr>
        <w:keepLines/>
        <w:numPr>
          <w:ilvl w:val="1"/>
          <w:numId w:val="40"/>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3F25B6">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3F25B6">
        <w:rPr>
          <w:rFonts w:ascii="Times New Roman" w:eastAsia="Times New Roman" w:hAnsi="Times New Roman" w:cs="Times New Roman"/>
          <w:sz w:val="24"/>
          <w:szCs w:val="24"/>
          <w:lang w:eastAsia="x-none"/>
        </w:rPr>
        <w:t xml:space="preserve"> и содержания</w:t>
      </w:r>
      <w:r w:rsidRPr="003F25B6">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3F25B6" w:rsidRPr="003F25B6" w:rsidRDefault="003F25B6" w:rsidP="003F25B6">
      <w:pPr>
        <w:keepLines/>
        <w:numPr>
          <w:ilvl w:val="1"/>
          <w:numId w:val="4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3F25B6">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3F25B6" w:rsidRPr="003F25B6" w:rsidRDefault="003F25B6" w:rsidP="003F25B6">
      <w:pPr>
        <w:keepLines/>
        <w:numPr>
          <w:ilvl w:val="1"/>
          <w:numId w:val="4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3F25B6">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3F25B6">
        <w:rPr>
          <w:rFonts w:ascii="Times New Roman" w:eastAsia="Times New Roman" w:hAnsi="Times New Roman" w:cs="Times New Roman"/>
          <w:sz w:val="24"/>
          <w:szCs w:val="24"/>
          <w:lang w:eastAsia="x-none"/>
        </w:rPr>
        <w:t xml:space="preserve"> 5 (пяти) лет </w:t>
      </w:r>
      <w:r w:rsidRPr="003F25B6">
        <w:rPr>
          <w:rFonts w:ascii="Times New Roman" w:eastAsia="Times New Roman" w:hAnsi="Times New Roman" w:cs="Times New Roman"/>
          <w:sz w:val="24"/>
          <w:szCs w:val="24"/>
          <w:lang w:val="x-none" w:eastAsia="x-none"/>
        </w:rPr>
        <w:t>после прекращения действия Договора.</w:t>
      </w:r>
    </w:p>
    <w:p w:rsidR="003F25B6" w:rsidRPr="003F25B6" w:rsidRDefault="003F25B6" w:rsidP="003F25B6">
      <w:pPr>
        <w:keepLines/>
        <w:numPr>
          <w:ilvl w:val="1"/>
          <w:numId w:val="4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3F25B6">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3F25B6" w:rsidRPr="003F25B6" w:rsidRDefault="003F25B6" w:rsidP="003F25B6">
      <w:pPr>
        <w:spacing w:after="0" w:line="240" w:lineRule="auto"/>
        <w:ind w:firstLine="709"/>
        <w:contextualSpacing/>
        <w:rPr>
          <w:rFonts w:ascii="Times New Roman" w:eastAsia="Times New Roman" w:hAnsi="Times New Roman" w:cs="Times New Roman"/>
          <w:sz w:val="24"/>
          <w:szCs w:val="24"/>
          <w:lang w:eastAsia="ru-RU"/>
        </w:rPr>
      </w:pPr>
    </w:p>
    <w:p w:rsidR="003F25B6" w:rsidRPr="003F25B6" w:rsidRDefault="003F25B6" w:rsidP="003F25B6">
      <w:pPr>
        <w:numPr>
          <w:ilvl w:val="0"/>
          <w:numId w:val="40"/>
        </w:numPr>
        <w:spacing w:after="0" w:line="240" w:lineRule="auto"/>
        <w:ind w:left="0"/>
        <w:contextualSpacing/>
        <w:jc w:val="center"/>
        <w:outlineLvl w:val="0"/>
        <w:rPr>
          <w:rFonts w:ascii="Times New Roman" w:eastAsia="Times New Roman" w:hAnsi="Times New Roman" w:cs="Times New Roman"/>
          <w:b/>
          <w:sz w:val="24"/>
          <w:szCs w:val="24"/>
          <w:lang w:eastAsia="ru-RU"/>
        </w:rPr>
      </w:pPr>
      <w:r w:rsidRPr="003F25B6">
        <w:rPr>
          <w:rFonts w:ascii="Times New Roman" w:eastAsia="Times New Roman" w:hAnsi="Times New Roman" w:cs="Times New Roman"/>
          <w:b/>
          <w:sz w:val="24"/>
          <w:szCs w:val="24"/>
          <w:lang w:eastAsia="ru-RU"/>
        </w:rPr>
        <w:t>Порядок разрешения споров</w:t>
      </w:r>
    </w:p>
    <w:p w:rsidR="003F25B6" w:rsidRPr="003F25B6" w:rsidRDefault="003F25B6" w:rsidP="003F25B6">
      <w:pPr>
        <w:spacing w:after="0" w:line="240" w:lineRule="auto"/>
        <w:ind w:firstLine="709"/>
        <w:contextualSpacing/>
        <w:rPr>
          <w:rFonts w:ascii="Times New Roman" w:eastAsia="Times New Roman" w:hAnsi="Times New Roman" w:cs="Times New Roman"/>
          <w:sz w:val="24"/>
          <w:szCs w:val="24"/>
          <w:lang w:eastAsia="ru-RU"/>
        </w:rPr>
      </w:pPr>
    </w:p>
    <w:p w:rsidR="003F25B6" w:rsidRPr="003F25B6" w:rsidRDefault="003F25B6" w:rsidP="003F25B6">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3F25B6">
        <w:rPr>
          <w:rFonts w:ascii="Times New Roman" w:eastAsia="Times New Roman" w:hAnsi="Times New Roman" w:cs="Times New Roman"/>
          <w:color w:val="000000"/>
          <w:sz w:val="24"/>
          <w:szCs w:val="24"/>
          <w:lang w:eastAsia="ru-RU"/>
        </w:rPr>
        <w:t>недостижения</w:t>
      </w:r>
      <w:proofErr w:type="spellEnd"/>
      <w:r w:rsidRPr="003F25B6">
        <w:rPr>
          <w:rFonts w:ascii="Times New Roman" w:eastAsia="Times New Roman" w:hAnsi="Times New Roman" w:cs="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3F25B6">
        <w:rPr>
          <w:rFonts w:ascii="Times New Roman" w:eastAsia="Times New Roman" w:hAnsi="Times New Roman" w:cs="Times New Roman"/>
          <w:sz w:val="24"/>
          <w:szCs w:val="24"/>
          <w:lang w:eastAsia="ru-RU"/>
        </w:rPr>
        <w:t>.</w:t>
      </w:r>
      <w:bookmarkStart w:id="21" w:name="_Ref1393199"/>
    </w:p>
    <w:bookmarkEnd w:id="21"/>
    <w:p w:rsidR="003F25B6" w:rsidRPr="003F25B6" w:rsidRDefault="003F25B6" w:rsidP="003F25B6">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3F25B6">
        <w:rPr>
          <w:rFonts w:ascii="Times New Roman" w:eastAsia="Times New Roman" w:hAnsi="Times New Roman" w:cs="Times New Roman"/>
          <w:color w:val="000000"/>
          <w:sz w:val="24"/>
          <w:szCs w:val="24"/>
          <w:lang w:eastAsia="ru-RU"/>
        </w:rPr>
        <w:fldChar w:fldCharType="begin"/>
      </w:r>
      <w:r w:rsidRPr="003F25B6">
        <w:rPr>
          <w:rFonts w:ascii="Times New Roman" w:eastAsia="Times New Roman" w:hAnsi="Times New Roman" w:cs="Times New Roman"/>
          <w:color w:val="000000"/>
          <w:sz w:val="24"/>
          <w:szCs w:val="24"/>
          <w:lang w:eastAsia="ru-RU"/>
        </w:rPr>
        <w:instrText xml:space="preserve"> REF _Ref1393199 \r \h  \* MERGEFORMAT </w:instrText>
      </w:r>
      <w:r w:rsidRPr="003F25B6">
        <w:rPr>
          <w:rFonts w:ascii="Times New Roman" w:eastAsia="Times New Roman" w:hAnsi="Times New Roman" w:cs="Times New Roman"/>
          <w:color w:val="000000"/>
          <w:sz w:val="24"/>
          <w:szCs w:val="24"/>
          <w:lang w:eastAsia="ru-RU"/>
        </w:rPr>
      </w:r>
      <w:r w:rsidRPr="003F25B6">
        <w:rPr>
          <w:rFonts w:ascii="Times New Roman" w:eastAsia="Times New Roman" w:hAnsi="Times New Roman" w:cs="Times New Roman"/>
          <w:color w:val="000000"/>
          <w:sz w:val="24"/>
          <w:szCs w:val="24"/>
          <w:lang w:eastAsia="ru-RU"/>
        </w:rPr>
        <w:fldChar w:fldCharType="separate"/>
      </w:r>
      <w:r w:rsidRPr="003F25B6">
        <w:rPr>
          <w:rFonts w:ascii="Times New Roman" w:eastAsia="Times New Roman" w:hAnsi="Times New Roman" w:cs="Times New Roman"/>
          <w:color w:val="000000"/>
          <w:sz w:val="24"/>
          <w:szCs w:val="24"/>
          <w:lang w:eastAsia="ru-RU"/>
        </w:rPr>
        <w:t>10.1</w:t>
      </w:r>
      <w:r w:rsidRPr="003F25B6">
        <w:rPr>
          <w:rFonts w:ascii="Times New Roman" w:eastAsia="Times New Roman" w:hAnsi="Times New Roman" w:cs="Times New Roman"/>
          <w:color w:val="000000"/>
          <w:sz w:val="24"/>
          <w:szCs w:val="24"/>
          <w:lang w:eastAsia="ru-RU"/>
        </w:rPr>
        <w:fldChar w:fldCharType="end"/>
      </w:r>
      <w:r w:rsidRPr="003F25B6">
        <w:rPr>
          <w:rFonts w:ascii="Times New Roman" w:eastAsia="Times New Roman" w:hAnsi="Times New Roman" w:cs="Times New Roman"/>
          <w:color w:val="000000"/>
          <w:sz w:val="24"/>
          <w:szCs w:val="24"/>
          <w:lang w:eastAsia="ru-RU"/>
        </w:rPr>
        <w:t xml:space="preserve"> Договора, спор передается в </w:t>
      </w:r>
      <w:r w:rsidRPr="003F25B6">
        <w:rPr>
          <w:rFonts w:ascii="Times New Roman" w:eastAsia="Times New Roman" w:hAnsi="Times New Roman" w:cs="Times New Roman"/>
          <w:sz w:val="24"/>
          <w:szCs w:val="24"/>
          <w:lang w:eastAsia="ru-RU"/>
        </w:rPr>
        <w:t>____________________</w:t>
      </w:r>
      <w:r w:rsidRPr="003F25B6">
        <w:rPr>
          <w:rFonts w:ascii="Times New Roman" w:eastAsia="Times New Roman" w:hAnsi="Times New Roman" w:cs="Times New Roman"/>
          <w:sz w:val="24"/>
          <w:szCs w:val="24"/>
          <w:vertAlign w:val="superscript"/>
          <w:lang w:eastAsia="ru-RU"/>
        </w:rPr>
        <w:footnoteReference w:id="61"/>
      </w:r>
      <w:r w:rsidRPr="003F25B6">
        <w:rPr>
          <w:rFonts w:ascii="Times New Roman" w:eastAsia="Times New Roman" w:hAnsi="Times New Roman" w:cs="Times New Roman"/>
          <w:sz w:val="24"/>
          <w:szCs w:val="24"/>
          <w:lang w:eastAsia="ru-RU"/>
        </w:rPr>
        <w:t>.</w:t>
      </w:r>
    </w:p>
    <w:p w:rsidR="003F25B6" w:rsidRPr="003F25B6" w:rsidRDefault="003F25B6" w:rsidP="003F25B6">
      <w:pPr>
        <w:spacing w:after="0" w:line="240" w:lineRule="auto"/>
        <w:ind w:firstLine="709"/>
        <w:contextualSpacing/>
        <w:rPr>
          <w:rFonts w:ascii="Times New Roman" w:eastAsia="Times New Roman" w:hAnsi="Times New Roman" w:cs="Times New Roman"/>
          <w:sz w:val="24"/>
          <w:szCs w:val="24"/>
          <w:lang w:eastAsia="ru-RU"/>
        </w:rPr>
      </w:pPr>
    </w:p>
    <w:p w:rsidR="003F25B6" w:rsidRPr="003F25B6" w:rsidRDefault="003F25B6" w:rsidP="003F25B6">
      <w:pPr>
        <w:numPr>
          <w:ilvl w:val="0"/>
          <w:numId w:val="40"/>
        </w:numPr>
        <w:spacing w:after="0" w:line="240" w:lineRule="auto"/>
        <w:ind w:left="0"/>
        <w:contextualSpacing/>
        <w:jc w:val="center"/>
        <w:outlineLvl w:val="0"/>
        <w:rPr>
          <w:rFonts w:ascii="Times New Roman" w:eastAsia="Times New Roman" w:hAnsi="Times New Roman" w:cs="Times New Roman"/>
          <w:b/>
          <w:sz w:val="24"/>
          <w:szCs w:val="24"/>
          <w:lang w:eastAsia="ru-RU"/>
        </w:rPr>
      </w:pPr>
      <w:r w:rsidRPr="003F25B6">
        <w:rPr>
          <w:rFonts w:ascii="Times New Roman" w:eastAsia="Times New Roman" w:hAnsi="Times New Roman" w:cs="Times New Roman"/>
          <w:b/>
          <w:sz w:val="24"/>
          <w:szCs w:val="24"/>
          <w:lang w:eastAsia="ru-RU"/>
        </w:rPr>
        <w:t>Прочие условия</w:t>
      </w:r>
    </w:p>
    <w:p w:rsidR="003F25B6" w:rsidRPr="003F25B6" w:rsidRDefault="003F25B6" w:rsidP="003F25B6">
      <w:pPr>
        <w:spacing w:after="0" w:line="240" w:lineRule="auto"/>
        <w:ind w:firstLine="709"/>
        <w:contextualSpacing/>
        <w:jc w:val="both"/>
        <w:rPr>
          <w:rFonts w:ascii="Times New Roman" w:eastAsia="Times New Roman" w:hAnsi="Times New Roman" w:cs="Times New Roman"/>
          <w:sz w:val="24"/>
          <w:szCs w:val="24"/>
          <w:lang w:eastAsia="ru-RU"/>
        </w:rPr>
      </w:pPr>
    </w:p>
    <w:p w:rsidR="003F25B6" w:rsidRPr="003F25B6" w:rsidRDefault="003F25B6" w:rsidP="003F25B6">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3F25B6" w:rsidRPr="003F25B6" w:rsidRDefault="003F25B6" w:rsidP="003F25B6">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Pr="003F25B6">
        <w:rPr>
          <w:rFonts w:ascii="Times New Roman" w:eastAsia="Calibri" w:hAnsi="Times New Roman" w:cs="Times New Roman"/>
          <w:sz w:val="24"/>
          <w:szCs w:val="24"/>
        </w:rPr>
        <w:t xml:space="preserve"> </w:t>
      </w:r>
    </w:p>
    <w:p w:rsidR="003F25B6" w:rsidRPr="003F25B6" w:rsidRDefault="003F25B6" w:rsidP="003F25B6">
      <w:pPr>
        <w:numPr>
          <w:ilvl w:val="1"/>
          <w:numId w:val="40"/>
        </w:numPr>
        <w:spacing w:after="0" w:line="240" w:lineRule="auto"/>
        <w:ind w:left="0" w:firstLine="709"/>
        <w:contextualSpacing/>
        <w:jc w:val="both"/>
        <w:rPr>
          <w:rFonts w:ascii="Times New Roman" w:eastAsia="Calibri" w:hAnsi="Times New Roman" w:cs="Times New Roman"/>
          <w:sz w:val="24"/>
        </w:rPr>
      </w:pPr>
      <w:bookmarkStart w:id="22" w:name="_Ref82077350"/>
      <w:r w:rsidRPr="003F25B6">
        <w:rPr>
          <w:rFonts w:ascii="Times New Roman" w:eastAsia="Calibri" w:hAnsi="Times New Roman" w:cs="Times New Roman"/>
          <w:sz w:val="24"/>
        </w:rPr>
        <w:t>Все юридически значимые сообщения (заявления, уведомления, требования, претензии и т.п.)</w:t>
      </w:r>
      <w:r w:rsidRPr="003F25B6">
        <w:rPr>
          <w:rFonts w:ascii="Calibri" w:eastAsia="Calibri" w:hAnsi="Calibri" w:cs="Times New Roman"/>
          <w:sz w:val="24"/>
          <w:szCs w:val="24"/>
        </w:rPr>
        <w:t xml:space="preserve"> </w:t>
      </w:r>
      <w:r w:rsidRPr="003F25B6">
        <w:rPr>
          <w:rFonts w:ascii="Times New Roman" w:eastAsia="Calibri" w:hAnsi="Times New Roman" w:cs="Times New Roman"/>
          <w:sz w:val="24"/>
        </w:rPr>
        <w:t>должны направлятьс</w:t>
      </w:r>
      <w:r w:rsidRPr="003F25B6">
        <w:rPr>
          <w:rFonts w:ascii="Calibri" w:eastAsia="Calibri" w:hAnsi="Calibri" w:cs="Times New Roman"/>
          <w:sz w:val="24"/>
          <w:szCs w:val="24"/>
        </w:rPr>
        <w:t>я</w:t>
      </w:r>
      <w:r w:rsidRPr="003F25B6">
        <w:rPr>
          <w:rFonts w:ascii="Times New Roman" w:eastAsia="Calibri" w:hAnsi="Times New Roman" w:cs="Times New Roman"/>
          <w:sz w:val="24"/>
        </w:rPr>
        <w:t xml:space="preserve"> по адресам Сторон, указанным в разделе </w:t>
      </w:r>
      <w:r w:rsidRPr="003F25B6">
        <w:rPr>
          <w:rFonts w:ascii="Times New Roman" w:eastAsia="Calibri" w:hAnsi="Times New Roman" w:cs="Times New Roman"/>
          <w:sz w:val="24"/>
        </w:rPr>
        <w:fldChar w:fldCharType="begin"/>
      </w:r>
      <w:r w:rsidRPr="003F25B6">
        <w:rPr>
          <w:rFonts w:ascii="Times New Roman" w:eastAsia="Calibri" w:hAnsi="Times New Roman" w:cs="Times New Roman"/>
          <w:sz w:val="24"/>
        </w:rPr>
        <w:instrText xml:space="preserve"> REF _Ref486328623 \r \h </w:instrText>
      </w:r>
      <w:r w:rsidRPr="003F25B6">
        <w:rPr>
          <w:rFonts w:ascii="Times New Roman" w:eastAsia="Calibri" w:hAnsi="Times New Roman" w:cs="Times New Roman"/>
          <w:sz w:val="24"/>
          <w:szCs w:val="24"/>
        </w:rPr>
        <w:instrText xml:space="preserve"> \* MERGEFORMAT </w:instrText>
      </w:r>
      <w:r w:rsidRPr="003F25B6">
        <w:rPr>
          <w:rFonts w:ascii="Times New Roman" w:eastAsia="Calibri" w:hAnsi="Times New Roman" w:cs="Times New Roman"/>
          <w:sz w:val="24"/>
        </w:rPr>
      </w:r>
      <w:r w:rsidRPr="003F25B6">
        <w:rPr>
          <w:rFonts w:ascii="Times New Roman" w:eastAsia="Calibri" w:hAnsi="Times New Roman" w:cs="Times New Roman"/>
          <w:sz w:val="24"/>
          <w:szCs w:val="24"/>
        </w:rPr>
        <w:fldChar w:fldCharType="separate"/>
      </w:r>
      <w:r w:rsidRPr="003F25B6">
        <w:rPr>
          <w:rFonts w:ascii="Times New Roman" w:eastAsia="Calibri" w:hAnsi="Times New Roman" w:cs="Times New Roman"/>
          <w:sz w:val="24"/>
        </w:rPr>
        <w:t>13</w:t>
      </w:r>
      <w:r w:rsidRPr="003F25B6">
        <w:rPr>
          <w:rFonts w:ascii="Times New Roman" w:eastAsia="Calibri" w:hAnsi="Times New Roman" w:cs="Times New Roman"/>
          <w:sz w:val="24"/>
        </w:rPr>
        <w:fldChar w:fldCharType="end"/>
      </w:r>
      <w:r w:rsidRPr="003F25B6">
        <w:rPr>
          <w:rFonts w:ascii="Times New Roman" w:eastAsia="Calibri" w:hAnsi="Times New Roman" w:cs="Times New Roman"/>
          <w:sz w:val="24"/>
        </w:rPr>
        <w:t xml:space="preserve"> Договора,</w:t>
      </w:r>
      <w:r w:rsidRPr="003F25B6">
        <w:rPr>
          <w:rFonts w:ascii="Calibri" w:eastAsia="Calibri" w:hAnsi="Calibri" w:cs="Times New Roman"/>
          <w:sz w:val="24"/>
          <w:szCs w:val="24"/>
        </w:rPr>
        <w:t xml:space="preserve"> </w:t>
      </w:r>
      <w:r w:rsidRPr="003F25B6">
        <w:rPr>
          <w:rFonts w:ascii="Times New Roman" w:eastAsia="Calibri" w:hAnsi="Times New Roman" w:cs="Times New Roman"/>
          <w:sz w:val="24"/>
        </w:rPr>
        <w:t>и приобретают юридическую силу с момента доставки адресату, за исключением случаев, отдельно оговоренных в Договоре.</w:t>
      </w:r>
      <w:bookmarkEnd w:id="22"/>
      <w:r w:rsidRPr="003F25B6">
        <w:rPr>
          <w:rFonts w:ascii="Times New Roman" w:eastAsia="Calibri" w:hAnsi="Times New Roman" w:cs="Times New Roman"/>
          <w:sz w:val="24"/>
        </w:rPr>
        <w:t xml:space="preserve"> </w:t>
      </w:r>
    </w:p>
    <w:p w:rsidR="003F25B6" w:rsidRPr="003F25B6" w:rsidRDefault="003F25B6" w:rsidP="003F25B6">
      <w:pPr>
        <w:spacing w:after="0" w:line="240" w:lineRule="auto"/>
        <w:ind w:firstLine="709"/>
        <w:jc w:val="both"/>
        <w:rPr>
          <w:rFonts w:ascii="Times New Roman" w:eastAsia="Calibri" w:hAnsi="Times New Roman" w:cs="Times New Roman"/>
          <w:sz w:val="24"/>
          <w:szCs w:val="24"/>
        </w:rPr>
      </w:pPr>
      <w:r w:rsidRPr="003F25B6">
        <w:rPr>
          <w:rFonts w:ascii="Times New Roman" w:eastAsia="Calibri"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3F25B6" w:rsidRPr="003F25B6" w:rsidRDefault="003F25B6" w:rsidP="003F25B6">
      <w:pPr>
        <w:spacing w:after="0" w:line="240" w:lineRule="auto"/>
        <w:ind w:firstLine="709"/>
        <w:jc w:val="both"/>
        <w:rPr>
          <w:rFonts w:ascii="Times New Roman" w:eastAsia="Calibri" w:hAnsi="Times New Roman" w:cs="Times New Roman"/>
          <w:sz w:val="24"/>
          <w:szCs w:val="24"/>
        </w:rPr>
      </w:pPr>
      <w:r w:rsidRPr="003F25B6">
        <w:rPr>
          <w:rFonts w:ascii="Times New Roman" w:eastAsia="Calibri" w:hAnsi="Times New Roman" w:cs="Times New Roman"/>
          <w:sz w:val="24"/>
          <w:szCs w:val="24"/>
        </w:rPr>
        <w:t>Допустимые способы направления юридически значимых сообщений:</w:t>
      </w:r>
    </w:p>
    <w:p w:rsidR="003F25B6" w:rsidRPr="003F25B6" w:rsidRDefault="003F25B6" w:rsidP="003F25B6">
      <w:pPr>
        <w:spacing w:after="0" w:line="240" w:lineRule="auto"/>
        <w:ind w:firstLine="709"/>
        <w:jc w:val="both"/>
        <w:rPr>
          <w:rFonts w:ascii="Times New Roman" w:eastAsia="Calibri" w:hAnsi="Times New Roman" w:cs="Times New Roman"/>
          <w:sz w:val="24"/>
          <w:szCs w:val="24"/>
        </w:rPr>
      </w:pPr>
      <w:r w:rsidRPr="003F25B6">
        <w:rPr>
          <w:rFonts w:ascii="Times New Roman" w:eastAsia="Calibri" w:hAnsi="Times New Roman" w:cs="Times New Roman"/>
          <w:sz w:val="24"/>
          <w:szCs w:val="24"/>
        </w:rPr>
        <w:t>а) через собственного курьера под расписку на копии;</w:t>
      </w:r>
    </w:p>
    <w:p w:rsidR="003F25B6" w:rsidRPr="003F25B6" w:rsidRDefault="003F25B6" w:rsidP="003F25B6">
      <w:pPr>
        <w:spacing w:after="0" w:line="240" w:lineRule="auto"/>
        <w:ind w:firstLine="709"/>
        <w:jc w:val="both"/>
        <w:rPr>
          <w:rFonts w:ascii="Times New Roman" w:eastAsia="Calibri" w:hAnsi="Times New Roman" w:cs="Times New Roman"/>
          <w:sz w:val="24"/>
          <w:szCs w:val="24"/>
        </w:rPr>
      </w:pPr>
      <w:r w:rsidRPr="003F25B6">
        <w:rPr>
          <w:rFonts w:ascii="Times New Roman" w:eastAsia="Calibri" w:hAnsi="Times New Roman" w:cs="Times New Roman"/>
          <w:sz w:val="24"/>
          <w:szCs w:val="24"/>
        </w:rPr>
        <w:t>б) через курьерскую службу с описью вложения;</w:t>
      </w:r>
    </w:p>
    <w:p w:rsidR="003F25B6" w:rsidRPr="003F25B6" w:rsidRDefault="003F25B6" w:rsidP="003F25B6">
      <w:pPr>
        <w:spacing w:after="0" w:line="240" w:lineRule="auto"/>
        <w:ind w:firstLine="709"/>
        <w:jc w:val="both"/>
        <w:rPr>
          <w:rFonts w:ascii="Times New Roman" w:eastAsia="Calibri" w:hAnsi="Times New Roman" w:cs="Times New Roman"/>
          <w:sz w:val="24"/>
          <w:szCs w:val="24"/>
        </w:rPr>
      </w:pPr>
      <w:r w:rsidRPr="003F25B6">
        <w:rPr>
          <w:rFonts w:ascii="Times New Roman" w:eastAsia="Calibri" w:hAnsi="Times New Roman" w:cs="Times New Roman"/>
          <w:sz w:val="24"/>
          <w:szCs w:val="24"/>
        </w:rPr>
        <w:t>в) по почте с уведомлением о вручении и описью вложения;</w:t>
      </w:r>
    </w:p>
    <w:p w:rsidR="003F25B6" w:rsidRPr="003F25B6" w:rsidRDefault="003F25B6" w:rsidP="003F25B6">
      <w:pPr>
        <w:spacing w:after="0" w:line="240" w:lineRule="auto"/>
        <w:ind w:firstLine="709"/>
        <w:jc w:val="both"/>
        <w:rPr>
          <w:rFonts w:ascii="Times New Roman" w:eastAsia="Calibri" w:hAnsi="Times New Roman" w:cs="Times New Roman"/>
          <w:sz w:val="24"/>
          <w:szCs w:val="24"/>
        </w:rPr>
      </w:pPr>
      <w:r w:rsidRPr="003F25B6">
        <w:rPr>
          <w:rFonts w:ascii="Times New Roman" w:eastAsia="Calibri" w:hAnsi="Times New Roman" w:cs="Times New Roman"/>
          <w:sz w:val="24"/>
          <w:szCs w:val="24"/>
        </w:rPr>
        <w:t>г) телеграммой с уведомлением о вручении.</w:t>
      </w:r>
    </w:p>
    <w:p w:rsidR="003F25B6" w:rsidRPr="003F25B6" w:rsidRDefault="003F25B6" w:rsidP="003F25B6">
      <w:pPr>
        <w:spacing w:after="0" w:line="240" w:lineRule="auto"/>
        <w:ind w:firstLine="709"/>
        <w:contextualSpacing/>
        <w:jc w:val="both"/>
        <w:rPr>
          <w:rFonts w:ascii="Times New Roman" w:eastAsia="Calibri" w:hAnsi="Times New Roman" w:cs="Times New Roman"/>
          <w:sz w:val="24"/>
          <w:szCs w:val="24"/>
        </w:rPr>
      </w:pPr>
      <w:r w:rsidRPr="003F25B6">
        <w:rPr>
          <w:rFonts w:ascii="Times New Roman" w:eastAsia="Calibri"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3F25B6" w:rsidRPr="003F25B6" w:rsidRDefault="003F25B6" w:rsidP="003F25B6">
      <w:pPr>
        <w:numPr>
          <w:ilvl w:val="1"/>
          <w:numId w:val="40"/>
        </w:numPr>
        <w:spacing w:after="0" w:line="240" w:lineRule="auto"/>
        <w:ind w:left="0" w:firstLine="709"/>
        <w:contextualSpacing/>
        <w:jc w:val="both"/>
        <w:rPr>
          <w:rFonts w:ascii="Times New Roman" w:eastAsia="Calibri" w:hAnsi="Times New Roman" w:cs="Times New Roman"/>
          <w:sz w:val="24"/>
        </w:rPr>
      </w:pPr>
      <w:r w:rsidRPr="003F25B6">
        <w:rPr>
          <w:rFonts w:ascii="Times New Roman" w:eastAsia="Calibri" w:hAnsi="Times New Roman" w:cs="Times New Roman"/>
          <w:sz w:val="24"/>
        </w:rPr>
        <w:t>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3F25B6" w:rsidRPr="003F25B6" w:rsidRDefault="003F25B6" w:rsidP="003F25B6">
      <w:pPr>
        <w:numPr>
          <w:ilvl w:val="1"/>
          <w:numId w:val="40"/>
        </w:numPr>
        <w:spacing w:after="0" w:line="240" w:lineRule="auto"/>
        <w:ind w:left="0" w:firstLine="709"/>
        <w:contextualSpacing/>
        <w:jc w:val="both"/>
        <w:rPr>
          <w:rFonts w:ascii="Times New Roman" w:eastAsia="Calibri" w:hAnsi="Times New Roman" w:cs="Times New Roman"/>
          <w:sz w:val="24"/>
        </w:rPr>
      </w:pPr>
      <w:r w:rsidRPr="003F25B6">
        <w:rPr>
          <w:rFonts w:ascii="Times New Roman" w:eastAsia="Calibri" w:hAnsi="Times New Roman" w:cs="Times New Roman"/>
          <w:sz w:val="24"/>
        </w:rPr>
        <w:t xml:space="preserve">Обращения, отзывы, комментарии Покупателя по всем вопросам, связанным с исполнением Продавцом своих обязательств, могут направляться по адресу электронной почты </w:t>
      </w:r>
      <w:proofErr w:type="spellStart"/>
      <w:r w:rsidRPr="003F25B6">
        <w:rPr>
          <w:rFonts w:ascii="Times New Roman" w:eastAsia="Calibri" w:hAnsi="Times New Roman" w:cs="Times New Roman"/>
          <w:b/>
          <w:sz w:val="24"/>
          <w:lang w:val="en-US"/>
        </w:rPr>
        <w:t>crem</w:t>
      </w:r>
      <w:proofErr w:type="spellEnd"/>
      <w:r w:rsidRPr="003F25B6">
        <w:rPr>
          <w:rFonts w:ascii="Times New Roman" w:eastAsia="Calibri" w:hAnsi="Times New Roman" w:cs="Times New Roman"/>
          <w:b/>
          <w:sz w:val="24"/>
        </w:rPr>
        <w:t>@</w:t>
      </w:r>
      <w:proofErr w:type="spellStart"/>
      <w:r w:rsidRPr="003F25B6">
        <w:rPr>
          <w:rFonts w:ascii="Times New Roman" w:eastAsia="Calibri" w:hAnsi="Times New Roman" w:cs="Times New Roman"/>
          <w:b/>
          <w:sz w:val="24"/>
          <w:lang w:val="en-US"/>
        </w:rPr>
        <w:t>sberbank</w:t>
      </w:r>
      <w:proofErr w:type="spellEnd"/>
      <w:r w:rsidRPr="003F25B6">
        <w:rPr>
          <w:rFonts w:ascii="Times New Roman" w:eastAsia="Calibri" w:hAnsi="Times New Roman" w:cs="Times New Roman"/>
          <w:b/>
          <w:sz w:val="24"/>
        </w:rPr>
        <w:t>.</w:t>
      </w:r>
      <w:proofErr w:type="spellStart"/>
      <w:r w:rsidRPr="003F25B6">
        <w:rPr>
          <w:rFonts w:ascii="Times New Roman" w:eastAsia="Calibri" w:hAnsi="Times New Roman" w:cs="Times New Roman"/>
          <w:b/>
          <w:sz w:val="24"/>
          <w:lang w:val="en-US"/>
        </w:rPr>
        <w:t>ru</w:t>
      </w:r>
      <w:proofErr w:type="spellEnd"/>
      <w:r w:rsidRPr="003F25B6">
        <w:rPr>
          <w:rFonts w:ascii="Times New Roman" w:eastAsia="Calibri" w:hAnsi="Times New Roman" w:cs="Times New Roman"/>
          <w:sz w:val="24"/>
        </w:rPr>
        <w:t xml:space="preserve"> для получения обратной связи. В письме необходимо указывать реквизиты Договора (дата, номер) и адрес (местоположение) Недвижимого </w:t>
      </w:r>
      <w:proofErr w:type="spellStart"/>
      <w:r w:rsidRPr="003F25B6">
        <w:rPr>
          <w:rFonts w:ascii="Times New Roman" w:eastAsia="Calibri" w:hAnsi="Times New Roman" w:cs="Times New Roman"/>
          <w:sz w:val="24"/>
        </w:rPr>
        <w:t>имушества</w:t>
      </w:r>
      <w:proofErr w:type="spellEnd"/>
      <w:r w:rsidRPr="003F25B6">
        <w:rPr>
          <w:rFonts w:ascii="Times New Roman" w:eastAsia="Calibri" w:hAnsi="Times New Roman" w:cs="Times New Roman"/>
          <w:sz w:val="24"/>
        </w:rPr>
        <w:t xml:space="preserve">. Указанный способ связи не может быть использован для направления юридически значимых сообщений в соответствии с пунктом </w:t>
      </w:r>
      <w:r w:rsidRPr="003F25B6">
        <w:rPr>
          <w:rFonts w:ascii="Times New Roman" w:eastAsia="Calibri" w:hAnsi="Times New Roman" w:cs="Times New Roman"/>
          <w:sz w:val="24"/>
        </w:rPr>
        <w:fldChar w:fldCharType="begin"/>
      </w:r>
      <w:r w:rsidRPr="003F25B6">
        <w:rPr>
          <w:rFonts w:ascii="Times New Roman" w:eastAsia="Calibri" w:hAnsi="Times New Roman" w:cs="Times New Roman"/>
          <w:sz w:val="24"/>
        </w:rPr>
        <w:instrText xml:space="preserve"> REF _Ref82077350 \r \h  \* MERGEFORMAT </w:instrText>
      </w:r>
      <w:r w:rsidRPr="003F25B6">
        <w:rPr>
          <w:rFonts w:ascii="Times New Roman" w:eastAsia="Calibri" w:hAnsi="Times New Roman" w:cs="Times New Roman"/>
          <w:sz w:val="24"/>
        </w:rPr>
      </w:r>
      <w:r w:rsidRPr="003F25B6">
        <w:rPr>
          <w:rFonts w:ascii="Times New Roman" w:eastAsia="Calibri" w:hAnsi="Times New Roman" w:cs="Times New Roman"/>
          <w:sz w:val="24"/>
        </w:rPr>
        <w:fldChar w:fldCharType="separate"/>
      </w:r>
      <w:r w:rsidRPr="003F25B6">
        <w:rPr>
          <w:rFonts w:ascii="Times New Roman" w:eastAsia="Calibri" w:hAnsi="Times New Roman" w:cs="Times New Roman"/>
          <w:sz w:val="24"/>
        </w:rPr>
        <w:t>11.3</w:t>
      </w:r>
      <w:r w:rsidRPr="003F25B6">
        <w:rPr>
          <w:rFonts w:ascii="Times New Roman" w:eastAsia="Calibri" w:hAnsi="Times New Roman" w:cs="Times New Roman"/>
          <w:sz w:val="24"/>
        </w:rPr>
        <w:fldChar w:fldCharType="end"/>
      </w:r>
      <w:r w:rsidRPr="003F25B6">
        <w:rPr>
          <w:rFonts w:ascii="Times New Roman" w:eastAsia="Calibri" w:hAnsi="Times New Roman" w:cs="Times New Roman"/>
          <w:sz w:val="24"/>
        </w:rPr>
        <w:t xml:space="preserve"> Договора.</w:t>
      </w:r>
    </w:p>
    <w:p w:rsidR="003F25B6" w:rsidRPr="003F25B6" w:rsidRDefault="003F25B6" w:rsidP="003F25B6">
      <w:pPr>
        <w:numPr>
          <w:ilvl w:val="1"/>
          <w:numId w:val="40"/>
        </w:numPr>
        <w:spacing w:after="0" w:line="240" w:lineRule="auto"/>
        <w:ind w:left="0" w:firstLine="709"/>
        <w:contextualSpacing/>
        <w:jc w:val="both"/>
        <w:rPr>
          <w:rFonts w:ascii="Calibri" w:eastAsia="Calibri" w:hAnsi="Calibri" w:cs="Times New Roman"/>
        </w:rPr>
      </w:pPr>
      <w:r w:rsidRPr="003F25B6">
        <w:rPr>
          <w:rFonts w:ascii="Times New Roman" w:eastAsia="Times New Roman" w:hAnsi="Times New Roman" w:cs="Times New Roman"/>
          <w:sz w:val="24"/>
          <w:szCs w:val="24"/>
          <w:lang w:eastAsia="ru-RU"/>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3F25B6" w:rsidRPr="003F25B6" w:rsidRDefault="003F25B6" w:rsidP="003F25B6">
      <w:pPr>
        <w:numPr>
          <w:ilvl w:val="1"/>
          <w:numId w:val="40"/>
        </w:numPr>
        <w:spacing w:after="0" w:line="240" w:lineRule="auto"/>
        <w:ind w:left="0" w:firstLine="709"/>
        <w:contextualSpacing/>
        <w:jc w:val="both"/>
        <w:rPr>
          <w:rFonts w:ascii="Calibri" w:eastAsia="Calibri" w:hAnsi="Calibri" w:cs="Times New Roman"/>
        </w:rPr>
      </w:pPr>
      <w:r w:rsidRPr="003F25B6">
        <w:rPr>
          <w:rFonts w:ascii="Times New Roman" w:eastAsia="Times New Roman" w:hAnsi="Times New Roman" w:cs="Times New Roman"/>
          <w:sz w:val="24"/>
          <w:szCs w:val="24"/>
          <w:lang w:eastAsia="ru-RU"/>
        </w:rPr>
        <w:lastRenderedPageBreak/>
        <w:t>В ходе исполнения заключенного Договора запрещается подключение</w:t>
      </w:r>
      <w:r w:rsidRPr="003F25B6">
        <w:rPr>
          <w:rFonts w:ascii="Times New Roman" w:eastAsia="Times New Roman" w:hAnsi="Times New Roman" w:cs="Times New Roman"/>
          <w:sz w:val="24"/>
          <w:szCs w:val="24"/>
          <w:vertAlign w:val="superscript"/>
          <w:lang w:eastAsia="ru-RU"/>
        </w:rPr>
        <w:footnoteReference w:id="62"/>
      </w:r>
      <w:r w:rsidRPr="003F25B6">
        <w:rPr>
          <w:rFonts w:ascii="Times New Roman" w:eastAsia="Times New Roman" w:hAnsi="Times New Roman" w:cs="Times New Roman"/>
          <w:sz w:val="24"/>
          <w:szCs w:val="24"/>
          <w:lang w:eastAsia="ru-RU"/>
        </w:rPr>
        <w:t xml:space="preserve"> любого оборудования</w:t>
      </w:r>
      <w:r w:rsidRPr="003F25B6">
        <w:rPr>
          <w:rFonts w:ascii="Times New Roman" w:eastAsia="Times New Roman" w:hAnsi="Times New Roman" w:cs="Times New Roman"/>
          <w:sz w:val="24"/>
          <w:szCs w:val="24"/>
          <w:vertAlign w:val="superscript"/>
          <w:lang w:eastAsia="ru-RU"/>
        </w:rPr>
        <w:footnoteReference w:id="63"/>
      </w:r>
      <w:r w:rsidRPr="003F25B6">
        <w:rPr>
          <w:rFonts w:ascii="Times New Roman" w:eastAsia="Times New Roman" w:hAnsi="Times New Roman" w:cs="Times New Roman"/>
          <w:sz w:val="24"/>
          <w:szCs w:val="24"/>
          <w:lang w:eastAsia="ru-RU"/>
        </w:rPr>
        <w:t xml:space="preserve"> Покупателя к ИТ-инфраструктуре Продавца, а также допуск работников</w:t>
      </w:r>
      <w:r w:rsidRPr="003F25B6">
        <w:rPr>
          <w:rFonts w:ascii="Times New Roman" w:eastAsia="Times New Roman" w:hAnsi="Times New Roman" w:cs="Times New Roman"/>
          <w:sz w:val="24"/>
          <w:szCs w:val="24"/>
          <w:vertAlign w:val="superscript"/>
          <w:lang w:eastAsia="ru-RU"/>
        </w:rPr>
        <w:footnoteReference w:id="64"/>
      </w:r>
      <w:r w:rsidRPr="003F25B6">
        <w:rPr>
          <w:rFonts w:ascii="Times New Roman" w:eastAsia="Times New Roman" w:hAnsi="Times New Roman" w:cs="Times New Roman"/>
          <w:sz w:val="24"/>
          <w:szCs w:val="24"/>
          <w:lang w:eastAsia="ru-RU"/>
        </w:rPr>
        <w:t xml:space="preserve"> Покупателя к работе на средствах вычислительной техники и в автоматизированных системах Продавца.</w:t>
      </w:r>
    </w:p>
    <w:p w:rsidR="003F25B6" w:rsidRPr="003F25B6" w:rsidRDefault="003F25B6" w:rsidP="003F25B6">
      <w:pPr>
        <w:spacing w:after="0" w:line="240" w:lineRule="auto"/>
        <w:ind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В каждом случае нарушения требований, указанных в настоящем пункте Покупатель выплачивает Продавцу штрафную неустойку в размере 10 (десяти) % включая НДС от общей стоимости Имущества, а также обязуется в полном объёме возместить убытки, причинённые Продавцу вследствие нарушения требований, указанных в настоящем пункте. Взыскание убытков не лишает Продавца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3F25B6" w:rsidRPr="003F25B6" w:rsidRDefault="003F25B6" w:rsidP="003F25B6">
      <w:pPr>
        <w:numPr>
          <w:ilvl w:val="1"/>
          <w:numId w:val="40"/>
        </w:numPr>
        <w:spacing w:after="0" w:line="240" w:lineRule="auto"/>
        <w:ind w:left="0" w:firstLine="709"/>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 «</w:t>
      </w:r>
      <w:r w:rsidRPr="003F25B6">
        <w:rPr>
          <w:rFonts w:ascii="Times New Roman" w:eastAsia="Times New Roman" w:hAnsi="Times New Roman" w:cs="Times New Roman"/>
          <w:bCs/>
          <w:sz w:val="24"/>
          <w:szCs w:val="24"/>
        </w:rPr>
        <w:t>Антикоррупционной оговорке»</w:t>
      </w:r>
      <w:r w:rsidRPr="003F25B6">
        <w:rPr>
          <w:rFonts w:ascii="Times New Roman" w:eastAsia="Times New Roman" w:hAnsi="Times New Roman" w:cs="Times New Roman"/>
          <w:bCs/>
          <w:sz w:val="24"/>
          <w:szCs w:val="24"/>
          <w:lang w:eastAsia="ru-RU"/>
        </w:rPr>
        <w:t xml:space="preserve"> (Приложении № 2 к Договору).</w:t>
      </w:r>
    </w:p>
    <w:p w:rsidR="003F25B6" w:rsidRPr="003F25B6" w:rsidRDefault="003F25B6" w:rsidP="003F25B6">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 регистрации прав: ______________________</w:t>
      </w:r>
      <w:r w:rsidRPr="003F25B6">
        <w:rPr>
          <w:rFonts w:ascii="Times New Roman" w:eastAsia="Times New Roman" w:hAnsi="Times New Roman" w:cs="Times New Roman"/>
          <w:sz w:val="24"/>
          <w:szCs w:val="24"/>
          <w:vertAlign w:val="superscript"/>
          <w:lang w:eastAsia="ru-RU"/>
        </w:rPr>
        <w:footnoteReference w:id="65"/>
      </w:r>
      <w:r w:rsidRPr="003F25B6">
        <w:rPr>
          <w:rFonts w:ascii="Times New Roman" w:eastAsia="Times New Roman" w:hAnsi="Times New Roman" w:cs="Times New Roman"/>
          <w:sz w:val="24"/>
          <w:szCs w:val="24"/>
          <w:lang w:eastAsia="ru-RU"/>
        </w:rPr>
        <w:t>.</w:t>
      </w:r>
    </w:p>
    <w:p w:rsidR="003F25B6" w:rsidRPr="003F25B6" w:rsidRDefault="003F25B6" w:rsidP="003F25B6">
      <w:pPr>
        <w:numPr>
          <w:ilvl w:val="1"/>
          <w:numId w:val="40"/>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3F25B6" w:rsidRPr="003F25B6" w:rsidRDefault="003F25B6" w:rsidP="003F25B6">
      <w:pPr>
        <w:spacing w:after="0" w:line="240" w:lineRule="auto"/>
        <w:ind w:firstLine="709"/>
        <w:contextualSpacing/>
        <w:rPr>
          <w:rFonts w:ascii="Times New Roman" w:eastAsia="Times New Roman" w:hAnsi="Times New Roman" w:cs="Times New Roman"/>
          <w:sz w:val="24"/>
          <w:szCs w:val="24"/>
          <w:lang w:eastAsia="ru-RU"/>
        </w:rPr>
      </w:pPr>
    </w:p>
    <w:p w:rsidR="003F25B6" w:rsidRPr="003F25B6" w:rsidRDefault="003F25B6" w:rsidP="003F25B6">
      <w:pPr>
        <w:numPr>
          <w:ilvl w:val="0"/>
          <w:numId w:val="40"/>
        </w:numPr>
        <w:spacing w:after="0" w:line="240" w:lineRule="auto"/>
        <w:ind w:left="0"/>
        <w:contextualSpacing/>
        <w:jc w:val="center"/>
        <w:outlineLvl w:val="0"/>
        <w:rPr>
          <w:rFonts w:ascii="Times New Roman" w:eastAsia="Times New Roman" w:hAnsi="Times New Roman" w:cs="Times New Roman"/>
          <w:b/>
          <w:sz w:val="24"/>
          <w:szCs w:val="24"/>
          <w:lang w:eastAsia="ru-RU"/>
        </w:rPr>
      </w:pPr>
      <w:r w:rsidRPr="003F25B6">
        <w:rPr>
          <w:rFonts w:ascii="Times New Roman" w:eastAsia="Times New Roman" w:hAnsi="Times New Roman" w:cs="Times New Roman"/>
          <w:b/>
          <w:sz w:val="24"/>
          <w:szCs w:val="24"/>
          <w:lang w:eastAsia="ru-RU"/>
        </w:rPr>
        <w:t>Приложения к Договору</w:t>
      </w:r>
    </w:p>
    <w:p w:rsidR="003F25B6" w:rsidRPr="003F25B6" w:rsidRDefault="003F25B6" w:rsidP="003F25B6">
      <w:pPr>
        <w:spacing w:after="0" w:line="240" w:lineRule="auto"/>
        <w:ind w:firstLine="709"/>
        <w:contextualSpacing/>
        <w:rPr>
          <w:rFonts w:ascii="Times New Roman" w:eastAsia="Times New Roman" w:hAnsi="Times New Roman" w:cs="Times New Roman"/>
          <w:sz w:val="24"/>
          <w:szCs w:val="24"/>
          <w:lang w:eastAsia="ru-RU"/>
        </w:rPr>
      </w:pPr>
    </w:p>
    <w:p w:rsidR="003F25B6" w:rsidRPr="003F25B6" w:rsidRDefault="003F25B6" w:rsidP="003F25B6">
      <w:pPr>
        <w:numPr>
          <w:ilvl w:val="1"/>
          <w:numId w:val="4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bCs/>
          <w:sz w:val="24"/>
          <w:szCs w:val="24"/>
          <w:lang w:eastAsia="ru-RU"/>
        </w:rPr>
        <w:t xml:space="preserve">Приложение № 1 – Форма </w:t>
      </w:r>
      <w:r w:rsidRPr="003F25B6">
        <w:rPr>
          <w:rFonts w:ascii="Times New Roman" w:eastAsia="Times New Roman" w:hAnsi="Times New Roman" w:cs="Times New Roman"/>
          <w:sz w:val="24"/>
          <w:szCs w:val="24"/>
          <w:lang w:eastAsia="ru-RU"/>
        </w:rPr>
        <w:t xml:space="preserve">Акта приема-передачи Имущества – </w:t>
      </w:r>
      <w:r w:rsidRPr="003F25B6">
        <w:rPr>
          <w:rFonts w:ascii="Times New Roman" w:eastAsia="Times New Roman" w:hAnsi="Times New Roman" w:cs="Times New Roman"/>
          <w:bCs/>
          <w:sz w:val="24"/>
          <w:szCs w:val="24"/>
          <w:lang w:eastAsia="ru-RU"/>
        </w:rPr>
        <w:t xml:space="preserve">на </w:t>
      </w:r>
      <w:r w:rsidRPr="003F25B6">
        <w:rPr>
          <w:rFonts w:ascii="Times New Roman" w:eastAsia="Times New Roman" w:hAnsi="Times New Roman" w:cs="Times New Roman"/>
          <w:sz w:val="24"/>
          <w:szCs w:val="24"/>
          <w:lang w:eastAsia="ru-RU"/>
        </w:rPr>
        <w:t>__ листах.</w:t>
      </w:r>
    </w:p>
    <w:p w:rsidR="003F25B6" w:rsidRPr="003F25B6" w:rsidRDefault="003F25B6" w:rsidP="003F25B6">
      <w:pPr>
        <w:numPr>
          <w:ilvl w:val="1"/>
          <w:numId w:val="4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 xml:space="preserve">Приложение № 2 – </w:t>
      </w:r>
      <w:r w:rsidRPr="003F25B6">
        <w:rPr>
          <w:rFonts w:ascii="Times New Roman" w:eastAsia="Times New Roman" w:hAnsi="Times New Roman" w:cs="Times New Roman"/>
          <w:bCs/>
          <w:sz w:val="24"/>
          <w:szCs w:val="24"/>
          <w:lang w:eastAsia="ru-RU"/>
        </w:rPr>
        <w:t xml:space="preserve">Антикоррупционная оговорка </w:t>
      </w:r>
      <w:r w:rsidRPr="003F25B6">
        <w:rPr>
          <w:rFonts w:ascii="Times New Roman" w:eastAsia="Times New Roman" w:hAnsi="Times New Roman" w:cs="Times New Roman"/>
          <w:sz w:val="24"/>
          <w:szCs w:val="24"/>
          <w:lang w:eastAsia="ru-RU"/>
        </w:rPr>
        <w:t xml:space="preserve">– </w:t>
      </w:r>
      <w:r w:rsidRPr="003F25B6">
        <w:rPr>
          <w:rFonts w:ascii="Times New Roman" w:eastAsia="Times New Roman" w:hAnsi="Times New Roman" w:cs="Times New Roman"/>
          <w:bCs/>
          <w:sz w:val="24"/>
          <w:szCs w:val="24"/>
          <w:lang w:eastAsia="ru-RU"/>
        </w:rPr>
        <w:t xml:space="preserve">на </w:t>
      </w:r>
      <w:r w:rsidRPr="003F25B6">
        <w:rPr>
          <w:rFonts w:ascii="Times New Roman" w:eastAsia="Times New Roman" w:hAnsi="Times New Roman" w:cs="Times New Roman"/>
          <w:sz w:val="24"/>
          <w:szCs w:val="24"/>
          <w:lang w:eastAsia="ru-RU"/>
        </w:rPr>
        <w:t>2 листах.</w:t>
      </w:r>
    </w:p>
    <w:p w:rsidR="003F25B6" w:rsidRPr="003F25B6" w:rsidRDefault="003F25B6" w:rsidP="003F25B6">
      <w:pPr>
        <w:numPr>
          <w:ilvl w:val="1"/>
          <w:numId w:val="40"/>
        </w:numPr>
        <w:snapToGrid w:val="0"/>
        <w:spacing w:after="0" w:line="240" w:lineRule="auto"/>
        <w:ind w:left="0" w:firstLine="709"/>
        <w:contextualSpacing/>
        <w:jc w:val="both"/>
        <w:rPr>
          <w:rFonts w:ascii="Times New Roman" w:eastAsia="Calibri" w:hAnsi="Times New Roman" w:cs="Times New Roman"/>
          <w:sz w:val="24"/>
          <w:szCs w:val="24"/>
        </w:rPr>
      </w:pPr>
      <w:r w:rsidRPr="003F25B6">
        <w:rPr>
          <w:rFonts w:ascii="Times New Roman" w:eastAsia="Times New Roman" w:hAnsi="Times New Roman" w:cs="Times New Roman"/>
          <w:sz w:val="24"/>
          <w:szCs w:val="24"/>
          <w:vertAlign w:val="superscript"/>
          <w:lang w:eastAsia="ru-RU"/>
        </w:rPr>
        <w:footnoteReference w:id="66"/>
      </w:r>
      <w:r w:rsidRPr="003F25B6">
        <w:rPr>
          <w:rFonts w:ascii="Times New Roman" w:eastAsia="Times New Roman" w:hAnsi="Times New Roman" w:cs="Times New Roman"/>
          <w:sz w:val="24"/>
          <w:szCs w:val="24"/>
          <w:lang w:eastAsia="ru-RU"/>
        </w:rPr>
        <w:t xml:space="preserve">Приложение № 3 </w:t>
      </w:r>
      <w:r w:rsidRPr="003F25B6">
        <w:rPr>
          <w:rFonts w:ascii="Times New Roman" w:eastAsia="Calibri" w:hAnsi="Times New Roman" w:cs="Times New Roman"/>
          <w:sz w:val="24"/>
          <w:szCs w:val="24"/>
        </w:rPr>
        <w:t xml:space="preserve">– Перечень движимого имущества – </w:t>
      </w:r>
      <w:r w:rsidRPr="003F25B6">
        <w:rPr>
          <w:rFonts w:ascii="Times New Roman" w:eastAsia="Calibri" w:hAnsi="Times New Roman" w:cs="Times New Roman"/>
          <w:bCs/>
          <w:sz w:val="24"/>
          <w:szCs w:val="24"/>
        </w:rPr>
        <w:t xml:space="preserve">на </w:t>
      </w:r>
      <w:r w:rsidRPr="003F25B6">
        <w:rPr>
          <w:rFonts w:ascii="Times New Roman" w:eastAsia="Calibri" w:hAnsi="Times New Roman" w:cs="Times New Roman"/>
          <w:sz w:val="24"/>
          <w:szCs w:val="24"/>
        </w:rPr>
        <w:t>__ листах.</w:t>
      </w:r>
      <w:bookmarkStart w:id="23" w:name="_Ref17968329"/>
    </w:p>
    <w:bookmarkEnd w:id="23"/>
    <w:p w:rsidR="003F25B6" w:rsidRPr="003F25B6" w:rsidRDefault="003F25B6" w:rsidP="003F25B6">
      <w:pPr>
        <w:numPr>
          <w:ilvl w:val="1"/>
          <w:numId w:val="4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3F25B6">
        <w:rPr>
          <w:rFonts w:ascii="Times New Roman" w:eastAsia="Calibri" w:hAnsi="Times New Roman" w:cs="Times New Roman"/>
          <w:sz w:val="24"/>
          <w:szCs w:val="24"/>
          <w:vertAlign w:val="superscript"/>
        </w:rPr>
        <w:footnoteReference w:id="67"/>
      </w:r>
      <w:r w:rsidRPr="003F25B6">
        <w:rPr>
          <w:rFonts w:ascii="Times New Roman" w:eastAsia="Calibri" w:hAnsi="Times New Roman" w:cs="Times New Roman"/>
          <w:sz w:val="24"/>
          <w:szCs w:val="24"/>
        </w:rPr>
        <w:t xml:space="preserve">Приложение № 4 </w:t>
      </w:r>
      <w:r w:rsidRPr="003F25B6">
        <w:rPr>
          <w:rFonts w:ascii="Times New Roman" w:eastAsia="Times New Roman" w:hAnsi="Times New Roman" w:cs="Times New Roman"/>
          <w:sz w:val="24"/>
          <w:szCs w:val="24"/>
          <w:lang w:eastAsia="ru-RU"/>
        </w:rPr>
        <w:t xml:space="preserve">– План Объекта с указанием части Объекта, передаваемой в аренду – </w:t>
      </w:r>
      <w:r w:rsidRPr="003F25B6">
        <w:rPr>
          <w:rFonts w:ascii="Times New Roman" w:eastAsia="Times New Roman" w:hAnsi="Times New Roman" w:cs="Times New Roman"/>
          <w:bCs/>
          <w:sz w:val="24"/>
          <w:szCs w:val="24"/>
          <w:lang w:eastAsia="ru-RU"/>
        </w:rPr>
        <w:t xml:space="preserve">на </w:t>
      </w:r>
      <w:r w:rsidRPr="003F25B6">
        <w:rPr>
          <w:rFonts w:ascii="Times New Roman" w:eastAsia="Times New Roman" w:hAnsi="Times New Roman" w:cs="Times New Roman"/>
          <w:sz w:val="24"/>
          <w:szCs w:val="24"/>
          <w:lang w:eastAsia="ru-RU"/>
        </w:rPr>
        <w:t>__ листах.</w:t>
      </w:r>
    </w:p>
    <w:p w:rsidR="003F25B6" w:rsidRPr="003F25B6" w:rsidRDefault="003F25B6" w:rsidP="003F25B6">
      <w:pPr>
        <w:spacing w:after="0" w:line="240" w:lineRule="auto"/>
        <w:ind w:firstLine="709"/>
        <w:contextualSpacing/>
        <w:rPr>
          <w:rFonts w:ascii="Times New Roman" w:eastAsia="Times New Roman" w:hAnsi="Times New Roman" w:cs="Times New Roman"/>
          <w:sz w:val="24"/>
          <w:szCs w:val="24"/>
          <w:lang w:eastAsia="ru-RU"/>
        </w:rPr>
      </w:pPr>
    </w:p>
    <w:p w:rsidR="003F25B6" w:rsidRPr="003F25B6" w:rsidRDefault="003F25B6" w:rsidP="003F25B6">
      <w:pPr>
        <w:numPr>
          <w:ilvl w:val="0"/>
          <w:numId w:val="40"/>
        </w:numPr>
        <w:spacing w:after="0" w:line="240" w:lineRule="auto"/>
        <w:ind w:left="0"/>
        <w:contextualSpacing/>
        <w:jc w:val="center"/>
        <w:outlineLvl w:val="0"/>
        <w:rPr>
          <w:rFonts w:ascii="Times New Roman" w:eastAsia="Times New Roman" w:hAnsi="Times New Roman" w:cs="Times New Roman"/>
          <w:b/>
          <w:sz w:val="24"/>
          <w:szCs w:val="24"/>
          <w:lang w:eastAsia="ru-RU"/>
        </w:rPr>
      </w:pPr>
      <w:bookmarkStart w:id="24" w:name="_Ref486328623"/>
      <w:r w:rsidRPr="003F25B6">
        <w:rPr>
          <w:rFonts w:ascii="Times New Roman" w:eastAsia="Times New Roman" w:hAnsi="Times New Roman" w:cs="Times New Roman"/>
          <w:b/>
          <w:sz w:val="24"/>
          <w:szCs w:val="24"/>
          <w:lang w:eastAsia="ru-RU"/>
        </w:rPr>
        <w:t>Реквизиты и подписи Сторон</w:t>
      </w:r>
      <w:bookmarkStart w:id="25" w:name="_Ref126658428"/>
      <w:bookmarkEnd w:id="24"/>
    </w:p>
    <w:bookmarkEnd w:id="25"/>
    <w:p w:rsidR="003F25B6" w:rsidRPr="003F25B6" w:rsidRDefault="003F25B6" w:rsidP="003F25B6">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b/>
          <w:sz w:val="24"/>
          <w:szCs w:val="24"/>
          <w:lang w:eastAsia="ru-RU"/>
        </w:rPr>
        <w:t>Покупатель</w:t>
      </w:r>
      <w:r w:rsidRPr="003F25B6">
        <w:rPr>
          <w:rFonts w:ascii="Times New Roman" w:eastAsia="Times New Roman" w:hAnsi="Times New Roman" w:cs="Times New Roman"/>
          <w:b/>
          <w:sz w:val="24"/>
          <w:szCs w:val="24"/>
          <w:vertAlign w:val="superscript"/>
          <w:lang w:eastAsia="ru-RU"/>
        </w:rPr>
        <w:footnoteReference w:id="68"/>
      </w:r>
      <w:r w:rsidRPr="003F25B6">
        <w:rPr>
          <w:rFonts w:ascii="Times New Roman" w:eastAsia="Times New Roman" w:hAnsi="Times New Roman" w:cs="Times New Roman"/>
          <w:b/>
          <w:sz w:val="24"/>
          <w:szCs w:val="24"/>
          <w:lang w:eastAsia="ru-RU"/>
        </w:rPr>
        <w:t>:</w:t>
      </w:r>
    </w:p>
    <w:p w:rsidR="003F25B6" w:rsidRPr="003F25B6" w:rsidRDefault="003F25B6" w:rsidP="003F25B6">
      <w:pPr>
        <w:snapToGrid w:val="0"/>
        <w:spacing w:after="200" w:line="276" w:lineRule="auto"/>
        <w:ind w:firstLine="360"/>
        <w:contextualSpacing/>
        <w:jc w:val="both"/>
        <w:rPr>
          <w:rFonts w:ascii="Times New Roman" w:eastAsia="Times New Roman" w:hAnsi="Times New Roman" w:cs="Times New Roman"/>
          <w:snapToGrid w:val="0"/>
          <w:sz w:val="24"/>
          <w:szCs w:val="24"/>
          <w:lang w:eastAsia="ru-RU"/>
        </w:rPr>
      </w:pPr>
      <w:r w:rsidRPr="003F25B6">
        <w:rPr>
          <w:rFonts w:ascii="Times New Roman" w:eastAsia="Times New Roman" w:hAnsi="Times New Roman" w:cs="Times New Roman"/>
          <w:sz w:val="24"/>
          <w:szCs w:val="24"/>
          <w:lang w:eastAsia="ru-RU"/>
        </w:rPr>
        <w:t>__________ (сокращенное наименование)</w:t>
      </w:r>
    </w:p>
    <w:p w:rsidR="003F25B6" w:rsidRPr="003F25B6" w:rsidRDefault="003F25B6" w:rsidP="003F25B6">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Местонахождение __________</w:t>
      </w:r>
    </w:p>
    <w:p w:rsidR="003F25B6" w:rsidRPr="003F25B6" w:rsidRDefault="003F25B6" w:rsidP="003F25B6">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Почтовый адрес ____________</w:t>
      </w:r>
    </w:p>
    <w:p w:rsidR="003F25B6" w:rsidRPr="003F25B6" w:rsidRDefault="003F25B6" w:rsidP="003F25B6">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ИНН: ___________</w:t>
      </w:r>
    </w:p>
    <w:p w:rsidR="003F25B6" w:rsidRPr="003F25B6" w:rsidRDefault="003F25B6" w:rsidP="003F25B6">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Расчетный счет ___________</w:t>
      </w:r>
    </w:p>
    <w:p w:rsidR="003F25B6" w:rsidRPr="003F25B6" w:rsidRDefault="003F25B6" w:rsidP="003F25B6">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lastRenderedPageBreak/>
        <w:t>Корр. счет ___________</w:t>
      </w:r>
    </w:p>
    <w:p w:rsidR="003F25B6" w:rsidRPr="003F25B6" w:rsidRDefault="003F25B6" w:rsidP="003F25B6">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БИК ___________</w:t>
      </w:r>
    </w:p>
    <w:p w:rsidR="003F25B6" w:rsidRPr="003F25B6" w:rsidRDefault="003F25B6" w:rsidP="003F25B6">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ОКВЭД ___________</w:t>
      </w:r>
    </w:p>
    <w:p w:rsidR="003F25B6" w:rsidRPr="003F25B6" w:rsidRDefault="003F25B6" w:rsidP="003F25B6">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ОКПО ___________</w:t>
      </w:r>
    </w:p>
    <w:p w:rsidR="003F25B6" w:rsidRPr="003F25B6" w:rsidRDefault="003F25B6" w:rsidP="003F25B6">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КПП ___________</w:t>
      </w:r>
    </w:p>
    <w:p w:rsidR="003F25B6" w:rsidRPr="003F25B6" w:rsidRDefault="003F25B6" w:rsidP="003F25B6">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ОГРН ___________</w:t>
      </w:r>
    </w:p>
    <w:p w:rsidR="003F25B6" w:rsidRPr="003F25B6" w:rsidRDefault="003F25B6" w:rsidP="003F25B6">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Контактный телефон: ___________</w:t>
      </w:r>
    </w:p>
    <w:p w:rsidR="003F25B6" w:rsidRPr="003F25B6" w:rsidRDefault="003F25B6" w:rsidP="003F25B6">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val="en-US" w:eastAsia="ru-RU"/>
        </w:rPr>
        <w:t>e</w:t>
      </w:r>
      <w:r w:rsidRPr="003F25B6">
        <w:rPr>
          <w:rFonts w:ascii="Times New Roman" w:eastAsia="Times New Roman" w:hAnsi="Times New Roman" w:cs="Times New Roman"/>
          <w:sz w:val="24"/>
          <w:szCs w:val="24"/>
          <w:lang w:eastAsia="ru-RU"/>
        </w:rPr>
        <w:t>-</w:t>
      </w:r>
      <w:r w:rsidRPr="003F25B6">
        <w:rPr>
          <w:rFonts w:ascii="Times New Roman" w:eastAsia="Times New Roman" w:hAnsi="Times New Roman" w:cs="Times New Roman"/>
          <w:sz w:val="24"/>
          <w:szCs w:val="24"/>
          <w:lang w:val="en-US" w:eastAsia="ru-RU"/>
        </w:rPr>
        <w:t>mail</w:t>
      </w:r>
      <w:r w:rsidRPr="003F25B6">
        <w:rPr>
          <w:rFonts w:ascii="Times New Roman" w:eastAsia="Times New Roman" w:hAnsi="Times New Roman" w:cs="Times New Roman"/>
          <w:sz w:val="24"/>
          <w:szCs w:val="24"/>
          <w:lang w:eastAsia="ru-RU"/>
        </w:rPr>
        <w:t>: ___________</w:t>
      </w:r>
    </w:p>
    <w:p w:rsidR="003F25B6" w:rsidRPr="003F25B6" w:rsidRDefault="003F25B6" w:rsidP="003F25B6">
      <w:pPr>
        <w:snapToGrid w:val="0"/>
        <w:spacing w:after="200" w:line="276" w:lineRule="auto"/>
        <w:ind w:firstLine="360"/>
        <w:contextualSpacing/>
        <w:jc w:val="both"/>
        <w:rPr>
          <w:rFonts w:ascii="Times New Roman" w:eastAsia="Times New Roman" w:hAnsi="Times New Roman" w:cs="Times New Roman"/>
          <w:b/>
          <w:sz w:val="24"/>
          <w:szCs w:val="24"/>
          <w:lang w:eastAsia="ru-RU"/>
        </w:rPr>
      </w:pPr>
    </w:p>
    <w:p w:rsidR="003F25B6" w:rsidRPr="003F25B6" w:rsidRDefault="003F25B6" w:rsidP="003F25B6">
      <w:pPr>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3F25B6">
        <w:rPr>
          <w:rFonts w:ascii="Times New Roman" w:eastAsia="Times New Roman" w:hAnsi="Times New Roman" w:cs="Times New Roman"/>
          <w:b/>
          <w:sz w:val="24"/>
          <w:szCs w:val="24"/>
          <w:lang w:eastAsia="ru-RU"/>
        </w:rPr>
        <w:t>Продавец:</w:t>
      </w:r>
    </w:p>
    <w:p w:rsidR="003F25B6" w:rsidRPr="003F25B6" w:rsidRDefault="003F25B6" w:rsidP="003F25B6">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ПАО Сбербанк</w:t>
      </w:r>
    </w:p>
    <w:p w:rsidR="003F25B6" w:rsidRPr="003F25B6" w:rsidRDefault="003F25B6" w:rsidP="003F25B6">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Местонахождение __________</w:t>
      </w:r>
    </w:p>
    <w:p w:rsidR="003F25B6" w:rsidRPr="003F25B6" w:rsidRDefault="003F25B6" w:rsidP="003F25B6">
      <w:pPr>
        <w:snapToGrid w:val="0"/>
        <w:spacing w:after="200" w:line="276" w:lineRule="auto"/>
        <w:ind w:firstLine="360"/>
        <w:contextualSpacing/>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Почтовый адрес _____________</w:t>
      </w:r>
    </w:p>
    <w:p w:rsidR="003F25B6" w:rsidRPr="003F25B6" w:rsidRDefault="003F25B6" w:rsidP="003F25B6">
      <w:pPr>
        <w:snapToGrid w:val="0"/>
        <w:spacing w:after="200" w:line="276" w:lineRule="auto"/>
        <w:ind w:firstLine="360"/>
        <w:contextualSpacing/>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ИНН ___________</w:t>
      </w:r>
    </w:p>
    <w:p w:rsidR="003F25B6" w:rsidRPr="003F25B6" w:rsidRDefault="003F25B6" w:rsidP="003F25B6">
      <w:pPr>
        <w:snapToGrid w:val="0"/>
        <w:spacing w:after="200" w:line="276" w:lineRule="auto"/>
        <w:ind w:firstLine="360"/>
        <w:contextualSpacing/>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Расчетный счет ___________</w:t>
      </w:r>
    </w:p>
    <w:p w:rsidR="003F25B6" w:rsidRPr="003F25B6" w:rsidRDefault="003F25B6" w:rsidP="003F25B6">
      <w:pPr>
        <w:snapToGrid w:val="0"/>
        <w:spacing w:after="200" w:line="276" w:lineRule="auto"/>
        <w:ind w:firstLine="360"/>
        <w:contextualSpacing/>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Корр. счет ___________</w:t>
      </w:r>
    </w:p>
    <w:p w:rsidR="003F25B6" w:rsidRPr="003F25B6" w:rsidRDefault="003F25B6" w:rsidP="003F25B6">
      <w:pPr>
        <w:snapToGrid w:val="0"/>
        <w:spacing w:after="200" w:line="276" w:lineRule="auto"/>
        <w:ind w:firstLine="360"/>
        <w:contextualSpacing/>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БИК ___________</w:t>
      </w:r>
    </w:p>
    <w:p w:rsidR="003F25B6" w:rsidRPr="003F25B6" w:rsidRDefault="003F25B6" w:rsidP="003F25B6">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ОКВЭД ___________</w:t>
      </w:r>
    </w:p>
    <w:p w:rsidR="003F25B6" w:rsidRPr="003F25B6" w:rsidRDefault="003F25B6" w:rsidP="003F25B6">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ОКПО ___________</w:t>
      </w:r>
    </w:p>
    <w:p w:rsidR="003F25B6" w:rsidRPr="003F25B6" w:rsidRDefault="003F25B6" w:rsidP="003F25B6">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КПП ___________</w:t>
      </w:r>
    </w:p>
    <w:p w:rsidR="003F25B6" w:rsidRPr="003F25B6" w:rsidRDefault="003F25B6" w:rsidP="003F25B6">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ОГРН ___________</w:t>
      </w:r>
    </w:p>
    <w:p w:rsidR="003F25B6" w:rsidRPr="003F25B6" w:rsidRDefault="003F25B6" w:rsidP="003F25B6">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Контактный телефон: ___________</w:t>
      </w:r>
    </w:p>
    <w:p w:rsidR="003F25B6" w:rsidRPr="003F25B6" w:rsidRDefault="003F25B6" w:rsidP="003F25B6">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val="en-US" w:eastAsia="ru-RU"/>
        </w:rPr>
        <w:t>e</w:t>
      </w:r>
      <w:r w:rsidRPr="003F25B6">
        <w:rPr>
          <w:rFonts w:ascii="Times New Roman" w:eastAsia="Times New Roman" w:hAnsi="Times New Roman" w:cs="Times New Roman"/>
          <w:sz w:val="24"/>
          <w:szCs w:val="24"/>
          <w:lang w:eastAsia="ru-RU"/>
        </w:rPr>
        <w:t>-</w:t>
      </w:r>
      <w:r w:rsidRPr="003F25B6">
        <w:rPr>
          <w:rFonts w:ascii="Times New Roman" w:eastAsia="Times New Roman" w:hAnsi="Times New Roman" w:cs="Times New Roman"/>
          <w:sz w:val="24"/>
          <w:szCs w:val="24"/>
          <w:lang w:val="en-US" w:eastAsia="ru-RU"/>
        </w:rPr>
        <w:t>mail</w:t>
      </w:r>
      <w:r w:rsidRPr="003F25B6">
        <w:rPr>
          <w:rFonts w:ascii="Times New Roman" w:eastAsia="Times New Roman" w:hAnsi="Times New Roman" w:cs="Times New Roman"/>
          <w:sz w:val="24"/>
          <w:szCs w:val="24"/>
          <w:lang w:eastAsia="ru-RU"/>
        </w:rPr>
        <w:t>: ___________</w:t>
      </w:r>
    </w:p>
    <w:p w:rsidR="003F25B6" w:rsidRPr="003F25B6" w:rsidRDefault="003F25B6" w:rsidP="003F25B6">
      <w:pPr>
        <w:snapToGrid w:val="0"/>
        <w:spacing w:after="200" w:line="276"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3F25B6" w:rsidRPr="003F25B6" w:rsidTr="003F25B6">
        <w:tc>
          <w:tcPr>
            <w:tcW w:w="4788" w:type="dxa"/>
            <w:shd w:val="clear" w:color="auto" w:fill="auto"/>
          </w:tcPr>
          <w:p w:rsidR="003F25B6" w:rsidRPr="003F25B6" w:rsidRDefault="003F25B6" w:rsidP="003F25B6">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3F25B6">
              <w:rPr>
                <w:rFonts w:ascii="Times New Roman" w:eastAsia="Times New Roman" w:hAnsi="Times New Roman" w:cs="Times New Roman"/>
                <w:b/>
                <w:sz w:val="24"/>
                <w:szCs w:val="24"/>
                <w:lang w:eastAsia="ru-RU"/>
              </w:rPr>
              <w:t>От Покупателя:</w:t>
            </w:r>
          </w:p>
        </w:tc>
        <w:tc>
          <w:tcPr>
            <w:tcW w:w="360" w:type="dxa"/>
            <w:shd w:val="clear" w:color="auto" w:fill="auto"/>
          </w:tcPr>
          <w:p w:rsidR="003F25B6" w:rsidRPr="003F25B6" w:rsidRDefault="003F25B6" w:rsidP="003F25B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3F25B6" w:rsidRPr="003F25B6" w:rsidRDefault="003F25B6" w:rsidP="003F25B6">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3F25B6">
              <w:rPr>
                <w:rFonts w:ascii="Times New Roman" w:eastAsia="Times New Roman" w:hAnsi="Times New Roman" w:cs="Times New Roman"/>
                <w:b/>
                <w:sz w:val="24"/>
                <w:szCs w:val="24"/>
                <w:lang w:eastAsia="ru-RU"/>
              </w:rPr>
              <w:t>От Продавца:</w:t>
            </w:r>
          </w:p>
        </w:tc>
      </w:tr>
      <w:tr w:rsidR="003F25B6" w:rsidRPr="003F25B6" w:rsidTr="003F25B6">
        <w:tc>
          <w:tcPr>
            <w:tcW w:w="4788" w:type="dxa"/>
            <w:shd w:val="clear" w:color="auto" w:fill="auto"/>
          </w:tcPr>
          <w:p w:rsidR="003F25B6" w:rsidRPr="003F25B6" w:rsidRDefault="003F25B6" w:rsidP="003F25B6">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vertAlign w:val="superscript"/>
                <w:lang w:eastAsia="ru-RU"/>
              </w:rPr>
              <w:footnoteReference w:id="69"/>
            </w:r>
            <w:r w:rsidRPr="003F25B6">
              <w:rPr>
                <w:rFonts w:ascii="Times New Roman" w:eastAsia="Times New Roman" w:hAnsi="Times New Roman" w:cs="Times New Roman"/>
                <w:sz w:val="24"/>
                <w:szCs w:val="24"/>
                <w:lang w:eastAsia="ru-RU"/>
              </w:rPr>
              <w:t>Должность</w:t>
            </w:r>
          </w:p>
          <w:p w:rsidR="003F25B6" w:rsidRPr="003F25B6" w:rsidRDefault="003F25B6" w:rsidP="003F25B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3F25B6" w:rsidRPr="003F25B6" w:rsidRDefault="003F25B6" w:rsidP="003F25B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________________ Ф.И.О.</w:t>
            </w:r>
          </w:p>
          <w:p w:rsidR="003F25B6" w:rsidRPr="003F25B6" w:rsidRDefault="003F25B6" w:rsidP="003F25B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roofErr w:type="spellStart"/>
            <w:r w:rsidRPr="003F25B6">
              <w:rPr>
                <w:rFonts w:ascii="Times New Roman" w:eastAsia="Times New Roman" w:hAnsi="Times New Roman" w:cs="Times New Roman"/>
                <w:sz w:val="24"/>
                <w:szCs w:val="24"/>
                <w:lang w:eastAsia="ru-RU"/>
              </w:rPr>
              <w:t>м.п</w:t>
            </w:r>
            <w:proofErr w:type="spellEnd"/>
            <w:r w:rsidRPr="003F25B6">
              <w:rPr>
                <w:rFonts w:ascii="Times New Roman" w:eastAsia="Times New Roman" w:hAnsi="Times New Roman" w:cs="Times New Roman"/>
                <w:sz w:val="24"/>
                <w:szCs w:val="24"/>
                <w:lang w:eastAsia="ru-RU"/>
              </w:rPr>
              <w:t>.</w:t>
            </w:r>
          </w:p>
        </w:tc>
        <w:tc>
          <w:tcPr>
            <w:tcW w:w="360" w:type="dxa"/>
            <w:shd w:val="clear" w:color="auto" w:fill="auto"/>
          </w:tcPr>
          <w:p w:rsidR="003F25B6" w:rsidRPr="003F25B6" w:rsidRDefault="003F25B6" w:rsidP="003F25B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3F25B6" w:rsidRPr="003F25B6" w:rsidRDefault="003F25B6" w:rsidP="003F25B6">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Должность</w:t>
            </w:r>
          </w:p>
          <w:p w:rsidR="003F25B6" w:rsidRPr="003F25B6" w:rsidRDefault="003F25B6" w:rsidP="003F25B6">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3F25B6" w:rsidRPr="003F25B6" w:rsidRDefault="003F25B6" w:rsidP="003F25B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________________ Ф.И.О.</w:t>
            </w:r>
          </w:p>
          <w:p w:rsidR="003F25B6" w:rsidRPr="003F25B6" w:rsidRDefault="003F25B6" w:rsidP="003F25B6">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3F25B6">
              <w:rPr>
                <w:rFonts w:ascii="Times New Roman" w:eastAsia="Times New Roman" w:hAnsi="Times New Roman" w:cs="Times New Roman"/>
                <w:sz w:val="24"/>
                <w:szCs w:val="24"/>
                <w:lang w:eastAsia="ru-RU"/>
              </w:rPr>
              <w:t>м.п</w:t>
            </w:r>
            <w:proofErr w:type="spellEnd"/>
            <w:r w:rsidRPr="003F25B6">
              <w:rPr>
                <w:rFonts w:ascii="Times New Roman" w:eastAsia="Times New Roman" w:hAnsi="Times New Roman" w:cs="Times New Roman"/>
                <w:sz w:val="24"/>
                <w:szCs w:val="24"/>
                <w:lang w:eastAsia="ru-RU"/>
              </w:rPr>
              <w:t>.</w:t>
            </w:r>
          </w:p>
        </w:tc>
      </w:tr>
    </w:tbl>
    <w:p w:rsidR="003F25B6" w:rsidRPr="003F25B6" w:rsidRDefault="003F25B6" w:rsidP="003F25B6">
      <w:pPr>
        <w:keepNext/>
        <w:keepLines/>
        <w:spacing w:before="480" w:after="0" w:line="276" w:lineRule="auto"/>
        <w:jc w:val="right"/>
        <w:outlineLvl w:val="0"/>
        <w:rPr>
          <w:rFonts w:ascii="Times New Roman" w:eastAsia="Times New Roman" w:hAnsi="Times New Roman" w:cs="Times New Roman"/>
          <w:sz w:val="24"/>
          <w:szCs w:val="20"/>
          <w:lang w:eastAsia="ru-RU"/>
        </w:rPr>
      </w:pPr>
    </w:p>
    <w:p w:rsidR="003F25B6" w:rsidRPr="003F25B6" w:rsidRDefault="003F25B6" w:rsidP="003F25B6">
      <w:pPr>
        <w:rPr>
          <w:rFonts w:ascii="Times New Roman" w:eastAsia="Times New Roman" w:hAnsi="Times New Roman" w:cs="Times New Roman"/>
          <w:sz w:val="24"/>
          <w:szCs w:val="20"/>
          <w:lang w:eastAsia="ru-RU"/>
        </w:rPr>
      </w:pPr>
      <w:r w:rsidRPr="003F25B6">
        <w:rPr>
          <w:rFonts w:ascii="Times New Roman" w:eastAsia="Times New Roman" w:hAnsi="Times New Roman" w:cs="Times New Roman"/>
          <w:sz w:val="24"/>
          <w:szCs w:val="20"/>
          <w:lang w:eastAsia="ru-RU"/>
        </w:rPr>
        <w:br w:type="page"/>
      </w:r>
    </w:p>
    <w:p w:rsidR="003F25B6" w:rsidRPr="003F25B6" w:rsidRDefault="003F25B6" w:rsidP="003F25B6">
      <w:pPr>
        <w:keepNext/>
        <w:keepLines/>
        <w:spacing w:before="480" w:after="0" w:line="276" w:lineRule="auto"/>
        <w:jc w:val="right"/>
        <w:outlineLvl w:val="0"/>
        <w:rPr>
          <w:rFonts w:ascii="Times New Roman" w:eastAsia="Calibri" w:hAnsi="Times New Roman" w:cs="Times New Roman"/>
          <w:color w:val="365F91"/>
          <w:sz w:val="24"/>
        </w:rPr>
      </w:pPr>
      <w:r w:rsidRPr="003F25B6">
        <w:rPr>
          <w:rFonts w:ascii="Times New Roman" w:eastAsia="Calibri" w:hAnsi="Times New Roman" w:cs="Times New Roman"/>
          <w:b/>
          <w:sz w:val="24"/>
        </w:rPr>
        <w:lastRenderedPageBreak/>
        <w:t>Приложение № 1</w:t>
      </w:r>
    </w:p>
    <w:p w:rsidR="003F25B6" w:rsidRPr="003F25B6" w:rsidRDefault="003F25B6" w:rsidP="003F25B6">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3F25B6">
        <w:rPr>
          <w:rFonts w:ascii="Times New Roman" w:eastAsia="Times New Roman" w:hAnsi="Times New Roman" w:cs="Times New Roman"/>
          <w:sz w:val="24"/>
          <w:szCs w:val="24"/>
          <w:lang w:eastAsia="ru-RU"/>
        </w:rPr>
        <w:t xml:space="preserve">к Договору </w:t>
      </w:r>
      <w:r w:rsidRPr="003F25B6">
        <w:rPr>
          <w:rFonts w:ascii="Times New Roman" w:eastAsia="Times New Roman" w:hAnsi="Times New Roman" w:cs="Times New Roman"/>
          <w:bCs/>
          <w:sz w:val="24"/>
          <w:szCs w:val="24"/>
          <w:lang w:eastAsia="ru-RU"/>
        </w:rPr>
        <w:t>купли-продажи</w:t>
      </w:r>
      <w:r w:rsidRPr="003F25B6">
        <w:rPr>
          <w:rFonts w:ascii="Times New Roman" w:eastAsia="Times New Roman" w:hAnsi="Times New Roman" w:cs="Times New Roman"/>
          <w:bCs/>
          <w:sz w:val="24"/>
          <w:szCs w:val="24"/>
        </w:rPr>
        <w:t xml:space="preserve"> </w:t>
      </w:r>
      <w:r w:rsidRPr="003F25B6">
        <w:rPr>
          <w:rFonts w:ascii="Times New Roman" w:eastAsia="Times New Roman" w:hAnsi="Times New Roman" w:cs="Times New Roman"/>
          <w:bCs/>
          <w:sz w:val="24"/>
          <w:szCs w:val="24"/>
          <w:lang w:eastAsia="ru-RU"/>
        </w:rPr>
        <w:t>недвижимого имущества</w:t>
      </w:r>
      <w:r w:rsidRPr="003F25B6">
        <w:rPr>
          <w:rFonts w:ascii="Times New Roman" w:eastAsia="Times New Roman" w:hAnsi="Times New Roman" w:cs="Times New Roman"/>
          <w:bCs/>
          <w:sz w:val="24"/>
          <w:szCs w:val="24"/>
        </w:rPr>
        <w:t xml:space="preserve"> </w:t>
      </w:r>
      <w:r w:rsidRPr="003F25B6">
        <w:rPr>
          <w:rFonts w:ascii="Times New Roman" w:eastAsia="Times New Roman" w:hAnsi="Times New Roman" w:cs="Times New Roman"/>
          <w:bCs/>
          <w:sz w:val="24"/>
          <w:szCs w:val="24"/>
          <w:vertAlign w:val="superscript"/>
        </w:rPr>
        <w:footnoteReference w:id="70"/>
      </w:r>
    </w:p>
    <w:p w:rsidR="003F25B6" w:rsidRPr="003F25B6" w:rsidRDefault="003F25B6" w:rsidP="003F25B6">
      <w:pPr>
        <w:snapToGrid w:val="0"/>
        <w:spacing w:after="0" w:line="240" w:lineRule="auto"/>
        <w:contextualSpacing/>
        <w:jc w:val="right"/>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от_____ №_____</w:t>
      </w:r>
    </w:p>
    <w:p w:rsidR="003F25B6" w:rsidRPr="003F25B6" w:rsidRDefault="003F25B6" w:rsidP="003F25B6">
      <w:pPr>
        <w:snapToGrid w:val="0"/>
        <w:spacing w:after="200" w:line="276" w:lineRule="auto"/>
        <w:contextualSpacing/>
        <w:rPr>
          <w:rFonts w:ascii="Times New Roman" w:eastAsia="Times New Roman" w:hAnsi="Times New Roman" w:cs="Times New Roman"/>
          <w:sz w:val="24"/>
          <w:szCs w:val="24"/>
          <w:lang w:eastAsia="ru-RU"/>
        </w:rPr>
      </w:pPr>
    </w:p>
    <w:p w:rsidR="003F25B6" w:rsidRPr="003F25B6" w:rsidRDefault="003F25B6" w:rsidP="003F25B6">
      <w:pPr>
        <w:snapToGrid w:val="0"/>
        <w:spacing w:after="200" w:line="276" w:lineRule="auto"/>
        <w:contextualSpacing/>
        <w:jc w:val="center"/>
        <w:rPr>
          <w:rFonts w:ascii="Times New Roman" w:eastAsia="Times New Roman" w:hAnsi="Times New Roman" w:cs="Times New Roman"/>
          <w:b/>
          <w:sz w:val="24"/>
          <w:szCs w:val="24"/>
          <w:lang w:eastAsia="ru-RU"/>
        </w:rPr>
      </w:pPr>
      <w:r w:rsidRPr="003F25B6">
        <w:rPr>
          <w:rFonts w:ascii="Times New Roman" w:eastAsia="Times New Roman" w:hAnsi="Times New Roman" w:cs="Times New Roman"/>
          <w:b/>
          <w:sz w:val="24"/>
          <w:szCs w:val="24"/>
          <w:lang w:eastAsia="ru-RU"/>
        </w:rPr>
        <w:t>Форма Акта приема-передачи Имущества</w:t>
      </w:r>
    </w:p>
    <w:p w:rsidR="003F25B6" w:rsidRPr="003F25B6" w:rsidRDefault="003F25B6" w:rsidP="003F25B6">
      <w:pPr>
        <w:snapToGrid w:val="0"/>
        <w:spacing w:after="200" w:line="276" w:lineRule="auto"/>
        <w:contextualSpacing/>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b/>
          <w:sz w:val="24"/>
          <w:szCs w:val="24"/>
          <w:lang w:eastAsia="ru-RU"/>
        </w:rPr>
        <w:t>__________________________________________________________________</w:t>
      </w:r>
    </w:p>
    <w:p w:rsidR="003F25B6" w:rsidRPr="003F25B6" w:rsidRDefault="003F25B6" w:rsidP="003F25B6">
      <w:pPr>
        <w:snapToGrid w:val="0"/>
        <w:spacing w:after="200" w:line="276" w:lineRule="auto"/>
        <w:contextualSpacing/>
        <w:rPr>
          <w:rFonts w:ascii="Times New Roman" w:eastAsia="Times New Roman" w:hAnsi="Times New Roman" w:cs="Times New Roman"/>
          <w:sz w:val="24"/>
          <w:szCs w:val="24"/>
          <w:lang w:eastAsia="ru-RU"/>
        </w:rPr>
      </w:pPr>
    </w:p>
    <w:p w:rsidR="003F25B6" w:rsidRPr="003F25B6" w:rsidRDefault="003F25B6" w:rsidP="003F25B6">
      <w:pPr>
        <w:snapToGrid w:val="0"/>
        <w:spacing w:after="200" w:line="276" w:lineRule="auto"/>
        <w:contextualSpacing/>
        <w:jc w:val="center"/>
        <w:rPr>
          <w:rFonts w:ascii="Times New Roman" w:eastAsia="Times New Roman" w:hAnsi="Times New Roman" w:cs="Times New Roman"/>
          <w:b/>
          <w:sz w:val="24"/>
          <w:szCs w:val="24"/>
          <w:lang w:eastAsia="ru-RU"/>
        </w:rPr>
      </w:pPr>
      <w:r w:rsidRPr="003F25B6">
        <w:rPr>
          <w:rFonts w:ascii="Times New Roman" w:eastAsia="Times New Roman" w:hAnsi="Times New Roman" w:cs="Times New Roman"/>
          <w:b/>
          <w:sz w:val="24"/>
          <w:szCs w:val="24"/>
          <w:lang w:eastAsia="ru-RU"/>
        </w:rPr>
        <w:t>АКТ</w:t>
      </w:r>
    </w:p>
    <w:p w:rsidR="003F25B6" w:rsidRPr="003F25B6" w:rsidRDefault="003F25B6" w:rsidP="003F25B6">
      <w:pPr>
        <w:snapToGrid w:val="0"/>
        <w:spacing w:after="200" w:line="276" w:lineRule="auto"/>
        <w:contextualSpacing/>
        <w:jc w:val="center"/>
        <w:rPr>
          <w:rFonts w:ascii="Times New Roman" w:eastAsia="Times New Roman" w:hAnsi="Times New Roman" w:cs="Times New Roman"/>
          <w:b/>
          <w:sz w:val="24"/>
          <w:szCs w:val="24"/>
          <w:lang w:eastAsia="ru-RU"/>
        </w:rPr>
      </w:pPr>
      <w:r w:rsidRPr="003F25B6">
        <w:rPr>
          <w:rFonts w:ascii="Times New Roman" w:eastAsia="Times New Roman" w:hAnsi="Times New Roman" w:cs="Times New Roman"/>
          <w:b/>
          <w:sz w:val="24"/>
          <w:szCs w:val="24"/>
          <w:lang w:eastAsia="ru-RU"/>
        </w:rPr>
        <w:t>приема-передачи Имущества</w:t>
      </w:r>
    </w:p>
    <w:p w:rsidR="003F25B6" w:rsidRPr="003F25B6" w:rsidRDefault="003F25B6" w:rsidP="003F25B6">
      <w:pPr>
        <w:snapToGrid w:val="0"/>
        <w:spacing w:after="200" w:line="276" w:lineRule="auto"/>
        <w:contextualSpacing/>
        <w:jc w:val="center"/>
        <w:rPr>
          <w:rFonts w:ascii="Times New Roman" w:eastAsia="Times New Roman" w:hAnsi="Times New Roman" w:cs="Times New Roman"/>
          <w:b/>
          <w:sz w:val="24"/>
          <w:szCs w:val="24"/>
          <w:lang w:eastAsia="ru-RU"/>
        </w:rPr>
      </w:pPr>
    </w:p>
    <w:p w:rsidR="003F25B6" w:rsidRPr="003F25B6" w:rsidRDefault="003F25B6" w:rsidP="003F25B6">
      <w:pPr>
        <w:snapToGrid w:val="0"/>
        <w:spacing w:after="200" w:line="276" w:lineRule="auto"/>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 xml:space="preserve"> г.__________________</w:t>
      </w:r>
      <w:r w:rsidRPr="003F25B6">
        <w:rPr>
          <w:rFonts w:ascii="Times New Roman" w:eastAsia="Times New Roman" w:hAnsi="Times New Roman" w:cs="Times New Roman"/>
          <w:sz w:val="24"/>
          <w:szCs w:val="24"/>
          <w:lang w:eastAsia="ru-RU"/>
        </w:rPr>
        <w:tab/>
      </w:r>
      <w:r w:rsidRPr="003F25B6">
        <w:rPr>
          <w:rFonts w:ascii="Times New Roman" w:eastAsia="Times New Roman" w:hAnsi="Times New Roman" w:cs="Times New Roman"/>
          <w:sz w:val="24"/>
          <w:szCs w:val="24"/>
          <w:lang w:eastAsia="ru-RU"/>
        </w:rPr>
        <w:tab/>
      </w:r>
      <w:r w:rsidRPr="003F25B6">
        <w:rPr>
          <w:rFonts w:ascii="Times New Roman" w:eastAsia="Times New Roman" w:hAnsi="Times New Roman" w:cs="Times New Roman"/>
          <w:sz w:val="24"/>
          <w:szCs w:val="24"/>
          <w:lang w:eastAsia="ru-RU"/>
        </w:rPr>
        <w:tab/>
      </w:r>
      <w:r w:rsidRPr="003F25B6">
        <w:rPr>
          <w:rFonts w:ascii="Times New Roman" w:eastAsia="Times New Roman" w:hAnsi="Times New Roman" w:cs="Times New Roman"/>
          <w:sz w:val="24"/>
          <w:szCs w:val="24"/>
          <w:lang w:eastAsia="ru-RU"/>
        </w:rPr>
        <w:tab/>
      </w:r>
      <w:r w:rsidRPr="003F25B6">
        <w:rPr>
          <w:rFonts w:ascii="Times New Roman" w:eastAsia="Times New Roman" w:hAnsi="Times New Roman" w:cs="Times New Roman"/>
          <w:sz w:val="24"/>
          <w:szCs w:val="24"/>
          <w:lang w:eastAsia="ru-RU"/>
        </w:rPr>
        <w:tab/>
      </w:r>
      <w:r w:rsidRPr="003F25B6">
        <w:rPr>
          <w:rFonts w:ascii="Times New Roman" w:eastAsia="Times New Roman" w:hAnsi="Times New Roman" w:cs="Times New Roman"/>
          <w:sz w:val="24"/>
          <w:szCs w:val="24"/>
          <w:lang w:eastAsia="ru-RU"/>
        </w:rPr>
        <w:tab/>
        <w:t xml:space="preserve">           </w:t>
      </w:r>
      <w:proofErr w:type="gramStart"/>
      <w:r w:rsidRPr="003F25B6">
        <w:rPr>
          <w:rFonts w:ascii="Times New Roman" w:eastAsia="Times New Roman" w:hAnsi="Times New Roman" w:cs="Times New Roman"/>
          <w:sz w:val="24"/>
          <w:szCs w:val="24"/>
          <w:lang w:eastAsia="ru-RU"/>
        </w:rPr>
        <w:t xml:space="preserve">   «</w:t>
      </w:r>
      <w:proofErr w:type="gramEnd"/>
      <w:r w:rsidRPr="003F25B6">
        <w:rPr>
          <w:rFonts w:ascii="Times New Roman" w:eastAsia="Times New Roman" w:hAnsi="Times New Roman" w:cs="Times New Roman"/>
          <w:sz w:val="24"/>
          <w:szCs w:val="24"/>
          <w:lang w:eastAsia="ru-RU"/>
        </w:rPr>
        <w:t>___»_________ 20__г.</w:t>
      </w:r>
    </w:p>
    <w:p w:rsidR="003F25B6" w:rsidRPr="003F25B6" w:rsidRDefault="003F25B6" w:rsidP="003F25B6">
      <w:pPr>
        <w:snapToGrid w:val="0"/>
        <w:spacing w:after="200" w:line="276" w:lineRule="auto"/>
        <w:contextualSpacing/>
        <w:jc w:val="both"/>
        <w:rPr>
          <w:rFonts w:ascii="Times New Roman" w:eastAsia="Times New Roman" w:hAnsi="Times New Roman" w:cs="Times New Roman"/>
          <w:sz w:val="24"/>
          <w:szCs w:val="24"/>
          <w:lang w:eastAsia="ru-RU"/>
        </w:rPr>
      </w:pPr>
    </w:p>
    <w:p w:rsidR="003F25B6" w:rsidRPr="003F25B6" w:rsidRDefault="003F25B6" w:rsidP="003F25B6">
      <w:pPr>
        <w:spacing w:after="0" w:line="240" w:lineRule="auto"/>
        <w:ind w:firstLine="709"/>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3F25B6">
        <w:rPr>
          <w:rFonts w:ascii="Times New Roman" w:eastAsia="Times New Roman" w:hAnsi="Times New Roman" w:cs="Times New Roman"/>
          <w:b/>
          <w:sz w:val="24"/>
          <w:szCs w:val="24"/>
          <w:lang w:eastAsia="ru-RU"/>
        </w:rPr>
        <w:t>«Продавец»</w:t>
      </w:r>
      <w:r w:rsidRPr="003F25B6">
        <w:rPr>
          <w:rFonts w:ascii="Times New Roman" w:eastAsia="Times New Roman" w:hAnsi="Times New Roman" w:cs="Times New Roman"/>
          <w:sz w:val="24"/>
          <w:szCs w:val="24"/>
          <w:lang w:eastAsia="ru-RU"/>
        </w:rPr>
        <w:t xml:space="preserve">, в лице </w:t>
      </w:r>
      <w:r w:rsidRPr="003F25B6">
        <w:rPr>
          <w:rFonts w:ascii="Times New Roman" w:eastAsia="Times New Roman" w:hAnsi="Times New Roman" w:cs="Times New Roman"/>
          <w:sz w:val="24"/>
          <w:szCs w:val="24"/>
          <w:vertAlign w:val="superscript"/>
          <w:lang w:eastAsia="ru-RU"/>
        </w:rPr>
        <w:footnoteReference w:id="71"/>
      </w:r>
      <w:r w:rsidRPr="003F25B6">
        <w:rPr>
          <w:rFonts w:ascii="Times New Roman" w:eastAsia="Times New Roman" w:hAnsi="Times New Roman" w:cs="Times New Roman"/>
          <w:sz w:val="24"/>
          <w:szCs w:val="24"/>
          <w:lang w:eastAsia="ru-RU"/>
        </w:rPr>
        <w:t xml:space="preserve">______________, действующего на основании </w:t>
      </w:r>
      <w:r w:rsidRPr="003F25B6">
        <w:rPr>
          <w:rFonts w:ascii="Times New Roman" w:eastAsia="Times New Roman" w:hAnsi="Times New Roman" w:cs="Times New Roman"/>
          <w:sz w:val="24"/>
          <w:szCs w:val="24"/>
          <w:vertAlign w:val="superscript"/>
          <w:lang w:eastAsia="ru-RU"/>
        </w:rPr>
        <w:footnoteReference w:id="72"/>
      </w:r>
      <w:r w:rsidRPr="003F25B6">
        <w:rPr>
          <w:rFonts w:ascii="Times New Roman" w:eastAsia="Times New Roman" w:hAnsi="Times New Roman" w:cs="Times New Roman"/>
          <w:sz w:val="24"/>
          <w:szCs w:val="24"/>
          <w:lang w:eastAsia="ru-RU"/>
        </w:rPr>
        <w:t>_____________________, с одной стороны, и</w:t>
      </w:r>
      <w:r w:rsidRPr="003F25B6">
        <w:rPr>
          <w:rFonts w:ascii="Times New Roman" w:eastAsia="Times New Roman" w:hAnsi="Times New Roman" w:cs="Times New Roman"/>
          <w:sz w:val="24"/>
          <w:szCs w:val="24"/>
          <w:vertAlign w:val="superscript"/>
          <w:lang w:eastAsia="ru-RU"/>
        </w:rPr>
        <w:footnoteReference w:id="73"/>
      </w:r>
    </w:p>
    <w:p w:rsidR="003F25B6" w:rsidRPr="003F25B6" w:rsidRDefault="003F25B6" w:rsidP="003F25B6">
      <w:pPr>
        <w:spacing w:after="0" w:line="240" w:lineRule="auto"/>
        <w:ind w:firstLine="709"/>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______________, именуем__ в дальнейшем</w:t>
      </w:r>
      <w:r w:rsidRPr="003F25B6">
        <w:rPr>
          <w:rFonts w:ascii="Times New Roman" w:eastAsia="Times New Roman" w:hAnsi="Times New Roman" w:cs="Times New Roman"/>
          <w:b/>
          <w:sz w:val="24"/>
          <w:szCs w:val="24"/>
          <w:lang w:eastAsia="ru-RU"/>
        </w:rPr>
        <w:t xml:space="preserve"> «Покупатель»</w:t>
      </w:r>
      <w:r w:rsidRPr="003F25B6">
        <w:rPr>
          <w:rFonts w:ascii="Times New Roman" w:eastAsia="Times New Roman" w:hAnsi="Times New Roman" w:cs="Times New Roman"/>
          <w:sz w:val="24"/>
          <w:szCs w:val="24"/>
          <w:lang w:eastAsia="ru-RU"/>
        </w:rPr>
        <w:t xml:space="preserve"> в лице</w:t>
      </w:r>
      <w:r w:rsidRPr="003F25B6">
        <w:rPr>
          <w:rFonts w:ascii="Times New Roman" w:eastAsia="Times New Roman" w:hAnsi="Times New Roman" w:cs="Times New Roman"/>
          <w:sz w:val="24"/>
          <w:szCs w:val="24"/>
          <w:vertAlign w:val="superscript"/>
          <w:lang w:eastAsia="ru-RU"/>
        </w:rPr>
        <w:footnoteReference w:id="74"/>
      </w:r>
      <w:r w:rsidRPr="003F25B6">
        <w:rPr>
          <w:rFonts w:ascii="Times New Roman" w:eastAsia="Times New Roman" w:hAnsi="Times New Roman" w:cs="Times New Roman"/>
          <w:sz w:val="24"/>
          <w:szCs w:val="24"/>
          <w:lang w:eastAsia="ru-RU"/>
        </w:rPr>
        <w:t xml:space="preserve"> ____________________, действующего на основании</w:t>
      </w:r>
      <w:r w:rsidRPr="003F25B6">
        <w:rPr>
          <w:rFonts w:ascii="Times New Roman" w:eastAsia="Times New Roman" w:hAnsi="Times New Roman" w:cs="Times New Roman"/>
          <w:sz w:val="24"/>
          <w:szCs w:val="24"/>
          <w:vertAlign w:val="superscript"/>
          <w:lang w:eastAsia="ru-RU"/>
        </w:rPr>
        <w:footnoteReference w:id="75"/>
      </w:r>
      <w:r w:rsidRPr="003F25B6">
        <w:rPr>
          <w:rFonts w:ascii="Times New Roman" w:eastAsia="Times New Roman" w:hAnsi="Times New Roman" w:cs="Times New Roman"/>
          <w:sz w:val="24"/>
          <w:szCs w:val="24"/>
          <w:lang w:eastAsia="ru-RU"/>
        </w:rPr>
        <w:t xml:space="preserve"> ___________________________,</w:t>
      </w:r>
      <w:r w:rsidRPr="003F25B6">
        <w:rPr>
          <w:rFonts w:ascii="Times New Roman" w:eastAsia="Times New Roman" w:hAnsi="Times New Roman" w:cs="Times New Roman"/>
          <w:iCs/>
          <w:sz w:val="24"/>
          <w:szCs w:val="24"/>
          <w:vertAlign w:val="superscript"/>
          <w:lang w:eastAsia="ru-RU"/>
        </w:rPr>
        <w:footnoteReference w:id="76"/>
      </w:r>
      <w:r w:rsidRPr="003F25B6">
        <w:rPr>
          <w:rFonts w:ascii="Times New Roman" w:eastAsia="Times New Roman" w:hAnsi="Times New Roman" w:cs="Times New Roman"/>
          <w:sz w:val="24"/>
          <w:szCs w:val="24"/>
          <w:lang w:eastAsia="ru-RU"/>
        </w:rPr>
        <w:t xml:space="preserve"> с другой стороны, совместно именуемые далее «</w:t>
      </w:r>
      <w:r w:rsidRPr="003F25B6">
        <w:rPr>
          <w:rFonts w:ascii="Times New Roman" w:eastAsia="Times New Roman" w:hAnsi="Times New Roman" w:cs="Times New Roman"/>
          <w:b/>
          <w:sz w:val="24"/>
          <w:szCs w:val="24"/>
          <w:lang w:eastAsia="ru-RU"/>
        </w:rPr>
        <w:t>Стороны</w:t>
      </w:r>
      <w:r w:rsidRPr="003F25B6">
        <w:rPr>
          <w:rFonts w:ascii="Times New Roman" w:eastAsia="Times New Roman" w:hAnsi="Times New Roman" w:cs="Times New Roman"/>
          <w:sz w:val="24"/>
          <w:szCs w:val="24"/>
          <w:lang w:eastAsia="ru-RU"/>
        </w:rPr>
        <w:t>», а каждая в отдельности «</w:t>
      </w:r>
      <w:r w:rsidRPr="003F25B6">
        <w:rPr>
          <w:rFonts w:ascii="Times New Roman" w:eastAsia="Times New Roman" w:hAnsi="Times New Roman" w:cs="Times New Roman"/>
          <w:b/>
          <w:sz w:val="24"/>
          <w:szCs w:val="24"/>
          <w:lang w:eastAsia="ru-RU"/>
        </w:rPr>
        <w:t>Сторона</w:t>
      </w:r>
      <w:r w:rsidRPr="003F25B6">
        <w:rPr>
          <w:rFonts w:ascii="Times New Roman" w:eastAsia="Times New Roman" w:hAnsi="Times New Roman" w:cs="Times New Roman"/>
          <w:sz w:val="24"/>
          <w:szCs w:val="24"/>
          <w:lang w:eastAsia="ru-RU"/>
        </w:rPr>
        <w:t xml:space="preserve">», составили настоящий акт приема-передачи (далее – </w:t>
      </w:r>
      <w:r w:rsidRPr="003F25B6">
        <w:rPr>
          <w:rFonts w:ascii="Times New Roman" w:eastAsia="Times New Roman" w:hAnsi="Times New Roman" w:cs="Times New Roman"/>
          <w:b/>
          <w:sz w:val="24"/>
          <w:szCs w:val="24"/>
          <w:lang w:eastAsia="ru-RU"/>
        </w:rPr>
        <w:t>«Акт»</w:t>
      </w:r>
      <w:r w:rsidRPr="003F25B6">
        <w:rPr>
          <w:rFonts w:ascii="Times New Roman" w:eastAsia="Times New Roman" w:hAnsi="Times New Roman" w:cs="Times New Roman"/>
          <w:sz w:val="24"/>
          <w:szCs w:val="24"/>
          <w:lang w:eastAsia="ru-RU"/>
        </w:rPr>
        <w:t>) о нижеследующем:</w:t>
      </w:r>
    </w:p>
    <w:p w:rsidR="003F25B6" w:rsidRPr="003F25B6" w:rsidRDefault="003F25B6" w:rsidP="003F25B6">
      <w:pPr>
        <w:widowControl w:val="0"/>
        <w:numPr>
          <w:ilvl w:val="0"/>
          <w:numId w:val="11"/>
        </w:numPr>
        <w:suppressAutoHyphens/>
        <w:spacing w:after="0" w:line="240" w:lineRule="auto"/>
        <w:ind w:firstLine="709"/>
        <w:contextualSpacing/>
        <w:jc w:val="both"/>
        <w:rPr>
          <w:rFonts w:ascii="Times New Roman" w:eastAsia="Times New Roman" w:hAnsi="Times New Roman" w:cs="Times New Roman"/>
          <w:b/>
          <w:bCs/>
          <w:sz w:val="24"/>
          <w:szCs w:val="24"/>
          <w:lang w:eastAsia="ru-RU"/>
        </w:rPr>
      </w:pPr>
      <w:r w:rsidRPr="003F25B6">
        <w:rPr>
          <w:rFonts w:ascii="Times New Roman" w:eastAsia="Times New Roman" w:hAnsi="Times New Roman" w:cs="Times New Roman"/>
          <w:sz w:val="24"/>
          <w:szCs w:val="24"/>
          <w:lang w:eastAsia="ru-RU"/>
        </w:rPr>
        <w:t>На основании договора</w:t>
      </w:r>
      <w:r w:rsidRPr="003F25B6">
        <w:rPr>
          <w:rFonts w:ascii="Times New Roman" w:eastAsia="Times New Roman" w:hAnsi="Times New Roman" w:cs="Times New Roman"/>
          <w:bCs/>
          <w:sz w:val="24"/>
          <w:szCs w:val="24"/>
          <w:lang w:eastAsia="ru-RU"/>
        </w:rPr>
        <w:t xml:space="preserve"> купли-продажи недвижимого имущества </w:t>
      </w:r>
      <w:r w:rsidRPr="003F25B6">
        <w:rPr>
          <w:rFonts w:ascii="Times New Roman" w:eastAsia="Times New Roman" w:hAnsi="Times New Roman" w:cs="Times New Roman"/>
          <w:sz w:val="24"/>
          <w:szCs w:val="24"/>
          <w:lang w:eastAsia="ru-RU"/>
        </w:rPr>
        <w:t>от_____ №_____ Продавец передает Покупателю, а принимает недвижимое имущество (далее – «</w:t>
      </w:r>
      <w:r w:rsidRPr="003F25B6">
        <w:rPr>
          <w:rFonts w:ascii="Times New Roman" w:eastAsia="Times New Roman" w:hAnsi="Times New Roman" w:cs="Times New Roman"/>
          <w:b/>
          <w:sz w:val="24"/>
          <w:szCs w:val="24"/>
          <w:lang w:eastAsia="ru-RU"/>
        </w:rPr>
        <w:t>Недвижимое имущество</w:t>
      </w:r>
      <w:r w:rsidRPr="003F25B6">
        <w:rPr>
          <w:rFonts w:ascii="Times New Roman" w:eastAsia="Times New Roman" w:hAnsi="Times New Roman" w:cs="Times New Roman"/>
          <w:sz w:val="24"/>
          <w:szCs w:val="24"/>
          <w:lang w:eastAsia="ru-RU"/>
        </w:rPr>
        <w:t>»):</w:t>
      </w:r>
    </w:p>
    <w:p w:rsidR="003F25B6" w:rsidRPr="003F25B6" w:rsidRDefault="003F25B6" w:rsidP="003F25B6">
      <w:pPr>
        <w:widowControl w:val="0"/>
        <w:numPr>
          <w:ilvl w:val="1"/>
          <w:numId w:val="11"/>
        </w:numPr>
        <w:suppressAutoHyphens/>
        <w:spacing w:after="0" w:line="240" w:lineRule="auto"/>
        <w:ind w:firstLine="709"/>
        <w:contextualSpacing/>
        <w:jc w:val="both"/>
        <w:rPr>
          <w:rFonts w:ascii="Times New Roman" w:eastAsia="Times New Roman" w:hAnsi="Times New Roman" w:cs="Times New Roman"/>
          <w:b/>
          <w:bCs/>
          <w:sz w:val="24"/>
          <w:szCs w:val="24"/>
          <w:lang w:eastAsia="ru-RU"/>
        </w:rPr>
      </w:pPr>
      <w:r w:rsidRPr="003F25B6">
        <w:rPr>
          <w:rFonts w:ascii="Times New Roman" w:eastAsia="Times New Roman" w:hAnsi="Times New Roman" w:cs="Times New Roman"/>
          <w:sz w:val="24"/>
          <w:szCs w:val="24"/>
          <w:lang w:eastAsia="ru-RU"/>
        </w:rPr>
        <w:t>Недвижимое имущество (далее – «</w:t>
      </w:r>
      <w:r w:rsidRPr="003F25B6">
        <w:rPr>
          <w:rFonts w:ascii="Times New Roman" w:eastAsia="Times New Roman" w:hAnsi="Times New Roman" w:cs="Times New Roman"/>
          <w:b/>
          <w:sz w:val="24"/>
          <w:szCs w:val="24"/>
          <w:lang w:eastAsia="ru-RU"/>
        </w:rPr>
        <w:t>Недвижимое имущество</w:t>
      </w:r>
      <w:r w:rsidRPr="003F25B6">
        <w:rPr>
          <w:rFonts w:ascii="Times New Roman" w:eastAsia="Times New Roman" w:hAnsi="Times New Roman" w:cs="Times New Roman"/>
          <w:sz w:val="24"/>
          <w:szCs w:val="24"/>
          <w:lang w:eastAsia="ru-RU"/>
        </w:rPr>
        <w:t>»):</w:t>
      </w:r>
    </w:p>
    <w:p w:rsidR="003F25B6" w:rsidRPr="003F25B6" w:rsidRDefault="003F25B6" w:rsidP="003F25B6">
      <w:pPr>
        <w:widowControl w:val="0"/>
        <w:numPr>
          <w:ilvl w:val="2"/>
          <w:numId w:val="11"/>
        </w:numPr>
        <w:suppressAutoHyphens/>
        <w:spacing w:after="0" w:line="240" w:lineRule="auto"/>
        <w:ind w:firstLine="709"/>
        <w:contextualSpacing/>
        <w:jc w:val="both"/>
        <w:rPr>
          <w:rFonts w:ascii="Times New Roman" w:eastAsia="Times New Roman" w:hAnsi="Times New Roman" w:cs="Times New Roman"/>
          <w:b/>
          <w:bCs/>
          <w:sz w:val="24"/>
          <w:szCs w:val="24"/>
          <w:lang w:eastAsia="ru-RU"/>
        </w:rPr>
      </w:pPr>
      <w:r w:rsidRPr="003F25B6">
        <w:rPr>
          <w:rFonts w:ascii="Times New Roman" w:eastAsia="Times New Roman" w:hAnsi="Times New Roman" w:cs="Times New Roman"/>
          <w:sz w:val="24"/>
          <w:szCs w:val="24"/>
          <w:lang w:eastAsia="ru-RU"/>
        </w:rPr>
        <w:t>_____________</w:t>
      </w:r>
      <w:r w:rsidRPr="003F25B6">
        <w:rPr>
          <w:rFonts w:ascii="Times New Roman" w:eastAsia="Times New Roman" w:hAnsi="Times New Roman" w:cs="Times New Roman"/>
          <w:sz w:val="24"/>
          <w:szCs w:val="24"/>
          <w:vertAlign w:val="superscript"/>
          <w:lang w:eastAsia="ru-RU"/>
        </w:rPr>
        <w:footnoteReference w:id="77"/>
      </w:r>
      <w:r w:rsidRPr="003F25B6">
        <w:rPr>
          <w:rFonts w:ascii="Times New Roman" w:eastAsia="Times New Roman" w:hAnsi="Times New Roman" w:cs="Times New Roman"/>
          <w:sz w:val="24"/>
          <w:szCs w:val="24"/>
          <w:lang w:eastAsia="ru-RU"/>
        </w:rPr>
        <w:t xml:space="preserve"> (далее – «</w:t>
      </w:r>
      <w:r w:rsidRPr="003F25B6">
        <w:rPr>
          <w:rFonts w:ascii="Times New Roman" w:eastAsia="Times New Roman" w:hAnsi="Times New Roman" w:cs="Times New Roman"/>
          <w:b/>
          <w:sz w:val="24"/>
          <w:szCs w:val="24"/>
          <w:lang w:eastAsia="ru-RU"/>
        </w:rPr>
        <w:t>Объект</w:t>
      </w:r>
      <w:r w:rsidRPr="003F25B6">
        <w:rPr>
          <w:rFonts w:ascii="Times New Roman" w:eastAsia="Times New Roman" w:hAnsi="Times New Roman" w:cs="Times New Roman"/>
          <w:sz w:val="24"/>
          <w:szCs w:val="24"/>
          <w:lang w:eastAsia="ru-RU"/>
        </w:rPr>
        <w:t>»).</w:t>
      </w:r>
    </w:p>
    <w:p w:rsidR="003F25B6" w:rsidRPr="003F25B6" w:rsidRDefault="003F25B6" w:rsidP="003F25B6">
      <w:pPr>
        <w:spacing w:after="0" w:line="240" w:lineRule="auto"/>
        <w:ind w:firstLine="709"/>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Кадастровый/условный номер Объекта: _____________.</w:t>
      </w:r>
      <w:r w:rsidRPr="003F25B6">
        <w:rPr>
          <w:rFonts w:ascii="Times New Roman" w:eastAsia="Times New Roman" w:hAnsi="Times New Roman" w:cs="Times New Roman"/>
          <w:sz w:val="24"/>
          <w:szCs w:val="24"/>
          <w:vertAlign w:val="superscript"/>
          <w:lang w:eastAsia="ru-RU"/>
        </w:rPr>
        <w:footnoteReference w:id="78"/>
      </w:r>
    </w:p>
    <w:p w:rsidR="003F25B6" w:rsidRPr="003F25B6" w:rsidRDefault="003F25B6" w:rsidP="003F25B6">
      <w:pPr>
        <w:spacing w:after="0" w:line="240" w:lineRule="auto"/>
        <w:ind w:firstLine="709"/>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Объект расположен по адресу: ___________.</w:t>
      </w:r>
      <w:r w:rsidRPr="003F25B6">
        <w:rPr>
          <w:rFonts w:ascii="Times New Roman" w:eastAsia="Times New Roman" w:hAnsi="Times New Roman" w:cs="Times New Roman"/>
          <w:sz w:val="24"/>
          <w:szCs w:val="24"/>
          <w:vertAlign w:val="superscript"/>
          <w:lang w:eastAsia="ru-RU"/>
        </w:rPr>
        <w:footnoteReference w:id="79"/>
      </w:r>
    </w:p>
    <w:p w:rsidR="003F25B6" w:rsidRPr="003F25B6" w:rsidRDefault="003F25B6" w:rsidP="003F25B6">
      <w:pPr>
        <w:spacing w:after="0" w:line="240" w:lineRule="auto"/>
        <w:ind w:firstLine="709"/>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3F25B6">
        <w:rPr>
          <w:rFonts w:ascii="Times New Roman" w:eastAsia="Times New Roman" w:hAnsi="Times New Roman" w:cs="Times New Roman"/>
          <w:sz w:val="24"/>
          <w:szCs w:val="24"/>
          <w:vertAlign w:val="superscript"/>
          <w:lang w:eastAsia="ru-RU"/>
        </w:rPr>
        <w:footnoteReference w:id="80"/>
      </w:r>
      <w:r w:rsidRPr="003F25B6">
        <w:rPr>
          <w:rFonts w:ascii="Times New Roman" w:eastAsia="Times New Roman" w:hAnsi="Times New Roman" w:cs="Times New Roman"/>
          <w:sz w:val="24"/>
          <w:szCs w:val="24"/>
          <w:lang w:eastAsia="ru-RU"/>
        </w:rPr>
        <w:t>, что подтверждается __________</w:t>
      </w:r>
      <w:r w:rsidRPr="003F25B6">
        <w:rPr>
          <w:rFonts w:ascii="Times New Roman" w:eastAsia="Times New Roman" w:hAnsi="Times New Roman" w:cs="Times New Roman"/>
          <w:sz w:val="24"/>
          <w:szCs w:val="24"/>
          <w:vertAlign w:val="superscript"/>
          <w:lang w:eastAsia="ru-RU"/>
        </w:rPr>
        <w:footnoteReference w:id="81"/>
      </w:r>
      <w:r w:rsidRPr="003F25B6">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3F25B6">
        <w:rPr>
          <w:rFonts w:ascii="Times New Roman" w:eastAsia="Times New Roman" w:hAnsi="Times New Roman" w:cs="Times New Roman"/>
          <w:sz w:val="24"/>
          <w:szCs w:val="24"/>
          <w:vertAlign w:val="superscript"/>
          <w:lang w:eastAsia="ru-RU"/>
        </w:rPr>
        <w:footnoteReference w:id="82"/>
      </w:r>
      <w:r w:rsidRPr="003F25B6">
        <w:rPr>
          <w:rFonts w:ascii="Times New Roman" w:eastAsia="Times New Roman" w:hAnsi="Times New Roman" w:cs="Times New Roman"/>
          <w:sz w:val="24"/>
          <w:szCs w:val="24"/>
          <w:lang w:eastAsia="ru-RU"/>
        </w:rPr>
        <w:t>.</w:t>
      </w:r>
    </w:p>
    <w:p w:rsidR="003F25B6" w:rsidRPr="003F25B6" w:rsidRDefault="003F25B6" w:rsidP="003F25B6">
      <w:pPr>
        <w:numPr>
          <w:ilvl w:val="2"/>
          <w:numId w:val="11"/>
        </w:numPr>
        <w:spacing w:after="0" w:line="240" w:lineRule="auto"/>
        <w:ind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vertAlign w:val="superscript"/>
          <w:lang w:eastAsia="ru-RU"/>
        </w:rPr>
        <w:lastRenderedPageBreak/>
        <w:footnoteReference w:id="83"/>
      </w:r>
      <w:r w:rsidRPr="003F25B6">
        <w:rPr>
          <w:rFonts w:ascii="Times New Roman" w:eastAsia="Times New Roman" w:hAnsi="Times New Roman" w:cs="Times New Roman"/>
          <w:sz w:val="24"/>
          <w:szCs w:val="24"/>
          <w:lang w:eastAsia="ru-RU"/>
        </w:rPr>
        <w:t>Земельный участок (далее – «</w:t>
      </w:r>
      <w:r w:rsidRPr="003F25B6">
        <w:rPr>
          <w:rFonts w:ascii="Times New Roman" w:eastAsia="Times New Roman" w:hAnsi="Times New Roman" w:cs="Times New Roman"/>
          <w:b/>
          <w:sz w:val="24"/>
          <w:szCs w:val="24"/>
          <w:lang w:eastAsia="ru-RU"/>
        </w:rPr>
        <w:t>Земельный участок</w:t>
      </w:r>
      <w:r w:rsidRPr="003F25B6">
        <w:rPr>
          <w:rFonts w:ascii="Times New Roman" w:eastAsia="Times New Roman" w:hAnsi="Times New Roman" w:cs="Times New Roman"/>
          <w:sz w:val="24"/>
          <w:szCs w:val="24"/>
          <w:lang w:eastAsia="ru-RU"/>
        </w:rPr>
        <w:t>») со следующими характеристиками: ___________</w:t>
      </w:r>
      <w:r w:rsidRPr="003F25B6">
        <w:rPr>
          <w:rFonts w:ascii="Times New Roman" w:eastAsia="Calibri" w:hAnsi="Times New Roman" w:cs="Times New Roman"/>
          <w:vertAlign w:val="superscript"/>
        </w:rPr>
        <w:footnoteReference w:id="84"/>
      </w:r>
      <w:r w:rsidRPr="003F25B6">
        <w:rPr>
          <w:rFonts w:ascii="Times New Roman" w:eastAsia="Times New Roman" w:hAnsi="Times New Roman" w:cs="Times New Roman"/>
          <w:sz w:val="24"/>
          <w:szCs w:val="24"/>
          <w:lang w:eastAsia="ru-RU"/>
        </w:rPr>
        <w:t>.</w:t>
      </w:r>
    </w:p>
    <w:p w:rsidR="003F25B6" w:rsidRPr="003F25B6" w:rsidRDefault="003F25B6" w:rsidP="003F25B6">
      <w:pPr>
        <w:spacing w:after="0" w:line="240" w:lineRule="auto"/>
        <w:ind w:firstLine="709"/>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Кадастровый/условный номер Земельного участка: _____________.</w:t>
      </w:r>
      <w:r w:rsidRPr="003F25B6">
        <w:rPr>
          <w:rFonts w:ascii="Times New Roman" w:eastAsia="Times New Roman" w:hAnsi="Times New Roman" w:cs="Times New Roman"/>
          <w:sz w:val="24"/>
          <w:szCs w:val="24"/>
          <w:vertAlign w:val="superscript"/>
          <w:lang w:eastAsia="ru-RU"/>
        </w:rPr>
        <w:footnoteReference w:id="85"/>
      </w:r>
    </w:p>
    <w:p w:rsidR="003F25B6" w:rsidRPr="003F25B6" w:rsidRDefault="003F25B6" w:rsidP="003F25B6">
      <w:pPr>
        <w:spacing w:after="0" w:line="240" w:lineRule="auto"/>
        <w:ind w:firstLine="709"/>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Земельный участок расположен по адресу: ___________.</w:t>
      </w:r>
      <w:r w:rsidRPr="003F25B6">
        <w:rPr>
          <w:rFonts w:ascii="Times New Roman" w:eastAsia="Times New Roman" w:hAnsi="Times New Roman" w:cs="Times New Roman"/>
          <w:sz w:val="24"/>
          <w:szCs w:val="24"/>
          <w:vertAlign w:val="superscript"/>
          <w:lang w:eastAsia="ru-RU"/>
        </w:rPr>
        <w:footnoteReference w:id="86"/>
      </w:r>
    </w:p>
    <w:p w:rsidR="003F25B6" w:rsidRPr="003F25B6" w:rsidRDefault="003F25B6" w:rsidP="003F25B6">
      <w:pPr>
        <w:spacing w:after="0" w:line="240" w:lineRule="auto"/>
        <w:ind w:firstLine="709"/>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3F25B6">
        <w:rPr>
          <w:rFonts w:ascii="Times New Roman" w:eastAsia="Times New Roman" w:hAnsi="Times New Roman" w:cs="Times New Roman"/>
          <w:sz w:val="24"/>
          <w:szCs w:val="24"/>
          <w:vertAlign w:val="superscript"/>
          <w:lang w:eastAsia="ru-RU"/>
        </w:rPr>
        <w:footnoteReference w:id="87"/>
      </w:r>
      <w:r w:rsidRPr="003F25B6">
        <w:rPr>
          <w:rFonts w:ascii="Times New Roman" w:eastAsia="Times New Roman" w:hAnsi="Times New Roman" w:cs="Times New Roman"/>
          <w:sz w:val="24"/>
          <w:szCs w:val="24"/>
          <w:lang w:eastAsia="ru-RU"/>
        </w:rPr>
        <w:t>, что подтверждается __________</w:t>
      </w:r>
      <w:r w:rsidRPr="003F25B6">
        <w:rPr>
          <w:rFonts w:ascii="Times New Roman" w:eastAsia="Times New Roman" w:hAnsi="Times New Roman" w:cs="Times New Roman"/>
          <w:sz w:val="24"/>
          <w:szCs w:val="24"/>
          <w:vertAlign w:val="superscript"/>
          <w:lang w:eastAsia="ru-RU"/>
        </w:rPr>
        <w:footnoteReference w:id="88"/>
      </w:r>
      <w:r w:rsidRPr="003F25B6">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3F25B6">
        <w:rPr>
          <w:rFonts w:ascii="Times New Roman" w:eastAsia="Times New Roman" w:hAnsi="Times New Roman" w:cs="Times New Roman"/>
          <w:sz w:val="24"/>
          <w:szCs w:val="24"/>
          <w:vertAlign w:val="superscript"/>
          <w:lang w:eastAsia="ru-RU"/>
        </w:rPr>
        <w:footnoteReference w:id="89"/>
      </w:r>
      <w:r w:rsidRPr="003F25B6">
        <w:rPr>
          <w:rFonts w:ascii="Times New Roman" w:eastAsia="Times New Roman" w:hAnsi="Times New Roman" w:cs="Times New Roman"/>
          <w:sz w:val="24"/>
          <w:szCs w:val="24"/>
          <w:lang w:eastAsia="ru-RU"/>
        </w:rPr>
        <w:t>.</w:t>
      </w:r>
      <w:r w:rsidRPr="003F25B6">
        <w:rPr>
          <w:rFonts w:ascii="Times New Roman" w:eastAsia="Times New Roman" w:hAnsi="Times New Roman" w:cs="Times New Roman"/>
          <w:sz w:val="24"/>
          <w:szCs w:val="24"/>
          <w:vertAlign w:val="superscript"/>
          <w:lang w:eastAsia="ru-RU"/>
        </w:rPr>
        <w:footnoteReference w:id="90"/>
      </w:r>
    </w:p>
    <w:p w:rsidR="003F25B6" w:rsidRPr="003F25B6" w:rsidRDefault="003F25B6" w:rsidP="003F25B6">
      <w:pPr>
        <w:numPr>
          <w:ilvl w:val="0"/>
          <w:numId w:val="11"/>
        </w:num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rsidR="003F25B6" w:rsidRPr="003F25B6" w:rsidRDefault="003F25B6" w:rsidP="003F25B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 xml:space="preserve">- </w:t>
      </w:r>
      <w:r w:rsidRPr="003F25B6">
        <w:rPr>
          <w:rFonts w:ascii="Times New Roman" w:eastAsia="Times New Roman" w:hAnsi="Times New Roman" w:cs="Times New Roman"/>
          <w:b/>
          <w:sz w:val="24"/>
          <w:szCs w:val="24"/>
          <w:lang w:eastAsia="ru-RU"/>
        </w:rPr>
        <w:t>фасад и кровля Объекта:</w:t>
      </w:r>
      <w:r w:rsidRPr="003F25B6">
        <w:rPr>
          <w:rFonts w:ascii="Times New Roman" w:eastAsia="Times New Roman" w:hAnsi="Times New Roman" w:cs="Times New Roman"/>
          <w:sz w:val="24"/>
          <w:szCs w:val="24"/>
          <w:lang w:eastAsia="ru-RU"/>
        </w:rPr>
        <w:t xml:space="preserve"> _________________________________________________</w:t>
      </w:r>
    </w:p>
    <w:p w:rsidR="003F25B6" w:rsidRPr="003F25B6" w:rsidRDefault="003F25B6" w:rsidP="003F25B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3F25B6">
        <w:rPr>
          <w:rFonts w:ascii="Times New Roman" w:eastAsia="Times New Roman" w:hAnsi="Times New Roman" w:cs="Times New Roman"/>
          <w:i/>
          <w:sz w:val="24"/>
          <w:szCs w:val="24"/>
          <w:lang w:eastAsia="ru-RU"/>
        </w:rPr>
        <w:tab/>
      </w:r>
      <w:r w:rsidRPr="003F25B6">
        <w:rPr>
          <w:rFonts w:ascii="Times New Roman" w:eastAsia="Times New Roman" w:hAnsi="Times New Roman" w:cs="Times New Roman"/>
          <w:i/>
          <w:sz w:val="24"/>
          <w:szCs w:val="24"/>
          <w:lang w:eastAsia="ru-RU"/>
        </w:rPr>
        <w:tab/>
        <w:t xml:space="preserve">     </w:t>
      </w:r>
      <w:r w:rsidRPr="003F25B6">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3F25B6" w:rsidRPr="003F25B6" w:rsidRDefault="003F25B6" w:rsidP="003F25B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ab/>
        <w:t>состояние: __________________________________________________________</w:t>
      </w:r>
    </w:p>
    <w:p w:rsidR="003F25B6" w:rsidRPr="003F25B6" w:rsidRDefault="003F25B6" w:rsidP="003F25B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3F25B6">
        <w:rPr>
          <w:rFonts w:ascii="Times New Roman" w:eastAsia="Times New Roman" w:hAnsi="Times New Roman" w:cs="Times New Roman"/>
          <w:i/>
          <w:sz w:val="24"/>
          <w:szCs w:val="24"/>
          <w:lang w:eastAsia="ru-RU"/>
        </w:rPr>
        <w:tab/>
      </w:r>
      <w:r w:rsidRPr="003F25B6">
        <w:rPr>
          <w:rFonts w:ascii="Times New Roman" w:eastAsia="Times New Roman" w:hAnsi="Times New Roman" w:cs="Times New Roman"/>
          <w:i/>
          <w:sz w:val="24"/>
          <w:szCs w:val="24"/>
          <w:lang w:eastAsia="ru-RU"/>
        </w:rPr>
        <w:tab/>
        <w:t xml:space="preserve">             </w:t>
      </w:r>
      <w:r w:rsidRPr="003F25B6">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3F25B6" w:rsidRPr="003F25B6" w:rsidRDefault="003F25B6" w:rsidP="003F25B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ab/>
        <w:t>недостатки: _________________________________________________________</w:t>
      </w:r>
    </w:p>
    <w:p w:rsidR="003F25B6" w:rsidRPr="003F25B6" w:rsidRDefault="003F25B6" w:rsidP="003F25B6">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3F25B6">
        <w:rPr>
          <w:rFonts w:ascii="Times New Roman" w:eastAsia="Times New Roman" w:hAnsi="Times New Roman" w:cs="Times New Roman"/>
          <w:i/>
          <w:sz w:val="24"/>
          <w:szCs w:val="24"/>
          <w:lang w:eastAsia="ru-RU"/>
        </w:rPr>
        <w:tab/>
      </w:r>
      <w:r w:rsidRPr="003F25B6">
        <w:rPr>
          <w:rFonts w:ascii="Times New Roman" w:eastAsia="Times New Roman" w:hAnsi="Times New Roman" w:cs="Times New Roman"/>
          <w:i/>
          <w:sz w:val="24"/>
          <w:szCs w:val="24"/>
          <w:lang w:eastAsia="ru-RU"/>
        </w:rPr>
        <w:tab/>
      </w:r>
      <w:r w:rsidRPr="003F25B6">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3F25B6">
        <w:rPr>
          <w:rFonts w:ascii="Times New Roman" w:eastAsia="Times New Roman" w:hAnsi="Times New Roman" w:cs="Times New Roman"/>
          <w:i/>
          <w:sz w:val="24"/>
          <w:szCs w:val="24"/>
          <w:vertAlign w:val="superscript"/>
          <w:lang w:eastAsia="ru-RU"/>
        </w:rPr>
        <w:t>например</w:t>
      </w:r>
      <w:proofErr w:type="gramEnd"/>
      <w:r w:rsidRPr="003F25B6">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3F25B6">
        <w:rPr>
          <w:rFonts w:ascii="Times New Roman" w:eastAsia="Times New Roman" w:hAnsi="Times New Roman" w:cs="Times New Roman"/>
          <w:i/>
          <w:sz w:val="24"/>
          <w:szCs w:val="24"/>
          <w:lang w:eastAsia="ru-RU"/>
        </w:rPr>
        <w:tab/>
      </w:r>
    </w:p>
    <w:p w:rsidR="003F25B6" w:rsidRPr="003F25B6" w:rsidRDefault="003F25B6" w:rsidP="003F25B6">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3F25B6" w:rsidRPr="003F25B6" w:rsidRDefault="003F25B6" w:rsidP="003F25B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 xml:space="preserve">- </w:t>
      </w:r>
      <w:r w:rsidRPr="003F25B6">
        <w:rPr>
          <w:rFonts w:ascii="Times New Roman" w:eastAsia="Times New Roman" w:hAnsi="Times New Roman" w:cs="Times New Roman"/>
          <w:b/>
          <w:sz w:val="24"/>
          <w:szCs w:val="24"/>
          <w:lang w:eastAsia="ru-RU"/>
        </w:rPr>
        <w:t>стены</w:t>
      </w:r>
      <w:r w:rsidRPr="003F25B6">
        <w:rPr>
          <w:rFonts w:ascii="Times New Roman" w:eastAsia="Times New Roman" w:hAnsi="Times New Roman" w:cs="Times New Roman"/>
          <w:sz w:val="24"/>
          <w:szCs w:val="24"/>
          <w:lang w:eastAsia="ru-RU"/>
        </w:rPr>
        <w:t>: __________________________________________________________________</w:t>
      </w:r>
    </w:p>
    <w:p w:rsidR="003F25B6" w:rsidRPr="003F25B6" w:rsidRDefault="003F25B6" w:rsidP="003F25B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3F25B6">
        <w:rPr>
          <w:rFonts w:ascii="Times New Roman" w:eastAsia="Times New Roman" w:hAnsi="Times New Roman" w:cs="Times New Roman"/>
          <w:i/>
          <w:sz w:val="24"/>
          <w:szCs w:val="24"/>
          <w:lang w:eastAsia="ru-RU"/>
        </w:rPr>
        <w:tab/>
      </w:r>
      <w:r w:rsidRPr="003F25B6">
        <w:rPr>
          <w:rFonts w:ascii="Times New Roman" w:eastAsia="Times New Roman" w:hAnsi="Times New Roman" w:cs="Times New Roman"/>
          <w:i/>
          <w:sz w:val="24"/>
          <w:szCs w:val="24"/>
          <w:lang w:eastAsia="ru-RU"/>
        </w:rPr>
        <w:tab/>
        <w:t xml:space="preserve">     </w:t>
      </w:r>
      <w:r w:rsidRPr="003F25B6">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3F25B6" w:rsidRPr="003F25B6" w:rsidRDefault="003F25B6" w:rsidP="003F25B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ab/>
        <w:t>состояние: __________________________________________________________</w:t>
      </w:r>
    </w:p>
    <w:p w:rsidR="003F25B6" w:rsidRPr="003F25B6" w:rsidRDefault="003F25B6" w:rsidP="003F25B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3F25B6">
        <w:rPr>
          <w:rFonts w:ascii="Times New Roman" w:eastAsia="Times New Roman" w:hAnsi="Times New Roman" w:cs="Times New Roman"/>
          <w:i/>
          <w:sz w:val="24"/>
          <w:szCs w:val="24"/>
          <w:lang w:eastAsia="ru-RU"/>
        </w:rPr>
        <w:tab/>
      </w:r>
      <w:r w:rsidRPr="003F25B6">
        <w:rPr>
          <w:rFonts w:ascii="Times New Roman" w:eastAsia="Times New Roman" w:hAnsi="Times New Roman" w:cs="Times New Roman"/>
          <w:i/>
          <w:sz w:val="24"/>
          <w:szCs w:val="24"/>
          <w:lang w:eastAsia="ru-RU"/>
        </w:rPr>
        <w:tab/>
        <w:t xml:space="preserve">             </w:t>
      </w:r>
      <w:r w:rsidRPr="003F25B6">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3F25B6" w:rsidRPr="003F25B6" w:rsidRDefault="003F25B6" w:rsidP="003F25B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ab/>
        <w:t>недостатки: _________________________________________________________</w:t>
      </w:r>
    </w:p>
    <w:p w:rsidR="003F25B6" w:rsidRPr="003F25B6" w:rsidRDefault="003F25B6" w:rsidP="003F25B6">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3F25B6">
        <w:rPr>
          <w:rFonts w:ascii="Times New Roman" w:eastAsia="Times New Roman" w:hAnsi="Times New Roman" w:cs="Times New Roman"/>
          <w:i/>
          <w:sz w:val="24"/>
          <w:szCs w:val="24"/>
          <w:lang w:eastAsia="ru-RU"/>
        </w:rPr>
        <w:tab/>
      </w:r>
      <w:r w:rsidRPr="003F25B6">
        <w:rPr>
          <w:rFonts w:ascii="Times New Roman" w:eastAsia="Times New Roman" w:hAnsi="Times New Roman" w:cs="Times New Roman"/>
          <w:i/>
          <w:sz w:val="24"/>
          <w:szCs w:val="24"/>
          <w:lang w:eastAsia="ru-RU"/>
        </w:rPr>
        <w:tab/>
      </w:r>
      <w:r w:rsidRPr="003F25B6">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3F25B6">
        <w:rPr>
          <w:rFonts w:ascii="Times New Roman" w:eastAsia="Times New Roman" w:hAnsi="Times New Roman" w:cs="Times New Roman"/>
          <w:i/>
          <w:sz w:val="24"/>
          <w:szCs w:val="24"/>
          <w:vertAlign w:val="superscript"/>
          <w:lang w:eastAsia="ru-RU"/>
        </w:rPr>
        <w:t>например</w:t>
      </w:r>
      <w:proofErr w:type="gramEnd"/>
      <w:r w:rsidRPr="003F25B6">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3F25B6">
        <w:rPr>
          <w:rFonts w:ascii="Times New Roman" w:eastAsia="Times New Roman" w:hAnsi="Times New Roman" w:cs="Times New Roman"/>
          <w:i/>
          <w:sz w:val="24"/>
          <w:szCs w:val="24"/>
          <w:lang w:eastAsia="ru-RU"/>
        </w:rPr>
        <w:tab/>
      </w:r>
    </w:p>
    <w:p w:rsidR="003F25B6" w:rsidRPr="003F25B6" w:rsidRDefault="003F25B6" w:rsidP="003F25B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ab/>
      </w:r>
      <w:r w:rsidRPr="003F25B6">
        <w:rPr>
          <w:rFonts w:ascii="Times New Roman" w:eastAsia="Times New Roman" w:hAnsi="Times New Roman" w:cs="Times New Roman"/>
          <w:sz w:val="24"/>
          <w:szCs w:val="24"/>
          <w:lang w:eastAsia="ru-RU"/>
        </w:rPr>
        <w:tab/>
      </w:r>
    </w:p>
    <w:p w:rsidR="003F25B6" w:rsidRPr="003F25B6" w:rsidRDefault="003F25B6" w:rsidP="003F25B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 xml:space="preserve">- </w:t>
      </w:r>
      <w:r w:rsidRPr="003F25B6">
        <w:rPr>
          <w:rFonts w:ascii="Times New Roman" w:eastAsia="Times New Roman" w:hAnsi="Times New Roman" w:cs="Times New Roman"/>
          <w:b/>
          <w:sz w:val="24"/>
          <w:szCs w:val="24"/>
          <w:lang w:eastAsia="ru-RU"/>
        </w:rPr>
        <w:t>потолки</w:t>
      </w:r>
      <w:r w:rsidRPr="003F25B6">
        <w:rPr>
          <w:rFonts w:ascii="Times New Roman" w:eastAsia="Times New Roman" w:hAnsi="Times New Roman" w:cs="Times New Roman"/>
          <w:sz w:val="24"/>
          <w:szCs w:val="24"/>
          <w:lang w:eastAsia="ru-RU"/>
        </w:rPr>
        <w:t>: ________________________________________________________________</w:t>
      </w:r>
    </w:p>
    <w:p w:rsidR="003F25B6" w:rsidRPr="003F25B6" w:rsidRDefault="003F25B6" w:rsidP="003F25B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3F25B6">
        <w:rPr>
          <w:rFonts w:ascii="Times New Roman" w:eastAsia="Times New Roman" w:hAnsi="Times New Roman" w:cs="Times New Roman"/>
          <w:i/>
          <w:sz w:val="24"/>
          <w:szCs w:val="24"/>
          <w:lang w:eastAsia="ru-RU"/>
        </w:rPr>
        <w:tab/>
      </w:r>
      <w:r w:rsidRPr="003F25B6">
        <w:rPr>
          <w:rFonts w:ascii="Times New Roman" w:eastAsia="Times New Roman" w:hAnsi="Times New Roman" w:cs="Times New Roman"/>
          <w:i/>
          <w:sz w:val="24"/>
          <w:szCs w:val="24"/>
          <w:lang w:eastAsia="ru-RU"/>
        </w:rPr>
        <w:tab/>
      </w:r>
      <w:r w:rsidRPr="003F25B6">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3F25B6">
        <w:rPr>
          <w:rFonts w:ascii="Times New Roman" w:eastAsia="Times New Roman" w:hAnsi="Times New Roman" w:cs="Times New Roman"/>
          <w:i/>
          <w:sz w:val="24"/>
          <w:szCs w:val="24"/>
          <w:vertAlign w:val="superscript"/>
          <w:lang w:eastAsia="ru-RU"/>
        </w:rPr>
        <w:t>например :окраска</w:t>
      </w:r>
      <w:proofErr w:type="gramEnd"/>
      <w:r w:rsidRPr="003F25B6">
        <w:rPr>
          <w:rFonts w:ascii="Times New Roman" w:eastAsia="Times New Roman" w:hAnsi="Times New Roman" w:cs="Times New Roman"/>
          <w:i/>
          <w:sz w:val="24"/>
          <w:szCs w:val="24"/>
          <w:vertAlign w:val="superscript"/>
          <w:lang w:eastAsia="ru-RU"/>
        </w:rPr>
        <w:t>, обои, др. покрытие)</w:t>
      </w:r>
    </w:p>
    <w:p w:rsidR="003F25B6" w:rsidRPr="003F25B6" w:rsidRDefault="003F25B6" w:rsidP="003F25B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ab/>
        <w:t>состояние: __________________________________________________________</w:t>
      </w:r>
    </w:p>
    <w:p w:rsidR="003F25B6" w:rsidRPr="003F25B6" w:rsidRDefault="003F25B6" w:rsidP="003F25B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3F25B6">
        <w:rPr>
          <w:rFonts w:ascii="Times New Roman" w:eastAsia="Times New Roman" w:hAnsi="Times New Roman" w:cs="Times New Roman"/>
          <w:i/>
          <w:sz w:val="24"/>
          <w:szCs w:val="24"/>
          <w:lang w:eastAsia="ru-RU"/>
        </w:rPr>
        <w:tab/>
      </w:r>
      <w:r w:rsidRPr="003F25B6">
        <w:rPr>
          <w:rFonts w:ascii="Times New Roman" w:eastAsia="Times New Roman" w:hAnsi="Times New Roman" w:cs="Times New Roman"/>
          <w:i/>
          <w:sz w:val="24"/>
          <w:szCs w:val="24"/>
          <w:lang w:eastAsia="ru-RU"/>
        </w:rPr>
        <w:tab/>
        <w:t xml:space="preserve">         </w:t>
      </w:r>
      <w:r w:rsidRPr="003F25B6">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3F25B6" w:rsidRPr="003F25B6" w:rsidRDefault="003F25B6" w:rsidP="003F25B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ab/>
        <w:t>недостатки: _________________________________________________________</w:t>
      </w:r>
    </w:p>
    <w:p w:rsidR="003F25B6" w:rsidRPr="003F25B6" w:rsidRDefault="003F25B6" w:rsidP="003F25B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3F25B6">
        <w:rPr>
          <w:rFonts w:ascii="Times New Roman" w:eastAsia="Times New Roman" w:hAnsi="Times New Roman" w:cs="Times New Roman"/>
          <w:i/>
          <w:sz w:val="24"/>
          <w:szCs w:val="24"/>
          <w:lang w:eastAsia="ru-RU"/>
        </w:rPr>
        <w:tab/>
      </w:r>
      <w:r w:rsidRPr="003F25B6">
        <w:rPr>
          <w:rFonts w:ascii="Times New Roman" w:eastAsia="Times New Roman" w:hAnsi="Times New Roman" w:cs="Times New Roman"/>
          <w:i/>
          <w:sz w:val="24"/>
          <w:szCs w:val="24"/>
          <w:lang w:eastAsia="ru-RU"/>
        </w:rPr>
        <w:tab/>
      </w:r>
      <w:r w:rsidRPr="003F25B6">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3F25B6">
        <w:rPr>
          <w:rFonts w:ascii="Times New Roman" w:eastAsia="Times New Roman" w:hAnsi="Times New Roman" w:cs="Times New Roman"/>
          <w:i/>
          <w:sz w:val="24"/>
          <w:szCs w:val="24"/>
          <w:vertAlign w:val="superscript"/>
          <w:lang w:eastAsia="ru-RU"/>
        </w:rPr>
        <w:t>например</w:t>
      </w:r>
      <w:proofErr w:type="gramEnd"/>
      <w:r w:rsidRPr="003F25B6">
        <w:rPr>
          <w:rFonts w:ascii="Times New Roman" w:eastAsia="Times New Roman" w:hAnsi="Times New Roman" w:cs="Times New Roman"/>
          <w:i/>
          <w:sz w:val="24"/>
          <w:szCs w:val="24"/>
          <w:vertAlign w:val="superscript"/>
          <w:lang w:eastAsia="ru-RU"/>
        </w:rPr>
        <w:t>: наличие трещин, выбоин, иные повреждения)</w:t>
      </w:r>
      <w:r w:rsidRPr="003F25B6">
        <w:rPr>
          <w:rFonts w:ascii="Times New Roman" w:eastAsia="Times New Roman" w:hAnsi="Times New Roman" w:cs="Times New Roman"/>
          <w:i/>
          <w:sz w:val="24"/>
          <w:szCs w:val="24"/>
          <w:vertAlign w:val="superscript"/>
          <w:lang w:eastAsia="ru-RU"/>
        </w:rPr>
        <w:tab/>
      </w:r>
    </w:p>
    <w:p w:rsidR="003F25B6" w:rsidRPr="003F25B6" w:rsidRDefault="003F25B6" w:rsidP="003F25B6">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3F25B6" w:rsidRPr="003F25B6" w:rsidRDefault="003F25B6" w:rsidP="003F25B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 xml:space="preserve">- </w:t>
      </w:r>
      <w:r w:rsidRPr="003F25B6">
        <w:rPr>
          <w:rFonts w:ascii="Times New Roman" w:eastAsia="Times New Roman" w:hAnsi="Times New Roman" w:cs="Times New Roman"/>
          <w:b/>
          <w:sz w:val="24"/>
          <w:szCs w:val="24"/>
          <w:lang w:eastAsia="ru-RU"/>
        </w:rPr>
        <w:t>полы</w:t>
      </w:r>
      <w:r w:rsidRPr="003F25B6">
        <w:rPr>
          <w:rFonts w:ascii="Times New Roman" w:eastAsia="Times New Roman" w:hAnsi="Times New Roman" w:cs="Times New Roman"/>
          <w:sz w:val="24"/>
          <w:szCs w:val="24"/>
          <w:lang w:eastAsia="ru-RU"/>
        </w:rPr>
        <w:t>: ___________________________________________________________________</w:t>
      </w:r>
    </w:p>
    <w:p w:rsidR="003F25B6" w:rsidRPr="003F25B6" w:rsidRDefault="003F25B6" w:rsidP="003F25B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3F25B6">
        <w:rPr>
          <w:rFonts w:ascii="Times New Roman" w:eastAsia="Times New Roman" w:hAnsi="Times New Roman" w:cs="Times New Roman"/>
          <w:i/>
          <w:sz w:val="24"/>
          <w:szCs w:val="24"/>
          <w:lang w:eastAsia="ru-RU"/>
        </w:rPr>
        <w:tab/>
      </w:r>
      <w:r w:rsidRPr="003F25B6">
        <w:rPr>
          <w:rFonts w:ascii="Times New Roman" w:eastAsia="Times New Roman" w:hAnsi="Times New Roman" w:cs="Times New Roman"/>
          <w:i/>
          <w:sz w:val="24"/>
          <w:szCs w:val="24"/>
          <w:lang w:eastAsia="ru-RU"/>
        </w:rPr>
        <w:tab/>
      </w:r>
      <w:r w:rsidRPr="003F25B6">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3F25B6">
        <w:rPr>
          <w:rFonts w:ascii="Times New Roman" w:eastAsia="Times New Roman" w:hAnsi="Times New Roman" w:cs="Times New Roman"/>
          <w:i/>
          <w:sz w:val="24"/>
          <w:szCs w:val="24"/>
          <w:vertAlign w:val="superscript"/>
          <w:lang w:eastAsia="ru-RU"/>
        </w:rPr>
        <w:t>например</w:t>
      </w:r>
      <w:proofErr w:type="gramEnd"/>
      <w:r w:rsidRPr="003F25B6">
        <w:rPr>
          <w:rFonts w:ascii="Times New Roman" w:eastAsia="Times New Roman" w:hAnsi="Times New Roman" w:cs="Times New Roman"/>
          <w:i/>
          <w:sz w:val="24"/>
          <w:szCs w:val="24"/>
          <w:vertAlign w:val="superscript"/>
          <w:lang w:eastAsia="ru-RU"/>
        </w:rPr>
        <w:t>: окраска, паркет, плитка, др. покрытие)</w:t>
      </w:r>
    </w:p>
    <w:p w:rsidR="003F25B6" w:rsidRPr="003F25B6" w:rsidRDefault="003F25B6" w:rsidP="003F25B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ab/>
        <w:t>состояние: __________________________________________________________</w:t>
      </w:r>
    </w:p>
    <w:p w:rsidR="003F25B6" w:rsidRPr="003F25B6" w:rsidRDefault="003F25B6" w:rsidP="003F25B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3F25B6">
        <w:rPr>
          <w:rFonts w:ascii="Times New Roman" w:eastAsia="Times New Roman" w:hAnsi="Times New Roman" w:cs="Times New Roman"/>
          <w:i/>
          <w:sz w:val="24"/>
          <w:szCs w:val="24"/>
          <w:lang w:eastAsia="ru-RU"/>
        </w:rPr>
        <w:tab/>
      </w:r>
      <w:r w:rsidRPr="003F25B6">
        <w:rPr>
          <w:rFonts w:ascii="Times New Roman" w:eastAsia="Times New Roman" w:hAnsi="Times New Roman" w:cs="Times New Roman"/>
          <w:i/>
          <w:sz w:val="24"/>
          <w:szCs w:val="24"/>
          <w:lang w:eastAsia="ru-RU"/>
        </w:rPr>
        <w:tab/>
      </w:r>
      <w:r w:rsidRPr="003F25B6">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3F25B6" w:rsidRPr="003F25B6" w:rsidRDefault="003F25B6" w:rsidP="003F25B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ab/>
        <w:t>недостатки: _________________________________________________________</w:t>
      </w:r>
    </w:p>
    <w:p w:rsidR="003F25B6" w:rsidRPr="003F25B6" w:rsidRDefault="003F25B6" w:rsidP="003F25B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3F25B6">
        <w:rPr>
          <w:rFonts w:ascii="Times New Roman" w:eastAsia="Times New Roman" w:hAnsi="Times New Roman" w:cs="Times New Roman"/>
          <w:i/>
          <w:sz w:val="24"/>
          <w:szCs w:val="24"/>
          <w:lang w:eastAsia="ru-RU"/>
        </w:rPr>
        <w:tab/>
      </w:r>
      <w:r w:rsidRPr="003F25B6">
        <w:rPr>
          <w:rFonts w:ascii="Times New Roman" w:eastAsia="Times New Roman" w:hAnsi="Times New Roman" w:cs="Times New Roman"/>
          <w:i/>
          <w:sz w:val="24"/>
          <w:szCs w:val="24"/>
          <w:lang w:eastAsia="ru-RU"/>
        </w:rPr>
        <w:tab/>
      </w:r>
      <w:r w:rsidRPr="003F25B6">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3F25B6">
        <w:rPr>
          <w:rFonts w:ascii="Times New Roman" w:eastAsia="Times New Roman" w:hAnsi="Times New Roman" w:cs="Times New Roman"/>
          <w:i/>
          <w:sz w:val="24"/>
          <w:szCs w:val="24"/>
          <w:vertAlign w:val="superscript"/>
          <w:lang w:eastAsia="ru-RU"/>
        </w:rPr>
        <w:t>например</w:t>
      </w:r>
      <w:proofErr w:type="gramEnd"/>
      <w:r w:rsidRPr="003F25B6">
        <w:rPr>
          <w:rFonts w:ascii="Times New Roman" w:eastAsia="Times New Roman" w:hAnsi="Times New Roman" w:cs="Times New Roman"/>
          <w:i/>
          <w:sz w:val="24"/>
          <w:szCs w:val="24"/>
          <w:vertAlign w:val="superscript"/>
          <w:lang w:eastAsia="ru-RU"/>
        </w:rPr>
        <w:t>: наличие трещин, выбоин, иные повреждения)</w:t>
      </w:r>
      <w:r w:rsidRPr="003F25B6">
        <w:rPr>
          <w:rFonts w:ascii="Times New Roman" w:eastAsia="Times New Roman" w:hAnsi="Times New Roman" w:cs="Times New Roman"/>
          <w:i/>
          <w:sz w:val="24"/>
          <w:szCs w:val="24"/>
          <w:vertAlign w:val="superscript"/>
          <w:lang w:eastAsia="ru-RU"/>
        </w:rPr>
        <w:tab/>
      </w:r>
    </w:p>
    <w:p w:rsidR="003F25B6" w:rsidRPr="003F25B6" w:rsidRDefault="003F25B6" w:rsidP="003F25B6">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3F25B6" w:rsidRPr="003F25B6" w:rsidRDefault="003F25B6" w:rsidP="003F25B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 xml:space="preserve">- </w:t>
      </w:r>
      <w:r w:rsidRPr="003F25B6">
        <w:rPr>
          <w:rFonts w:ascii="Times New Roman" w:eastAsia="Times New Roman" w:hAnsi="Times New Roman" w:cs="Times New Roman"/>
          <w:b/>
          <w:sz w:val="24"/>
          <w:szCs w:val="24"/>
          <w:lang w:eastAsia="ru-RU"/>
        </w:rPr>
        <w:t>двери</w:t>
      </w:r>
      <w:r w:rsidRPr="003F25B6">
        <w:rPr>
          <w:rFonts w:ascii="Times New Roman" w:eastAsia="Times New Roman" w:hAnsi="Times New Roman" w:cs="Times New Roman"/>
          <w:sz w:val="24"/>
          <w:szCs w:val="24"/>
          <w:lang w:eastAsia="ru-RU"/>
        </w:rPr>
        <w:t>: __________________________________________________________________</w:t>
      </w:r>
    </w:p>
    <w:p w:rsidR="003F25B6" w:rsidRPr="003F25B6" w:rsidRDefault="003F25B6" w:rsidP="003F25B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3F25B6">
        <w:rPr>
          <w:rFonts w:ascii="Times New Roman" w:eastAsia="Times New Roman" w:hAnsi="Times New Roman" w:cs="Times New Roman"/>
          <w:i/>
          <w:sz w:val="24"/>
          <w:szCs w:val="24"/>
          <w:lang w:eastAsia="ru-RU"/>
        </w:rPr>
        <w:tab/>
      </w:r>
      <w:r w:rsidRPr="003F25B6">
        <w:rPr>
          <w:rFonts w:ascii="Times New Roman" w:eastAsia="Times New Roman" w:hAnsi="Times New Roman" w:cs="Times New Roman"/>
          <w:i/>
          <w:sz w:val="24"/>
          <w:szCs w:val="24"/>
          <w:lang w:eastAsia="ru-RU"/>
        </w:rPr>
        <w:tab/>
      </w:r>
      <w:r w:rsidRPr="003F25B6">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3F25B6">
        <w:rPr>
          <w:rFonts w:ascii="Times New Roman" w:eastAsia="Times New Roman" w:hAnsi="Times New Roman" w:cs="Times New Roman"/>
          <w:i/>
          <w:sz w:val="24"/>
          <w:szCs w:val="24"/>
          <w:vertAlign w:val="superscript"/>
          <w:lang w:eastAsia="ru-RU"/>
        </w:rPr>
        <w:t>например</w:t>
      </w:r>
      <w:proofErr w:type="gramEnd"/>
      <w:r w:rsidRPr="003F25B6">
        <w:rPr>
          <w:rFonts w:ascii="Times New Roman" w:eastAsia="Times New Roman" w:hAnsi="Times New Roman" w:cs="Times New Roman"/>
          <w:i/>
          <w:sz w:val="24"/>
          <w:szCs w:val="24"/>
          <w:vertAlign w:val="superscript"/>
          <w:lang w:eastAsia="ru-RU"/>
        </w:rPr>
        <w:t>: металлическая, деревянная, др. покрытие)</w:t>
      </w:r>
    </w:p>
    <w:p w:rsidR="003F25B6" w:rsidRPr="003F25B6" w:rsidRDefault="003F25B6" w:rsidP="003F25B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lastRenderedPageBreak/>
        <w:tab/>
        <w:t>состояние: __________________________________________________________</w:t>
      </w:r>
    </w:p>
    <w:p w:rsidR="003F25B6" w:rsidRPr="003F25B6" w:rsidRDefault="003F25B6" w:rsidP="003F25B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3F25B6">
        <w:rPr>
          <w:rFonts w:ascii="Times New Roman" w:eastAsia="Times New Roman" w:hAnsi="Times New Roman" w:cs="Times New Roman"/>
          <w:i/>
          <w:sz w:val="24"/>
          <w:szCs w:val="24"/>
          <w:lang w:eastAsia="ru-RU"/>
        </w:rPr>
        <w:tab/>
      </w:r>
      <w:r w:rsidRPr="003F25B6">
        <w:rPr>
          <w:rFonts w:ascii="Times New Roman" w:eastAsia="Times New Roman" w:hAnsi="Times New Roman" w:cs="Times New Roman"/>
          <w:i/>
          <w:sz w:val="24"/>
          <w:szCs w:val="24"/>
          <w:lang w:eastAsia="ru-RU"/>
        </w:rPr>
        <w:tab/>
        <w:t xml:space="preserve">             </w:t>
      </w:r>
      <w:r w:rsidRPr="003F25B6">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3F25B6" w:rsidRPr="003F25B6" w:rsidRDefault="003F25B6" w:rsidP="003F25B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ab/>
        <w:t>недостатки: _________________________________________________________</w:t>
      </w:r>
    </w:p>
    <w:p w:rsidR="003F25B6" w:rsidRPr="003F25B6" w:rsidRDefault="003F25B6" w:rsidP="003F25B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3F25B6">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3F25B6">
        <w:rPr>
          <w:rFonts w:ascii="Times New Roman" w:eastAsia="Times New Roman" w:hAnsi="Times New Roman" w:cs="Times New Roman"/>
          <w:i/>
          <w:sz w:val="24"/>
          <w:szCs w:val="24"/>
          <w:vertAlign w:val="superscript"/>
          <w:lang w:eastAsia="ru-RU"/>
        </w:rPr>
        <w:t>например</w:t>
      </w:r>
      <w:proofErr w:type="gramEnd"/>
      <w:r w:rsidRPr="003F25B6">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rsidR="003F25B6" w:rsidRPr="003F25B6" w:rsidRDefault="003F25B6" w:rsidP="003F25B6">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3F25B6" w:rsidRPr="003F25B6" w:rsidRDefault="003F25B6" w:rsidP="003F25B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b/>
          <w:sz w:val="24"/>
          <w:szCs w:val="24"/>
          <w:lang w:eastAsia="ru-RU"/>
        </w:rPr>
        <w:t>- окна</w:t>
      </w:r>
      <w:r w:rsidRPr="003F25B6">
        <w:rPr>
          <w:rFonts w:ascii="Times New Roman" w:eastAsia="Times New Roman" w:hAnsi="Times New Roman" w:cs="Times New Roman"/>
          <w:sz w:val="24"/>
          <w:szCs w:val="24"/>
          <w:lang w:eastAsia="ru-RU"/>
        </w:rPr>
        <w:t>: ___________________________________________________________________</w:t>
      </w:r>
    </w:p>
    <w:p w:rsidR="003F25B6" w:rsidRPr="003F25B6" w:rsidRDefault="003F25B6" w:rsidP="003F25B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3F25B6">
        <w:rPr>
          <w:rFonts w:ascii="Times New Roman" w:eastAsia="Times New Roman" w:hAnsi="Times New Roman" w:cs="Times New Roman"/>
          <w:i/>
          <w:sz w:val="24"/>
          <w:szCs w:val="24"/>
          <w:lang w:eastAsia="ru-RU"/>
        </w:rPr>
        <w:tab/>
      </w:r>
      <w:r w:rsidRPr="003F25B6">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3F25B6">
        <w:rPr>
          <w:rFonts w:ascii="Times New Roman" w:eastAsia="Times New Roman" w:hAnsi="Times New Roman" w:cs="Times New Roman"/>
          <w:i/>
          <w:sz w:val="24"/>
          <w:szCs w:val="24"/>
          <w:vertAlign w:val="superscript"/>
          <w:lang w:eastAsia="ru-RU"/>
        </w:rPr>
        <w:t>например</w:t>
      </w:r>
      <w:proofErr w:type="gramEnd"/>
      <w:r w:rsidRPr="003F25B6">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rsidR="003F25B6" w:rsidRPr="003F25B6" w:rsidRDefault="003F25B6" w:rsidP="003F25B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ab/>
        <w:t>состояние: __________________________________________________________</w:t>
      </w:r>
    </w:p>
    <w:p w:rsidR="003F25B6" w:rsidRPr="003F25B6" w:rsidRDefault="003F25B6" w:rsidP="003F25B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3F25B6">
        <w:rPr>
          <w:rFonts w:ascii="Times New Roman" w:eastAsia="Times New Roman" w:hAnsi="Times New Roman" w:cs="Times New Roman"/>
          <w:i/>
          <w:sz w:val="24"/>
          <w:szCs w:val="24"/>
          <w:lang w:eastAsia="ru-RU"/>
        </w:rPr>
        <w:tab/>
      </w:r>
      <w:r w:rsidRPr="003F25B6">
        <w:rPr>
          <w:rFonts w:ascii="Times New Roman" w:eastAsia="Times New Roman" w:hAnsi="Times New Roman" w:cs="Times New Roman"/>
          <w:i/>
          <w:sz w:val="24"/>
          <w:szCs w:val="24"/>
          <w:lang w:eastAsia="ru-RU"/>
        </w:rPr>
        <w:tab/>
        <w:t xml:space="preserve">          </w:t>
      </w:r>
      <w:r w:rsidRPr="003F25B6">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3F25B6" w:rsidRPr="003F25B6" w:rsidRDefault="003F25B6" w:rsidP="003F25B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ab/>
        <w:t>недостатки: _________________________________________________________</w:t>
      </w:r>
    </w:p>
    <w:p w:rsidR="003F25B6" w:rsidRPr="003F25B6" w:rsidRDefault="003F25B6" w:rsidP="003F25B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3F25B6">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3F25B6">
        <w:rPr>
          <w:rFonts w:ascii="Times New Roman" w:eastAsia="Times New Roman" w:hAnsi="Times New Roman" w:cs="Times New Roman"/>
          <w:i/>
          <w:sz w:val="24"/>
          <w:szCs w:val="24"/>
          <w:vertAlign w:val="superscript"/>
          <w:lang w:eastAsia="ru-RU"/>
        </w:rPr>
        <w:t>например</w:t>
      </w:r>
      <w:proofErr w:type="gramEnd"/>
      <w:r w:rsidRPr="003F25B6">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rsidR="003F25B6" w:rsidRPr="003F25B6" w:rsidRDefault="003F25B6" w:rsidP="003F25B6">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3F25B6" w:rsidRPr="003F25B6" w:rsidRDefault="003F25B6" w:rsidP="003F25B6">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3F25B6">
        <w:rPr>
          <w:rFonts w:ascii="Times New Roman" w:eastAsia="Times New Roman" w:hAnsi="Times New Roman" w:cs="Times New Roman"/>
          <w:sz w:val="24"/>
          <w:szCs w:val="24"/>
          <w:lang w:eastAsia="ru-RU"/>
        </w:rPr>
        <w:t xml:space="preserve">- </w:t>
      </w:r>
      <w:r w:rsidRPr="003F25B6">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11"/>
        <w:gridCol w:w="4104"/>
      </w:tblGrid>
      <w:tr w:rsidR="003F25B6" w:rsidRPr="003F25B6" w:rsidTr="003F25B6">
        <w:tc>
          <w:tcPr>
            <w:tcW w:w="37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 п/п</w:t>
            </w:r>
          </w:p>
        </w:tc>
        <w:tc>
          <w:tcPr>
            <w:tcW w:w="2498"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3F25B6">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Состояние</w:t>
            </w:r>
          </w:p>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3F25B6" w:rsidRPr="003F25B6" w:rsidTr="003F25B6">
        <w:tc>
          <w:tcPr>
            <w:tcW w:w="37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1.</w:t>
            </w:r>
          </w:p>
        </w:tc>
        <w:tc>
          <w:tcPr>
            <w:tcW w:w="2498"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25B6" w:rsidRPr="003F25B6" w:rsidTr="003F25B6">
        <w:tc>
          <w:tcPr>
            <w:tcW w:w="37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1.1.</w:t>
            </w:r>
          </w:p>
        </w:tc>
        <w:tc>
          <w:tcPr>
            <w:tcW w:w="2498"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Общее электроснабжение</w:t>
            </w:r>
          </w:p>
        </w:tc>
        <w:tc>
          <w:tcPr>
            <w:tcW w:w="213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25B6" w:rsidRPr="003F25B6" w:rsidTr="003F25B6">
        <w:tc>
          <w:tcPr>
            <w:tcW w:w="37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1.2.</w:t>
            </w:r>
          </w:p>
        </w:tc>
        <w:tc>
          <w:tcPr>
            <w:tcW w:w="2498"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ГРЩ, РЩ</w:t>
            </w:r>
          </w:p>
        </w:tc>
        <w:tc>
          <w:tcPr>
            <w:tcW w:w="213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25B6" w:rsidRPr="003F25B6" w:rsidTr="003F25B6">
        <w:tc>
          <w:tcPr>
            <w:tcW w:w="37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1.3.</w:t>
            </w:r>
          </w:p>
        </w:tc>
        <w:tc>
          <w:tcPr>
            <w:tcW w:w="2498"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25B6" w:rsidRPr="003F25B6" w:rsidTr="003F25B6">
        <w:tc>
          <w:tcPr>
            <w:tcW w:w="37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1.4.</w:t>
            </w:r>
          </w:p>
        </w:tc>
        <w:tc>
          <w:tcPr>
            <w:tcW w:w="2498"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25B6" w:rsidRPr="003F25B6" w:rsidTr="003F25B6">
        <w:tc>
          <w:tcPr>
            <w:tcW w:w="37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1.5.</w:t>
            </w:r>
          </w:p>
        </w:tc>
        <w:tc>
          <w:tcPr>
            <w:tcW w:w="2498"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 xml:space="preserve">Системы </w:t>
            </w:r>
            <w:proofErr w:type="spellStart"/>
            <w:r w:rsidRPr="003F25B6">
              <w:rPr>
                <w:rFonts w:ascii="Times New Roman" w:eastAsia="Times New Roman" w:hAnsi="Times New Roman" w:cs="Times New Roman"/>
                <w:sz w:val="24"/>
                <w:szCs w:val="24"/>
                <w:lang w:eastAsia="ru-RU"/>
              </w:rPr>
              <w:t>электрообогрева</w:t>
            </w:r>
            <w:proofErr w:type="spellEnd"/>
            <w:r w:rsidRPr="003F25B6">
              <w:rPr>
                <w:rFonts w:ascii="Times New Roman" w:eastAsia="Times New Roman" w:hAnsi="Times New Roman" w:cs="Times New Roman"/>
                <w:sz w:val="24"/>
                <w:szCs w:val="24"/>
                <w:lang w:eastAsia="ru-RU"/>
              </w:rPr>
              <w:t xml:space="preserve"> (</w:t>
            </w:r>
            <w:proofErr w:type="spellStart"/>
            <w:r w:rsidRPr="003F25B6">
              <w:rPr>
                <w:rFonts w:ascii="Times New Roman" w:eastAsia="Times New Roman" w:hAnsi="Times New Roman" w:cs="Times New Roman"/>
                <w:sz w:val="24"/>
                <w:szCs w:val="24"/>
                <w:lang w:eastAsia="ru-RU"/>
              </w:rPr>
              <w:t>термокабели</w:t>
            </w:r>
            <w:proofErr w:type="spellEnd"/>
            <w:r w:rsidRPr="003F25B6">
              <w:rPr>
                <w:rFonts w:ascii="Times New Roman" w:eastAsia="Times New Roman" w:hAnsi="Times New Roman" w:cs="Times New Roman"/>
                <w:sz w:val="24"/>
                <w:szCs w:val="24"/>
                <w:lang w:eastAsia="ru-RU"/>
              </w:rPr>
              <w:t>)</w:t>
            </w:r>
          </w:p>
        </w:tc>
        <w:tc>
          <w:tcPr>
            <w:tcW w:w="213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25B6" w:rsidRPr="003F25B6" w:rsidTr="003F25B6">
        <w:tc>
          <w:tcPr>
            <w:tcW w:w="37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1.6.</w:t>
            </w:r>
          </w:p>
        </w:tc>
        <w:tc>
          <w:tcPr>
            <w:tcW w:w="2498"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25B6" w:rsidRPr="003F25B6" w:rsidTr="003F25B6">
        <w:tc>
          <w:tcPr>
            <w:tcW w:w="37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1.7.</w:t>
            </w:r>
          </w:p>
        </w:tc>
        <w:tc>
          <w:tcPr>
            <w:tcW w:w="2498"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Сети освещения</w:t>
            </w:r>
          </w:p>
        </w:tc>
        <w:tc>
          <w:tcPr>
            <w:tcW w:w="213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25B6" w:rsidRPr="003F25B6" w:rsidTr="003F25B6">
        <w:tc>
          <w:tcPr>
            <w:tcW w:w="37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1.8.</w:t>
            </w:r>
          </w:p>
        </w:tc>
        <w:tc>
          <w:tcPr>
            <w:tcW w:w="2498"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Рекламное освещение</w:t>
            </w:r>
          </w:p>
        </w:tc>
        <w:tc>
          <w:tcPr>
            <w:tcW w:w="213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25B6" w:rsidRPr="003F25B6" w:rsidTr="003F25B6">
        <w:tc>
          <w:tcPr>
            <w:tcW w:w="37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1.9.</w:t>
            </w:r>
          </w:p>
        </w:tc>
        <w:tc>
          <w:tcPr>
            <w:tcW w:w="2498"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3F25B6">
              <w:rPr>
                <w:rFonts w:ascii="Times New Roman" w:eastAsia="Times New Roman" w:hAnsi="Times New Roman" w:cs="Times New Roman"/>
                <w:sz w:val="24"/>
                <w:szCs w:val="24"/>
                <w:lang w:eastAsia="ru-RU"/>
              </w:rPr>
              <w:t>Электроустановочное</w:t>
            </w:r>
            <w:proofErr w:type="spellEnd"/>
            <w:r w:rsidRPr="003F25B6">
              <w:rPr>
                <w:rFonts w:ascii="Times New Roman" w:eastAsia="Times New Roman" w:hAnsi="Times New Roman" w:cs="Times New Roman"/>
                <w:sz w:val="24"/>
                <w:szCs w:val="24"/>
                <w:lang w:eastAsia="ru-RU"/>
              </w:rPr>
              <w:t xml:space="preserve"> оборудование</w:t>
            </w:r>
          </w:p>
        </w:tc>
        <w:tc>
          <w:tcPr>
            <w:tcW w:w="213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25B6" w:rsidRPr="003F25B6" w:rsidTr="003F25B6">
        <w:tc>
          <w:tcPr>
            <w:tcW w:w="37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val="en-US" w:eastAsia="ru-RU"/>
              </w:rPr>
              <w:t>1.10.</w:t>
            </w:r>
          </w:p>
        </w:tc>
        <w:tc>
          <w:tcPr>
            <w:tcW w:w="2498"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25B6" w:rsidRPr="003F25B6" w:rsidTr="003F25B6">
        <w:tc>
          <w:tcPr>
            <w:tcW w:w="37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2.</w:t>
            </w:r>
          </w:p>
        </w:tc>
        <w:tc>
          <w:tcPr>
            <w:tcW w:w="2498"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Системы противопожарной защиты</w:t>
            </w:r>
            <w:r w:rsidRPr="003F25B6">
              <w:rPr>
                <w:rFonts w:ascii="Times New Roman" w:eastAsia="Times New Roman" w:hAnsi="Times New Roman" w:cs="Times New Roman"/>
                <w:sz w:val="20"/>
                <w:szCs w:val="20"/>
                <w:lang w:eastAsia="ru-RU"/>
              </w:rPr>
              <w:t xml:space="preserve"> </w:t>
            </w:r>
            <w:r w:rsidRPr="003F25B6">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25B6" w:rsidRPr="003F25B6" w:rsidTr="003F25B6">
        <w:tc>
          <w:tcPr>
            <w:tcW w:w="37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2.1.</w:t>
            </w:r>
          </w:p>
        </w:tc>
        <w:tc>
          <w:tcPr>
            <w:tcW w:w="2498"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3F25B6">
              <w:rPr>
                <w:rFonts w:ascii="Times New Roman" w:eastAsia="Times New Roman" w:hAnsi="Times New Roman" w:cs="Times New Roman"/>
                <w:sz w:val="24"/>
                <w:szCs w:val="24"/>
                <w:lang w:eastAsia="ru-RU"/>
              </w:rPr>
              <w:t>дренчерные</w:t>
            </w:r>
            <w:proofErr w:type="spellEnd"/>
            <w:r w:rsidRPr="003F25B6">
              <w:rPr>
                <w:rFonts w:ascii="Times New Roman" w:eastAsia="Times New Roman" w:hAnsi="Times New Roman" w:cs="Times New Roman"/>
                <w:sz w:val="24"/>
                <w:szCs w:val="24"/>
                <w:lang w:eastAsia="ru-RU"/>
              </w:rPr>
              <w:t xml:space="preserve"> головки, </w:t>
            </w:r>
            <w:proofErr w:type="spellStart"/>
            <w:r w:rsidRPr="003F25B6">
              <w:rPr>
                <w:rFonts w:ascii="Times New Roman" w:eastAsia="Times New Roman" w:hAnsi="Times New Roman" w:cs="Times New Roman"/>
                <w:sz w:val="24"/>
                <w:szCs w:val="24"/>
                <w:lang w:eastAsia="ru-RU"/>
              </w:rPr>
              <w:t>дренчерные</w:t>
            </w:r>
            <w:proofErr w:type="spellEnd"/>
            <w:r w:rsidRPr="003F25B6">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25B6" w:rsidRPr="003F25B6" w:rsidTr="003F25B6">
        <w:tc>
          <w:tcPr>
            <w:tcW w:w="37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2.2.</w:t>
            </w:r>
          </w:p>
        </w:tc>
        <w:tc>
          <w:tcPr>
            <w:tcW w:w="2498"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25B6" w:rsidRPr="003F25B6" w:rsidTr="003F25B6">
        <w:tc>
          <w:tcPr>
            <w:tcW w:w="37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2.3.</w:t>
            </w:r>
          </w:p>
        </w:tc>
        <w:tc>
          <w:tcPr>
            <w:tcW w:w="2498"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25B6" w:rsidRPr="003F25B6" w:rsidTr="003F25B6">
        <w:tc>
          <w:tcPr>
            <w:tcW w:w="37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2.4.</w:t>
            </w:r>
          </w:p>
        </w:tc>
        <w:tc>
          <w:tcPr>
            <w:tcW w:w="2498"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 xml:space="preserve">Системы </w:t>
            </w:r>
            <w:proofErr w:type="spellStart"/>
            <w:r w:rsidRPr="003F25B6">
              <w:rPr>
                <w:rFonts w:ascii="Times New Roman" w:eastAsia="Times New Roman" w:hAnsi="Times New Roman" w:cs="Times New Roman"/>
                <w:sz w:val="24"/>
                <w:szCs w:val="24"/>
                <w:lang w:eastAsia="ru-RU"/>
              </w:rPr>
              <w:t>противодымной</w:t>
            </w:r>
            <w:proofErr w:type="spellEnd"/>
            <w:r w:rsidRPr="003F25B6">
              <w:rPr>
                <w:rFonts w:ascii="Times New Roman" w:eastAsia="Times New Roman" w:hAnsi="Times New Roman" w:cs="Times New Roman"/>
                <w:sz w:val="24"/>
                <w:szCs w:val="24"/>
                <w:lang w:eastAsia="ru-RU"/>
              </w:rPr>
              <w:t xml:space="preserve"> вентиляции (вентиляторы, клапана, решетки сети </w:t>
            </w:r>
            <w:r w:rsidRPr="003F25B6">
              <w:rPr>
                <w:rFonts w:ascii="Times New Roman" w:eastAsia="Times New Roman" w:hAnsi="Times New Roman" w:cs="Times New Roman"/>
                <w:sz w:val="24"/>
                <w:szCs w:val="24"/>
                <w:lang w:eastAsia="ru-RU"/>
              </w:rPr>
              <w:lastRenderedPageBreak/>
              <w:t>воздуховодов, шкафы управления, вспомогательное оборудование)</w:t>
            </w:r>
          </w:p>
        </w:tc>
        <w:tc>
          <w:tcPr>
            <w:tcW w:w="213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25B6" w:rsidRPr="003F25B6" w:rsidTr="003F25B6">
        <w:tc>
          <w:tcPr>
            <w:tcW w:w="37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2.5.</w:t>
            </w:r>
          </w:p>
        </w:tc>
        <w:tc>
          <w:tcPr>
            <w:tcW w:w="2498"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 xml:space="preserve">Система </w:t>
            </w:r>
            <w:proofErr w:type="spellStart"/>
            <w:r w:rsidRPr="003F25B6">
              <w:rPr>
                <w:rFonts w:ascii="Times New Roman" w:eastAsia="Times New Roman" w:hAnsi="Times New Roman" w:cs="Times New Roman"/>
                <w:sz w:val="24"/>
                <w:szCs w:val="24"/>
                <w:lang w:eastAsia="ru-RU"/>
              </w:rPr>
              <w:t>газоудаления</w:t>
            </w:r>
            <w:proofErr w:type="spellEnd"/>
            <w:r w:rsidRPr="003F25B6">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25B6" w:rsidRPr="003F25B6" w:rsidTr="003F25B6">
        <w:tc>
          <w:tcPr>
            <w:tcW w:w="37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2.6.</w:t>
            </w:r>
          </w:p>
        </w:tc>
        <w:tc>
          <w:tcPr>
            <w:tcW w:w="2498"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25B6" w:rsidRPr="003F25B6" w:rsidTr="003F25B6">
        <w:tc>
          <w:tcPr>
            <w:tcW w:w="37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2.7.</w:t>
            </w:r>
          </w:p>
        </w:tc>
        <w:tc>
          <w:tcPr>
            <w:tcW w:w="2498"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25B6" w:rsidRPr="003F25B6" w:rsidTr="003F25B6">
        <w:tc>
          <w:tcPr>
            <w:tcW w:w="37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3.</w:t>
            </w:r>
          </w:p>
        </w:tc>
        <w:tc>
          <w:tcPr>
            <w:tcW w:w="2498"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25B6" w:rsidRPr="003F25B6" w:rsidTr="003F25B6">
        <w:tc>
          <w:tcPr>
            <w:tcW w:w="37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3.1.</w:t>
            </w:r>
          </w:p>
        </w:tc>
        <w:tc>
          <w:tcPr>
            <w:tcW w:w="2498"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Лифтовое оборудование</w:t>
            </w:r>
          </w:p>
        </w:tc>
        <w:tc>
          <w:tcPr>
            <w:tcW w:w="213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25B6" w:rsidRPr="003F25B6" w:rsidTr="003F25B6">
        <w:tc>
          <w:tcPr>
            <w:tcW w:w="37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3.2.</w:t>
            </w:r>
          </w:p>
        </w:tc>
        <w:tc>
          <w:tcPr>
            <w:tcW w:w="2498"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25B6" w:rsidRPr="003F25B6" w:rsidTr="003F25B6">
        <w:tc>
          <w:tcPr>
            <w:tcW w:w="37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3.3.</w:t>
            </w:r>
          </w:p>
        </w:tc>
        <w:tc>
          <w:tcPr>
            <w:tcW w:w="2498"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Эскалаторы</w:t>
            </w:r>
          </w:p>
        </w:tc>
        <w:tc>
          <w:tcPr>
            <w:tcW w:w="213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25B6" w:rsidRPr="003F25B6" w:rsidTr="003F25B6">
        <w:tc>
          <w:tcPr>
            <w:tcW w:w="37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3.4.</w:t>
            </w:r>
          </w:p>
        </w:tc>
        <w:tc>
          <w:tcPr>
            <w:tcW w:w="2498"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25B6" w:rsidRPr="003F25B6" w:rsidTr="003F25B6">
        <w:tc>
          <w:tcPr>
            <w:tcW w:w="37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3.5.</w:t>
            </w:r>
          </w:p>
        </w:tc>
        <w:tc>
          <w:tcPr>
            <w:tcW w:w="2498"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Тали, тельферы, лебедки</w:t>
            </w:r>
          </w:p>
        </w:tc>
        <w:tc>
          <w:tcPr>
            <w:tcW w:w="213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25B6" w:rsidRPr="003F25B6" w:rsidTr="003F25B6">
        <w:tc>
          <w:tcPr>
            <w:tcW w:w="37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4.</w:t>
            </w:r>
          </w:p>
        </w:tc>
        <w:tc>
          <w:tcPr>
            <w:tcW w:w="2498"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25B6" w:rsidRPr="003F25B6" w:rsidTr="003F25B6">
        <w:tc>
          <w:tcPr>
            <w:tcW w:w="37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4.1.</w:t>
            </w:r>
          </w:p>
        </w:tc>
        <w:tc>
          <w:tcPr>
            <w:tcW w:w="2498"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Тепловые пункты</w:t>
            </w:r>
          </w:p>
        </w:tc>
        <w:tc>
          <w:tcPr>
            <w:tcW w:w="213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25B6" w:rsidRPr="003F25B6" w:rsidTr="003F25B6">
        <w:tc>
          <w:tcPr>
            <w:tcW w:w="37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4.2.</w:t>
            </w:r>
          </w:p>
        </w:tc>
        <w:tc>
          <w:tcPr>
            <w:tcW w:w="2498"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Узлы учета расхода тепла</w:t>
            </w:r>
          </w:p>
        </w:tc>
        <w:tc>
          <w:tcPr>
            <w:tcW w:w="213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25B6" w:rsidRPr="003F25B6" w:rsidTr="003F25B6">
        <w:tc>
          <w:tcPr>
            <w:tcW w:w="37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4.3.</w:t>
            </w:r>
          </w:p>
        </w:tc>
        <w:tc>
          <w:tcPr>
            <w:tcW w:w="2498"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25B6" w:rsidRPr="003F25B6" w:rsidTr="003F25B6">
        <w:tc>
          <w:tcPr>
            <w:tcW w:w="37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4.4.</w:t>
            </w:r>
          </w:p>
        </w:tc>
        <w:tc>
          <w:tcPr>
            <w:tcW w:w="2498"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25B6" w:rsidRPr="003F25B6" w:rsidTr="003F25B6">
        <w:tc>
          <w:tcPr>
            <w:tcW w:w="37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4.5.</w:t>
            </w:r>
          </w:p>
        </w:tc>
        <w:tc>
          <w:tcPr>
            <w:tcW w:w="2498"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Насосное оборудование</w:t>
            </w:r>
          </w:p>
        </w:tc>
        <w:tc>
          <w:tcPr>
            <w:tcW w:w="213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25B6" w:rsidRPr="003F25B6" w:rsidTr="003F25B6">
        <w:tc>
          <w:tcPr>
            <w:tcW w:w="37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4.4.</w:t>
            </w:r>
          </w:p>
        </w:tc>
        <w:tc>
          <w:tcPr>
            <w:tcW w:w="2498"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25B6" w:rsidRPr="003F25B6" w:rsidTr="003F25B6">
        <w:tc>
          <w:tcPr>
            <w:tcW w:w="37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4.5.</w:t>
            </w:r>
          </w:p>
        </w:tc>
        <w:tc>
          <w:tcPr>
            <w:tcW w:w="2498"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25B6" w:rsidRPr="003F25B6" w:rsidTr="003F25B6">
        <w:tc>
          <w:tcPr>
            <w:tcW w:w="37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4.6.</w:t>
            </w:r>
          </w:p>
        </w:tc>
        <w:tc>
          <w:tcPr>
            <w:tcW w:w="2498"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Приборы отопления</w:t>
            </w:r>
          </w:p>
        </w:tc>
        <w:tc>
          <w:tcPr>
            <w:tcW w:w="213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25B6" w:rsidRPr="003F25B6" w:rsidTr="003F25B6">
        <w:tc>
          <w:tcPr>
            <w:tcW w:w="37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5</w:t>
            </w:r>
          </w:p>
        </w:tc>
        <w:tc>
          <w:tcPr>
            <w:tcW w:w="2498"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25B6" w:rsidRPr="003F25B6" w:rsidTr="003F25B6">
        <w:tc>
          <w:tcPr>
            <w:tcW w:w="37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5.1.</w:t>
            </w:r>
          </w:p>
        </w:tc>
        <w:tc>
          <w:tcPr>
            <w:tcW w:w="2498"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25B6" w:rsidRPr="003F25B6" w:rsidTr="003F25B6">
        <w:tc>
          <w:tcPr>
            <w:tcW w:w="37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5.2.</w:t>
            </w:r>
          </w:p>
        </w:tc>
        <w:tc>
          <w:tcPr>
            <w:tcW w:w="2498"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25B6" w:rsidRPr="003F25B6" w:rsidTr="003F25B6">
        <w:tc>
          <w:tcPr>
            <w:tcW w:w="37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5.3.</w:t>
            </w:r>
          </w:p>
        </w:tc>
        <w:tc>
          <w:tcPr>
            <w:tcW w:w="2498"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25B6" w:rsidRPr="003F25B6" w:rsidTr="003F25B6">
        <w:tc>
          <w:tcPr>
            <w:tcW w:w="37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5.4.</w:t>
            </w:r>
          </w:p>
        </w:tc>
        <w:tc>
          <w:tcPr>
            <w:tcW w:w="2498"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Насосное оборудование</w:t>
            </w:r>
          </w:p>
        </w:tc>
        <w:tc>
          <w:tcPr>
            <w:tcW w:w="213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25B6" w:rsidRPr="003F25B6" w:rsidTr="003F25B6">
        <w:tc>
          <w:tcPr>
            <w:tcW w:w="37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5.5.</w:t>
            </w:r>
          </w:p>
        </w:tc>
        <w:tc>
          <w:tcPr>
            <w:tcW w:w="2498"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3F25B6">
              <w:rPr>
                <w:rFonts w:ascii="Times New Roman" w:eastAsia="Times New Roman" w:hAnsi="Times New Roman" w:cs="Times New Roman"/>
                <w:sz w:val="24"/>
                <w:szCs w:val="24"/>
                <w:lang w:eastAsia="ru-RU"/>
              </w:rPr>
              <w:t>Водосчетчики</w:t>
            </w:r>
            <w:proofErr w:type="spellEnd"/>
          </w:p>
        </w:tc>
        <w:tc>
          <w:tcPr>
            <w:tcW w:w="213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25B6" w:rsidRPr="003F25B6" w:rsidTr="003F25B6">
        <w:tc>
          <w:tcPr>
            <w:tcW w:w="37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5.6.</w:t>
            </w:r>
          </w:p>
        </w:tc>
        <w:tc>
          <w:tcPr>
            <w:tcW w:w="2498"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25B6" w:rsidRPr="003F25B6" w:rsidTr="003F25B6">
        <w:tc>
          <w:tcPr>
            <w:tcW w:w="37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6.</w:t>
            </w:r>
          </w:p>
        </w:tc>
        <w:tc>
          <w:tcPr>
            <w:tcW w:w="2498"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25B6" w:rsidRPr="003F25B6" w:rsidTr="003F25B6">
        <w:tc>
          <w:tcPr>
            <w:tcW w:w="37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6.1.</w:t>
            </w:r>
          </w:p>
        </w:tc>
        <w:tc>
          <w:tcPr>
            <w:tcW w:w="2498"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Вентиляторы</w:t>
            </w:r>
          </w:p>
        </w:tc>
        <w:tc>
          <w:tcPr>
            <w:tcW w:w="213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25B6" w:rsidRPr="003F25B6" w:rsidTr="003F25B6">
        <w:tc>
          <w:tcPr>
            <w:tcW w:w="37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6.2.</w:t>
            </w:r>
          </w:p>
        </w:tc>
        <w:tc>
          <w:tcPr>
            <w:tcW w:w="2498"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25B6" w:rsidRPr="003F25B6" w:rsidTr="003F25B6">
        <w:tc>
          <w:tcPr>
            <w:tcW w:w="37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6.3.</w:t>
            </w:r>
          </w:p>
        </w:tc>
        <w:tc>
          <w:tcPr>
            <w:tcW w:w="2498"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Увлажнители</w:t>
            </w:r>
          </w:p>
        </w:tc>
        <w:tc>
          <w:tcPr>
            <w:tcW w:w="213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25B6" w:rsidRPr="003F25B6" w:rsidTr="003F25B6">
        <w:tc>
          <w:tcPr>
            <w:tcW w:w="37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6.4.</w:t>
            </w:r>
          </w:p>
        </w:tc>
        <w:tc>
          <w:tcPr>
            <w:tcW w:w="2498"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Воздухоочистители</w:t>
            </w:r>
          </w:p>
        </w:tc>
        <w:tc>
          <w:tcPr>
            <w:tcW w:w="213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25B6" w:rsidRPr="003F25B6" w:rsidTr="003F25B6">
        <w:tc>
          <w:tcPr>
            <w:tcW w:w="37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6.5.</w:t>
            </w:r>
          </w:p>
        </w:tc>
        <w:tc>
          <w:tcPr>
            <w:tcW w:w="2498"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Тепловые завесы</w:t>
            </w:r>
          </w:p>
        </w:tc>
        <w:tc>
          <w:tcPr>
            <w:tcW w:w="213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25B6" w:rsidRPr="003F25B6" w:rsidTr="003F25B6">
        <w:tc>
          <w:tcPr>
            <w:tcW w:w="37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6.6.</w:t>
            </w:r>
          </w:p>
        </w:tc>
        <w:tc>
          <w:tcPr>
            <w:tcW w:w="2498"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25B6" w:rsidRPr="003F25B6" w:rsidTr="003F25B6">
        <w:tc>
          <w:tcPr>
            <w:tcW w:w="37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6.7.</w:t>
            </w:r>
          </w:p>
        </w:tc>
        <w:tc>
          <w:tcPr>
            <w:tcW w:w="2498"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25B6" w:rsidRPr="003F25B6" w:rsidTr="003F25B6">
        <w:tc>
          <w:tcPr>
            <w:tcW w:w="37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6.8.</w:t>
            </w:r>
          </w:p>
        </w:tc>
        <w:tc>
          <w:tcPr>
            <w:tcW w:w="2498"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 xml:space="preserve">Регулирующие и запорные воздушные </w:t>
            </w:r>
            <w:r w:rsidRPr="003F25B6">
              <w:rPr>
                <w:rFonts w:ascii="Times New Roman" w:eastAsia="Times New Roman" w:hAnsi="Times New Roman" w:cs="Times New Roman"/>
                <w:sz w:val="24"/>
                <w:szCs w:val="24"/>
                <w:lang w:eastAsia="ru-RU"/>
              </w:rPr>
              <w:lastRenderedPageBreak/>
              <w:t>клапаны с электромеханическими приводами</w:t>
            </w:r>
          </w:p>
        </w:tc>
        <w:tc>
          <w:tcPr>
            <w:tcW w:w="213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25B6" w:rsidRPr="003F25B6" w:rsidTr="003F25B6">
        <w:tc>
          <w:tcPr>
            <w:tcW w:w="37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6.9.</w:t>
            </w:r>
          </w:p>
        </w:tc>
        <w:tc>
          <w:tcPr>
            <w:tcW w:w="2498"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3F25B6">
              <w:rPr>
                <w:rFonts w:ascii="Times New Roman" w:eastAsia="Times New Roman" w:hAnsi="Times New Roman" w:cs="Times New Roman"/>
                <w:sz w:val="24"/>
                <w:szCs w:val="24"/>
                <w:lang w:eastAsia="ru-RU"/>
              </w:rPr>
              <w:t>Огнезадерживающие</w:t>
            </w:r>
            <w:proofErr w:type="spellEnd"/>
            <w:r w:rsidRPr="003F25B6">
              <w:rPr>
                <w:rFonts w:ascii="Times New Roman" w:eastAsia="Times New Roman" w:hAnsi="Times New Roman" w:cs="Times New Roman"/>
                <w:sz w:val="24"/>
                <w:szCs w:val="24"/>
                <w:lang w:eastAsia="ru-RU"/>
              </w:rPr>
              <w:t xml:space="preserve"> клапаны</w:t>
            </w:r>
          </w:p>
        </w:tc>
        <w:tc>
          <w:tcPr>
            <w:tcW w:w="213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25B6" w:rsidRPr="003F25B6" w:rsidTr="003F25B6">
        <w:tc>
          <w:tcPr>
            <w:tcW w:w="37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6.10.</w:t>
            </w:r>
          </w:p>
        </w:tc>
        <w:tc>
          <w:tcPr>
            <w:tcW w:w="2498"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25B6" w:rsidRPr="003F25B6" w:rsidTr="003F25B6">
        <w:tc>
          <w:tcPr>
            <w:tcW w:w="37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6.12.</w:t>
            </w:r>
          </w:p>
        </w:tc>
        <w:tc>
          <w:tcPr>
            <w:tcW w:w="2498"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25B6" w:rsidRPr="003F25B6" w:rsidTr="003F25B6">
        <w:tc>
          <w:tcPr>
            <w:tcW w:w="37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6.13.</w:t>
            </w:r>
          </w:p>
        </w:tc>
        <w:tc>
          <w:tcPr>
            <w:tcW w:w="2498"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 xml:space="preserve">Центральные, </w:t>
            </w:r>
            <w:proofErr w:type="spellStart"/>
            <w:r w:rsidRPr="003F25B6">
              <w:rPr>
                <w:rFonts w:ascii="Times New Roman" w:eastAsia="Times New Roman" w:hAnsi="Times New Roman" w:cs="Times New Roman"/>
                <w:sz w:val="24"/>
                <w:szCs w:val="24"/>
                <w:lang w:eastAsia="ru-RU"/>
              </w:rPr>
              <w:t>мультизональные</w:t>
            </w:r>
            <w:proofErr w:type="spellEnd"/>
            <w:r w:rsidRPr="003F25B6">
              <w:rPr>
                <w:rFonts w:ascii="Times New Roman" w:eastAsia="Times New Roman" w:hAnsi="Times New Roman" w:cs="Times New Roman"/>
                <w:sz w:val="24"/>
                <w:szCs w:val="24"/>
                <w:lang w:eastAsia="ru-RU"/>
              </w:rPr>
              <w:t xml:space="preserve"> (системы типа </w:t>
            </w:r>
            <w:r w:rsidRPr="003F25B6">
              <w:rPr>
                <w:rFonts w:ascii="Times New Roman" w:eastAsia="Times New Roman" w:hAnsi="Times New Roman" w:cs="Times New Roman"/>
                <w:sz w:val="24"/>
                <w:szCs w:val="24"/>
                <w:lang w:val="en-US" w:eastAsia="ru-RU"/>
              </w:rPr>
              <w:t>VRV</w:t>
            </w:r>
            <w:r w:rsidRPr="003F25B6">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25B6" w:rsidRPr="003F25B6" w:rsidTr="003F25B6">
        <w:tc>
          <w:tcPr>
            <w:tcW w:w="37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6.14.</w:t>
            </w:r>
          </w:p>
        </w:tc>
        <w:tc>
          <w:tcPr>
            <w:tcW w:w="2498"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3F25B6">
              <w:rPr>
                <w:rFonts w:ascii="Times New Roman" w:eastAsia="Times New Roman" w:hAnsi="Times New Roman" w:cs="Times New Roman"/>
                <w:sz w:val="24"/>
                <w:szCs w:val="24"/>
                <w:lang w:eastAsia="ru-RU"/>
              </w:rPr>
              <w:t>Водоохлаждающие</w:t>
            </w:r>
            <w:proofErr w:type="spellEnd"/>
            <w:r w:rsidRPr="003F25B6">
              <w:rPr>
                <w:rFonts w:ascii="Times New Roman" w:eastAsia="Times New Roman" w:hAnsi="Times New Roman" w:cs="Times New Roman"/>
                <w:sz w:val="24"/>
                <w:szCs w:val="24"/>
                <w:lang w:eastAsia="ru-RU"/>
              </w:rPr>
              <w:t xml:space="preserve"> машины (</w:t>
            </w:r>
            <w:proofErr w:type="spellStart"/>
            <w:r w:rsidRPr="003F25B6">
              <w:rPr>
                <w:rFonts w:ascii="Times New Roman" w:eastAsia="Times New Roman" w:hAnsi="Times New Roman" w:cs="Times New Roman"/>
                <w:sz w:val="24"/>
                <w:szCs w:val="24"/>
                <w:lang w:eastAsia="ru-RU"/>
              </w:rPr>
              <w:t>чиллера</w:t>
            </w:r>
            <w:proofErr w:type="spellEnd"/>
            <w:r w:rsidRPr="003F25B6">
              <w:rPr>
                <w:rFonts w:ascii="Times New Roman" w:eastAsia="Times New Roman" w:hAnsi="Times New Roman" w:cs="Times New Roman"/>
                <w:sz w:val="24"/>
                <w:szCs w:val="24"/>
                <w:lang w:eastAsia="ru-RU"/>
              </w:rPr>
              <w:t>)</w:t>
            </w:r>
          </w:p>
        </w:tc>
        <w:tc>
          <w:tcPr>
            <w:tcW w:w="213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25B6" w:rsidRPr="003F25B6" w:rsidTr="003F25B6">
        <w:tc>
          <w:tcPr>
            <w:tcW w:w="37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6.15.</w:t>
            </w:r>
          </w:p>
        </w:tc>
        <w:tc>
          <w:tcPr>
            <w:tcW w:w="2498"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Доводчики температуры воздуха (</w:t>
            </w:r>
            <w:proofErr w:type="spellStart"/>
            <w:r w:rsidRPr="003F25B6">
              <w:rPr>
                <w:rFonts w:ascii="Times New Roman" w:eastAsia="Times New Roman" w:hAnsi="Times New Roman" w:cs="Times New Roman"/>
                <w:sz w:val="24"/>
                <w:szCs w:val="24"/>
                <w:lang w:eastAsia="ru-RU"/>
              </w:rPr>
              <w:t>фанкойлы</w:t>
            </w:r>
            <w:proofErr w:type="spellEnd"/>
            <w:r w:rsidRPr="003F25B6">
              <w:rPr>
                <w:rFonts w:ascii="Times New Roman" w:eastAsia="Times New Roman" w:hAnsi="Times New Roman" w:cs="Times New Roman"/>
                <w:sz w:val="24"/>
                <w:szCs w:val="24"/>
                <w:lang w:eastAsia="ru-RU"/>
              </w:rPr>
              <w:t>)</w:t>
            </w:r>
          </w:p>
        </w:tc>
        <w:tc>
          <w:tcPr>
            <w:tcW w:w="213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25B6" w:rsidRPr="003F25B6" w:rsidTr="003F25B6">
        <w:tc>
          <w:tcPr>
            <w:tcW w:w="37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6.16</w:t>
            </w:r>
          </w:p>
        </w:tc>
        <w:tc>
          <w:tcPr>
            <w:tcW w:w="2498"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25B6" w:rsidRPr="003F25B6" w:rsidTr="003F25B6">
        <w:tc>
          <w:tcPr>
            <w:tcW w:w="37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6.17.</w:t>
            </w:r>
          </w:p>
        </w:tc>
        <w:tc>
          <w:tcPr>
            <w:tcW w:w="2498"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Выносные конденсаторы</w:t>
            </w:r>
          </w:p>
        </w:tc>
        <w:tc>
          <w:tcPr>
            <w:tcW w:w="213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25B6" w:rsidRPr="003F25B6" w:rsidTr="003F25B6">
        <w:tc>
          <w:tcPr>
            <w:tcW w:w="37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6.18.</w:t>
            </w:r>
          </w:p>
        </w:tc>
        <w:tc>
          <w:tcPr>
            <w:tcW w:w="2498"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Градирни</w:t>
            </w:r>
          </w:p>
        </w:tc>
        <w:tc>
          <w:tcPr>
            <w:tcW w:w="213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25B6" w:rsidRPr="003F25B6" w:rsidTr="003F25B6">
        <w:tc>
          <w:tcPr>
            <w:tcW w:w="37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6.19.</w:t>
            </w:r>
          </w:p>
        </w:tc>
        <w:tc>
          <w:tcPr>
            <w:tcW w:w="2498"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Сети медных (</w:t>
            </w:r>
            <w:proofErr w:type="spellStart"/>
            <w:r w:rsidRPr="003F25B6">
              <w:rPr>
                <w:rFonts w:ascii="Times New Roman" w:eastAsia="Times New Roman" w:hAnsi="Times New Roman" w:cs="Times New Roman"/>
                <w:sz w:val="24"/>
                <w:szCs w:val="24"/>
                <w:lang w:eastAsia="ru-RU"/>
              </w:rPr>
              <w:t>фреоновых</w:t>
            </w:r>
            <w:proofErr w:type="spellEnd"/>
            <w:r w:rsidRPr="003F25B6">
              <w:rPr>
                <w:rFonts w:ascii="Times New Roman" w:eastAsia="Times New Roman" w:hAnsi="Times New Roman" w:cs="Times New Roman"/>
                <w:sz w:val="24"/>
                <w:szCs w:val="24"/>
                <w:lang w:eastAsia="ru-RU"/>
              </w:rPr>
              <w:t>) трубопроводов</w:t>
            </w:r>
          </w:p>
        </w:tc>
        <w:tc>
          <w:tcPr>
            <w:tcW w:w="213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25B6" w:rsidRPr="003F25B6" w:rsidTr="003F25B6">
        <w:tc>
          <w:tcPr>
            <w:tcW w:w="37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6.20.</w:t>
            </w:r>
          </w:p>
        </w:tc>
        <w:tc>
          <w:tcPr>
            <w:tcW w:w="2498"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25B6" w:rsidRPr="003F25B6" w:rsidTr="003F25B6">
        <w:tc>
          <w:tcPr>
            <w:tcW w:w="37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6.21.</w:t>
            </w:r>
          </w:p>
        </w:tc>
        <w:tc>
          <w:tcPr>
            <w:tcW w:w="2498"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25B6" w:rsidRPr="003F25B6" w:rsidTr="003F25B6">
        <w:tc>
          <w:tcPr>
            <w:tcW w:w="37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6.22.</w:t>
            </w:r>
          </w:p>
        </w:tc>
        <w:tc>
          <w:tcPr>
            <w:tcW w:w="2498"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25B6" w:rsidRPr="003F25B6" w:rsidTr="003F25B6">
        <w:tc>
          <w:tcPr>
            <w:tcW w:w="37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6.23.</w:t>
            </w:r>
          </w:p>
        </w:tc>
        <w:tc>
          <w:tcPr>
            <w:tcW w:w="2498"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25B6" w:rsidRPr="003F25B6" w:rsidTr="003F25B6">
        <w:tc>
          <w:tcPr>
            <w:tcW w:w="37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6.24.</w:t>
            </w:r>
          </w:p>
        </w:tc>
        <w:tc>
          <w:tcPr>
            <w:tcW w:w="2498"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Дренажные насосы</w:t>
            </w:r>
          </w:p>
        </w:tc>
        <w:tc>
          <w:tcPr>
            <w:tcW w:w="213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25B6" w:rsidRPr="003F25B6" w:rsidTr="003F25B6">
        <w:tc>
          <w:tcPr>
            <w:tcW w:w="37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6.25.</w:t>
            </w:r>
          </w:p>
        </w:tc>
        <w:tc>
          <w:tcPr>
            <w:tcW w:w="2498"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25B6" w:rsidRPr="003F25B6" w:rsidTr="003F25B6">
        <w:tc>
          <w:tcPr>
            <w:tcW w:w="37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7.</w:t>
            </w:r>
          </w:p>
        </w:tc>
        <w:tc>
          <w:tcPr>
            <w:tcW w:w="2498"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25B6" w:rsidRPr="003F25B6" w:rsidTr="003F25B6">
        <w:tc>
          <w:tcPr>
            <w:tcW w:w="37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8.</w:t>
            </w:r>
          </w:p>
        </w:tc>
        <w:tc>
          <w:tcPr>
            <w:tcW w:w="2498"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25B6" w:rsidRPr="003F25B6" w:rsidTr="003F25B6">
        <w:tc>
          <w:tcPr>
            <w:tcW w:w="37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9.</w:t>
            </w:r>
          </w:p>
        </w:tc>
        <w:tc>
          <w:tcPr>
            <w:tcW w:w="2498"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25B6" w:rsidRPr="003F25B6" w:rsidTr="003F25B6">
        <w:tc>
          <w:tcPr>
            <w:tcW w:w="37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lastRenderedPageBreak/>
              <w:t>10</w:t>
            </w:r>
          </w:p>
        </w:tc>
        <w:tc>
          <w:tcPr>
            <w:tcW w:w="2498"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25B6" w:rsidRPr="003F25B6" w:rsidTr="003F25B6">
        <w:tc>
          <w:tcPr>
            <w:tcW w:w="37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11</w:t>
            </w:r>
          </w:p>
        </w:tc>
        <w:tc>
          <w:tcPr>
            <w:tcW w:w="2498"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25B6" w:rsidRPr="003F25B6" w:rsidTr="003F25B6">
        <w:tc>
          <w:tcPr>
            <w:tcW w:w="37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12</w:t>
            </w:r>
          </w:p>
        </w:tc>
        <w:tc>
          <w:tcPr>
            <w:tcW w:w="2498"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25B6" w:rsidRPr="003F25B6" w:rsidTr="003F25B6">
        <w:tc>
          <w:tcPr>
            <w:tcW w:w="37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13</w:t>
            </w:r>
          </w:p>
        </w:tc>
        <w:tc>
          <w:tcPr>
            <w:tcW w:w="2498"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3F25B6" w:rsidRPr="003F25B6" w:rsidRDefault="003F25B6" w:rsidP="003F25B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ab/>
        <w:t>недостатки: _________________________________________________________</w:t>
      </w:r>
    </w:p>
    <w:p w:rsidR="003F25B6" w:rsidRPr="003F25B6" w:rsidRDefault="003F25B6" w:rsidP="003F25B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3F25B6">
        <w:rPr>
          <w:rFonts w:ascii="Times New Roman" w:eastAsia="Times New Roman" w:hAnsi="Times New Roman" w:cs="Times New Roman"/>
          <w:i/>
          <w:sz w:val="24"/>
          <w:szCs w:val="24"/>
          <w:lang w:eastAsia="ru-RU"/>
        </w:rPr>
        <w:tab/>
      </w:r>
      <w:r w:rsidRPr="003F25B6">
        <w:rPr>
          <w:rFonts w:ascii="Times New Roman" w:eastAsia="Times New Roman" w:hAnsi="Times New Roman" w:cs="Times New Roman"/>
          <w:i/>
          <w:sz w:val="24"/>
          <w:szCs w:val="24"/>
          <w:lang w:eastAsia="ru-RU"/>
        </w:rPr>
        <w:tab/>
      </w:r>
      <w:r w:rsidRPr="003F25B6">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3F25B6" w:rsidRPr="003F25B6" w:rsidRDefault="003F25B6" w:rsidP="003F25B6">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3F25B6" w:rsidRPr="003F25B6" w:rsidRDefault="003F25B6" w:rsidP="003F25B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 xml:space="preserve">- </w:t>
      </w:r>
      <w:r w:rsidRPr="003F25B6">
        <w:rPr>
          <w:rFonts w:ascii="Times New Roman" w:eastAsia="Times New Roman" w:hAnsi="Times New Roman" w:cs="Times New Roman"/>
          <w:b/>
          <w:sz w:val="24"/>
          <w:szCs w:val="24"/>
          <w:lang w:eastAsia="ru-RU"/>
        </w:rPr>
        <w:t>прилегающая территория</w:t>
      </w:r>
      <w:r w:rsidRPr="003F25B6">
        <w:rPr>
          <w:rFonts w:ascii="Times New Roman" w:eastAsia="Times New Roman" w:hAnsi="Times New Roman" w:cs="Times New Roman"/>
          <w:sz w:val="24"/>
          <w:szCs w:val="24"/>
          <w:lang w:eastAsia="ru-RU"/>
        </w:rPr>
        <w:t>: ________________________________________________</w:t>
      </w:r>
    </w:p>
    <w:p w:rsidR="003F25B6" w:rsidRPr="003F25B6" w:rsidRDefault="003F25B6" w:rsidP="003F25B6">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3F25B6">
        <w:rPr>
          <w:rFonts w:ascii="Times New Roman" w:eastAsia="Times New Roman" w:hAnsi="Times New Roman" w:cs="Times New Roman"/>
          <w:i/>
          <w:sz w:val="24"/>
          <w:szCs w:val="24"/>
          <w:vertAlign w:val="superscript"/>
          <w:lang w:eastAsia="ru-RU"/>
        </w:rPr>
        <w:t>(перечислить тротуары, озеленение, другое)</w:t>
      </w:r>
    </w:p>
    <w:p w:rsidR="003F25B6" w:rsidRPr="003F25B6" w:rsidRDefault="003F25B6" w:rsidP="003F25B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ab/>
        <w:t>состояние: __________________________________________________________</w:t>
      </w:r>
    </w:p>
    <w:p w:rsidR="003F25B6" w:rsidRPr="003F25B6" w:rsidRDefault="003F25B6" w:rsidP="003F25B6">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3F25B6">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3F25B6" w:rsidRPr="003F25B6" w:rsidRDefault="003F25B6" w:rsidP="003F25B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ab/>
        <w:t>недостатки: _________________________________________________________</w:t>
      </w:r>
    </w:p>
    <w:p w:rsidR="003F25B6" w:rsidRPr="003F25B6" w:rsidRDefault="003F25B6" w:rsidP="003F25B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3F25B6">
        <w:rPr>
          <w:rFonts w:ascii="Times New Roman" w:eastAsia="Times New Roman" w:hAnsi="Times New Roman" w:cs="Times New Roman"/>
          <w:i/>
          <w:sz w:val="24"/>
          <w:szCs w:val="24"/>
          <w:lang w:eastAsia="ru-RU"/>
        </w:rPr>
        <w:tab/>
      </w:r>
      <w:r w:rsidRPr="003F25B6">
        <w:rPr>
          <w:rFonts w:ascii="Times New Roman" w:eastAsia="Times New Roman" w:hAnsi="Times New Roman" w:cs="Times New Roman"/>
          <w:i/>
          <w:sz w:val="24"/>
          <w:szCs w:val="24"/>
          <w:lang w:eastAsia="ru-RU"/>
        </w:rPr>
        <w:tab/>
      </w:r>
      <w:r w:rsidRPr="003F25B6">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3F25B6" w:rsidRPr="003F25B6" w:rsidRDefault="003F25B6" w:rsidP="003F25B6">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3F25B6" w:rsidRPr="003F25B6" w:rsidRDefault="003F25B6" w:rsidP="003F25B6">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b/>
          <w:sz w:val="24"/>
          <w:szCs w:val="24"/>
          <w:lang w:eastAsia="ru-RU"/>
        </w:rPr>
        <w:t>- иное</w:t>
      </w:r>
      <w:r w:rsidRPr="003F25B6">
        <w:rPr>
          <w:rFonts w:ascii="Times New Roman" w:eastAsia="Times New Roman" w:hAnsi="Times New Roman" w:cs="Times New Roman"/>
          <w:sz w:val="24"/>
          <w:szCs w:val="24"/>
          <w:lang w:eastAsia="ru-RU"/>
        </w:rPr>
        <w:t xml:space="preserve"> ____________________________________________________________________</w:t>
      </w:r>
    </w:p>
    <w:p w:rsidR="003F25B6" w:rsidRPr="003F25B6" w:rsidRDefault="003F25B6" w:rsidP="003F25B6">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3F25B6" w:rsidRPr="003F25B6" w:rsidRDefault="003F25B6" w:rsidP="003F25B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 xml:space="preserve">_____________________________________________________________________________. </w:t>
      </w:r>
      <w:r w:rsidRPr="003F25B6">
        <w:rPr>
          <w:rFonts w:ascii="Times New Roman" w:eastAsia="Times New Roman" w:hAnsi="Times New Roman" w:cs="Times New Roman"/>
          <w:sz w:val="24"/>
          <w:szCs w:val="24"/>
          <w:vertAlign w:val="superscript"/>
          <w:lang w:eastAsia="ru-RU"/>
        </w:rPr>
        <w:footnoteReference w:id="91"/>
      </w:r>
    </w:p>
    <w:p w:rsidR="003F25B6" w:rsidRPr="003F25B6" w:rsidRDefault="003F25B6" w:rsidP="003F25B6">
      <w:pPr>
        <w:widowControl w:val="0"/>
        <w:numPr>
          <w:ilvl w:val="0"/>
          <w:numId w:val="11"/>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3F25B6">
        <w:rPr>
          <w:rFonts w:ascii="Times New Roman" w:eastAsia="Calibri" w:hAnsi="Times New Roman" w:cs="Times New Roman"/>
          <w:vertAlign w:val="superscript"/>
        </w:rPr>
        <w:footnoteReference w:id="92"/>
      </w:r>
      <w:r w:rsidRPr="003F25B6">
        <w:rPr>
          <w:rFonts w:ascii="Times New Roman" w:eastAsia="Times New Roman" w:hAnsi="Times New Roman" w:cs="Times New Roman"/>
          <w:sz w:val="24"/>
          <w:szCs w:val="24"/>
          <w:lang w:eastAsia="ru-RU"/>
        </w:rPr>
        <w:t>:</w:t>
      </w:r>
    </w:p>
    <w:p w:rsidR="003F25B6" w:rsidRPr="003F25B6" w:rsidRDefault="003F25B6" w:rsidP="003F25B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 электричество: _____________________</w:t>
      </w:r>
    </w:p>
    <w:p w:rsidR="003F25B6" w:rsidRPr="003F25B6" w:rsidRDefault="003F25B6" w:rsidP="003F25B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 вода (теплая): ____________________</w:t>
      </w:r>
    </w:p>
    <w:p w:rsidR="003F25B6" w:rsidRPr="003F25B6" w:rsidRDefault="003F25B6" w:rsidP="003F25B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 вода (холодная): ____________________</w:t>
      </w:r>
    </w:p>
    <w:p w:rsidR="003F25B6" w:rsidRPr="003F25B6" w:rsidRDefault="003F25B6" w:rsidP="003F25B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 иное: ____________________</w:t>
      </w:r>
    </w:p>
    <w:p w:rsidR="003F25B6" w:rsidRPr="003F25B6" w:rsidRDefault="003F25B6" w:rsidP="003F25B6">
      <w:pPr>
        <w:widowControl w:val="0"/>
        <w:numPr>
          <w:ilvl w:val="0"/>
          <w:numId w:val="11"/>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Продавец передал Покупателю ключи от замка</w:t>
      </w:r>
      <w:r w:rsidRPr="003F25B6">
        <w:rPr>
          <w:rFonts w:ascii="Times New Roman" w:eastAsia="Times New Roman" w:hAnsi="Times New Roman" w:cs="Times New Roman"/>
          <w:sz w:val="24"/>
          <w:szCs w:val="24"/>
          <w:vertAlign w:val="superscript"/>
          <w:lang w:eastAsia="ru-RU"/>
        </w:rPr>
        <w:footnoteReference w:id="93"/>
      </w:r>
      <w:r w:rsidRPr="003F25B6">
        <w:rPr>
          <w:rFonts w:ascii="Times New Roman" w:eastAsia="Times New Roman" w:hAnsi="Times New Roman" w:cs="Times New Roman"/>
          <w:sz w:val="24"/>
          <w:szCs w:val="24"/>
          <w:lang w:eastAsia="ru-RU"/>
        </w:rPr>
        <w:t xml:space="preserve"> двери</w:t>
      </w:r>
      <w:r w:rsidRPr="003F25B6">
        <w:rPr>
          <w:rFonts w:ascii="Times New Roman" w:eastAsia="Times New Roman" w:hAnsi="Times New Roman" w:cs="Times New Roman"/>
          <w:sz w:val="24"/>
          <w:szCs w:val="24"/>
          <w:vertAlign w:val="superscript"/>
          <w:lang w:eastAsia="ru-RU"/>
        </w:rPr>
        <w:footnoteReference w:id="94"/>
      </w:r>
      <w:r w:rsidRPr="003F25B6">
        <w:rPr>
          <w:rFonts w:ascii="Times New Roman" w:eastAsia="Times New Roman" w:hAnsi="Times New Roman" w:cs="Times New Roman"/>
          <w:sz w:val="24"/>
          <w:szCs w:val="24"/>
          <w:lang w:eastAsia="ru-RU"/>
        </w:rPr>
        <w:t xml:space="preserve"> Недвижимого имущества в количестве _________.</w:t>
      </w:r>
    </w:p>
    <w:p w:rsidR="003F25B6" w:rsidRPr="003F25B6" w:rsidRDefault="003F25B6" w:rsidP="003F25B6">
      <w:pPr>
        <w:widowControl w:val="0"/>
        <w:numPr>
          <w:ilvl w:val="0"/>
          <w:numId w:val="11"/>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vertAlign w:val="superscript"/>
          <w:lang w:eastAsia="ru-RU"/>
        </w:rPr>
        <w:footnoteReference w:id="95"/>
      </w:r>
      <w:r w:rsidRPr="003F25B6">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40"/>
        <w:gridCol w:w="5692"/>
        <w:gridCol w:w="3397"/>
      </w:tblGrid>
      <w:tr w:rsidR="003F25B6" w:rsidRPr="003F25B6" w:rsidTr="003F25B6">
        <w:tc>
          <w:tcPr>
            <w:tcW w:w="280" w:type="pct"/>
            <w:vAlign w:val="center"/>
          </w:tcPr>
          <w:p w:rsidR="003F25B6" w:rsidRPr="003F25B6" w:rsidRDefault="003F25B6" w:rsidP="003F25B6">
            <w:pPr>
              <w:snapToGrid w:val="0"/>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 п/п</w:t>
            </w:r>
          </w:p>
        </w:tc>
        <w:tc>
          <w:tcPr>
            <w:tcW w:w="2956" w:type="pct"/>
            <w:vAlign w:val="center"/>
          </w:tcPr>
          <w:p w:rsidR="003F25B6" w:rsidRPr="003F25B6" w:rsidRDefault="003F25B6" w:rsidP="003F25B6">
            <w:pPr>
              <w:snapToGrid w:val="0"/>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Наименование</w:t>
            </w:r>
          </w:p>
        </w:tc>
        <w:tc>
          <w:tcPr>
            <w:tcW w:w="1764" w:type="pct"/>
            <w:vAlign w:val="center"/>
          </w:tcPr>
          <w:p w:rsidR="003F25B6" w:rsidRPr="003F25B6" w:rsidRDefault="003F25B6" w:rsidP="003F25B6">
            <w:pPr>
              <w:snapToGrid w:val="0"/>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Инвентарный номер</w:t>
            </w:r>
          </w:p>
        </w:tc>
      </w:tr>
      <w:tr w:rsidR="003F25B6" w:rsidRPr="003F25B6" w:rsidTr="003F25B6">
        <w:tc>
          <w:tcPr>
            <w:tcW w:w="280" w:type="pct"/>
            <w:vAlign w:val="center"/>
          </w:tcPr>
          <w:p w:rsidR="003F25B6" w:rsidRPr="003F25B6" w:rsidRDefault="003F25B6" w:rsidP="003F25B6">
            <w:pPr>
              <w:snapToGrid w:val="0"/>
              <w:jc w:val="center"/>
              <w:rPr>
                <w:rFonts w:ascii="Times New Roman" w:eastAsia="Times New Roman" w:hAnsi="Times New Roman" w:cs="Times New Roman"/>
                <w:sz w:val="24"/>
                <w:szCs w:val="24"/>
                <w:lang w:eastAsia="ru-RU"/>
              </w:rPr>
            </w:pPr>
          </w:p>
        </w:tc>
        <w:tc>
          <w:tcPr>
            <w:tcW w:w="2956" w:type="pct"/>
            <w:vAlign w:val="center"/>
          </w:tcPr>
          <w:p w:rsidR="003F25B6" w:rsidRPr="003F25B6" w:rsidRDefault="003F25B6" w:rsidP="003F25B6">
            <w:pPr>
              <w:snapToGrid w:val="0"/>
              <w:jc w:val="center"/>
              <w:rPr>
                <w:rFonts w:ascii="Times New Roman" w:eastAsia="Times New Roman" w:hAnsi="Times New Roman" w:cs="Times New Roman"/>
                <w:sz w:val="24"/>
                <w:szCs w:val="24"/>
                <w:lang w:eastAsia="ru-RU"/>
              </w:rPr>
            </w:pPr>
          </w:p>
        </w:tc>
        <w:tc>
          <w:tcPr>
            <w:tcW w:w="1764" w:type="pct"/>
            <w:vAlign w:val="center"/>
          </w:tcPr>
          <w:p w:rsidR="003F25B6" w:rsidRPr="003F25B6" w:rsidRDefault="003F25B6" w:rsidP="003F25B6">
            <w:pPr>
              <w:snapToGrid w:val="0"/>
              <w:jc w:val="center"/>
              <w:rPr>
                <w:rFonts w:ascii="Times New Roman" w:eastAsia="Times New Roman" w:hAnsi="Times New Roman" w:cs="Times New Roman"/>
                <w:sz w:val="24"/>
                <w:szCs w:val="24"/>
                <w:lang w:eastAsia="ru-RU"/>
              </w:rPr>
            </w:pPr>
          </w:p>
        </w:tc>
      </w:tr>
      <w:tr w:rsidR="003F25B6" w:rsidRPr="003F25B6" w:rsidTr="003F25B6">
        <w:tc>
          <w:tcPr>
            <w:tcW w:w="280" w:type="pct"/>
            <w:vAlign w:val="center"/>
          </w:tcPr>
          <w:p w:rsidR="003F25B6" w:rsidRPr="003F25B6" w:rsidRDefault="003F25B6" w:rsidP="003F25B6">
            <w:pPr>
              <w:snapToGrid w:val="0"/>
              <w:jc w:val="center"/>
              <w:rPr>
                <w:rFonts w:ascii="Times New Roman" w:eastAsia="Times New Roman" w:hAnsi="Times New Roman" w:cs="Times New Roman"/>
                <w:sz w:val="24"/>
                <w:szCs w:val="24"/>
                <w:lang w:eastAsia="ru-RU"/>
              </w:rPr>
            </w:pPr>
          </w:p>
        </w:tc>
        <w:tc>
          <w:tcPr>
            <w:tcW w:w="2956" w:type="pct"/>
            <w:vAlign w:val="center"/>
          </w:tcPr>
          <w:p w:rsidR="003F25B6" w:rsidRPr="003F25B6" w:rsidRDefault="003F25B6" w:rsidP="003F25B6">
            <w:pPr>
              <w:snapToGrid w:val="0"/>
              <w:jc w:val="center"/>
              <w:rPr>
                <w:rFonts w:ascii="Times New Roman" w:eastAsia="Times New Roman" w:hAnsi="Times New Roman" w:cs="Times New Roman"/>
                <w:sz w:val="24"/>
                <w:szCs w:val="24"/>
                <w:lang w:eastAsia="ru-RU"/>
              </w:rPr>
            </w:pPr>
          </w:p>
        </w:tc>
        <w:tc>
          <w:tcPr>
            <w:tcW w:w="1764" w:type="pct"/>
            <w:vAlign w:val="center"/>
          </w:tcPr>
          <w:p w:rsidR="003F25B6" w:rsidRPr="003F25B6" w:rsidRDefault="003F25B6" w:rsidP="003F25B6">
            <w:pPr>
              <w:snapToGrid w:val="0"/>
              <w:jc w:val="center"/>
              <w:rPr>
                <w:rFonts w:ascii="Times New Roman" w:eastAsia="Times New Roman" w:hAnsi="Times New Roman" w:cs="Times New Roman"/>
                <w:sz w:val="24"/>
                <w:szCs w:val="24"/>
                <w:lang w:eastAsia="ru-RU"/>
              </w:rPr>
            </w:pPr>
          </w:p>
        </w:tc>
      </w:tr>
    </w:tbl>
    <w:p w:rsidR="003F25B6" w:rsidRPr="003F25B6" w:rsidRDefault="003F25B6" w:rsidP="003F25B6">
      <w:pPr>
        <w:widowControl w:val="0"/>
        <w:numPr>
          <w:ilvl w:val="0"/>
          <w:numId w:val="11"/>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83"/>
        <w:gridCol w:w="1860"/>
        <w:gridCol w:w="3698"/>
        <w:gridCol w:w="1233"/>
        <w:gridCol w:w="2155"/>
      </w:tblGrid>
      <w:tr w:rsidR="003F25B6" w:rsidRPr="003F25B6" w:rsidTr="003F25B6">
        <w:tc>
          <w:tcPr>
            <w:tcW w:w="355" w:type="pct"/>
          </w:tcPr>
          <w:p w:rsidR="003F25B6" w:rsidRPr="003F25B6" w:rsidRDefault="003F25B6" w:rsidP="003F25B6">
            <w:pPr>
              <w:snapToGrid w:val="0"/>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 п/п</w:t>
            </w:r>
          </w:p>
        </w:tc>
        <w:tc>
          <w:tcPr>
            <w:tcW w:w="966" w:type="pct"/>
          </w:tcPr>
          <w:p w:rsidR="003F25B6" w:rsidRPr="003F25B6" w:rsidRDefault="003F25B6" w:rsidP="003F25B6">
            <w:pPr>
              <w:snapToGrid w:val="0"/>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Номер/шифр документа</w:t>
            </w:r>
          </w:p>
        </w:tc>
        <w:tc>
          <w:tcPr>
            <w:tcW w:w="1920" w:type="pct"/>
          </w:tcPr>
          <w:p w:rsidR="003F25B6" w:rsidRPr="003F25B6" w:rsidRDefault="003F25B6" w:rsidP="003F25B6">
            <w:pPr>
              <w:snapToGrid w:val="0"/>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Наименование документа</w:t>
            </w:r>
          </w:p>
          <w:p w:rsidR="003F25B6" w:rsidRPr="003F25B6" w:rsidRDefault="003F25B6" w:rsidP="003F25B6">
            <w:pPr>
              <w:snapToGrid w:val="0"/>
              <w:jc w:val="center"/>
              <w:rPr>
                <w:rFonts w:ascii="Times New Roman" w:eastAsia="Times New Roman" w:hAnsi="Times New Roman" w:cs="Times New Roman"/>
                <w:sz w:val="24"/>
                <w:szCs w:val="24"/>
                <w:lang w:eastAsia="ru-RU"/>
              </w:rPr>
            </w:pPr>
          </w:p>
        </w:tc>
        <w:tc>
          <w:tcPr>
            <w:tcW w:w="640" w:type="pct"/>
          </w:tcPr>
          <w:p w:rsidR="003F25B6" w:rsidRPr="003F25B6" w:rsidRDefault="003F25B6" w:rsidP="003F25B6">
            <w:pPr>
              <w:snapToGrid w:val="0"/>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Кол-во листов</w:t>
            </w:r>
          </w:p>
        </w:tc>
        <w:tc>
          <w:tcPr>
            <w:tcW w:w="1119" w:type="pct"/>
          </w:tcPr>
          <w:p w:rsidR="003F25B6" w:rsidRPr="003F25B6" w:rsidRDefault="003F25B6" w:rsidP="003F25B6">
            <w:pPr>
              <w:snapToGrid w:val="0"/>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Примечание</w:t>
            </w:r>
          </w:p>
        </w:tc>
      </w:tr>
      <w:tr w:rsidR="003F25B6" w:rsidRPr="003F25B6" w:rsidTr="003F25B6">
        <w:tc>
          <w:tcPr>
            <w:tcW w:w="355" w:type="pct"/>
          </w:tcPr>
          <w:p w:rsidR="003F25B6" w:rsidRPr="003F25B6" w:rsidRDefault="003F25B6" w:rsidP="003F25B6">
            <w:pPr>
              <w:snapToGrid w:val="0"/>
              <w:jc w:val="center"/>
              <w:rPr>
                <w:rFonts w:ascii="Times New Roman" w:eastAsia="Times New Roman" w:hAnsi="Times New Roman" w:cs="Times New Roman"/>
                <w:sz w:val="24"/>
                <w:szCs w:val="24"/>
                <w:lang w:eastAsia="ru-RU"/>
              </w:rPr>
            </w:pPr>
          </w:p>
        </w:tc>
        <w:tc>
          <w:tcPr>
            <w:tcW w:w="966" w:type="pct"/>
          </w:tcPr>
          <w:p w:rsidR="003F25B6" w:rsidRPr="003F25B6" w:rsidRDefault="003F25B6" w:rsidP="003F25B6">
            <w:pPr>
              <w:snapToGrid w:val="0"/>
              <w:jc w:val="center"/>
              <w:rPr>
                <w:rFonts w:ascii="Times New Roman" w:eastAsia="Times New Roman" w:hAnsi="Times New Roman" w:cs="Times New Roman"/>
                <w:sz w:val="24"/>
                <w:szCs w:val="24"/>
                <w:lang w:eastAsia="ru-RU"/>
              </w:rPr>
            </w:pPr>
          </w:p>
        </w:tc>
        <w:tc>
          <w:tcPr>
            <w:tcW w:w="1920" w:type="pct"/>
          </w:tcPr>
          <w:p w:rsidR="003F25B6" w:rsidRPr="003F25B6" w:rsidRDefault="003F25B6" w:rsidP="003F25B6">
            <w:pPr>
              <w:snapToGrid w:val="0"/>
              <w:jc w:val="center"/>
              <w:rPr>
                <w:rFonts w:ascii="Times New Roman" w:eastAsia="Times New Roman" w:hAnsi="Times New Roman" w:cs="Times New Roman"/>
                <w:sz w:val="24"/>
                <w:szCs w:val="24"/>
                <w:lang w:eastAsia="ru-RU"/>
              </w:rPr>
            </w:pPr>
          </w:p>
        </w:tc>
        <w:tc>
          <w:tcPr>
            <w:tcW w:w="640" w:type="pct"/>
          </w:tcPr>
          <w:p w:rsidR="003F25B6" w:rsidRPr="003F25B6" w:rsidRDefault="003F25B6" w:rsidP="003F25B6">
            <w:pPr>
              <w:snapToGrid w:val="0"/>
              <w:jc w:val="center"/>
              <w:rPr>
                <w:rFonts w:ascii="Times New Roman" w:eastAsia="Times New Roman" w:hAnsi="Times New Roman" w:cs="Times New Roman"/>
                <w:sz w:val="24"/>
                <w:szCs w:val="24"/>
                <w:lang w:eastAsia="ru-RU"/>
              </w:rPr>
            </w:pPr>
          </w:p>
        </w:tc>
        <w:tc>
          <w:tcPr>
            <w:tcW w:w="1119" w:type="pct"/>
          </w:tcPr>
          <w:p w:rsidR="003F25B6" w:rsidRPr="003F25B6" w:rsidRDefault="003F25B6" w:rsidP="003F25B6">
            <w:pPr>
              <w:snapToGrid w:val="0"/>
              <w:jc w:val="center"/>
              <w:rPr>
                <w:rFonts w:ascii="Times New Roman" w:eastAsia="Times New Roman" w:hAnsi="Times New Roman" w:cs="Times New Roman"/>
                <w:sz w:val="24"/>
                <w:szCs w:val="24"/>
                <w:lang w:eastAsia="ru-RU"/>
              </w:rPr>
            </w:pPr>
          </w:p>
        </w:tc>
      </w:tr>
      <w:tr w:rsidR="003F25B6" w:rsidRPr="003F25B6" w:rsidTr="003F25B6">
        <w:tc>
          <w:tcPr>
            <w:tcW w:w="355" w:type="pct"/>
          </w:tcPr>
          <w:p w:rsidR="003F25B6" w:rsidRPr="003F25B6" w:rsidRDefault="003F25B6" w:rsidP="003F25B6">
            <w:pPr>
              <w:snapToGrid w:val="0"/>
              <w:jc w:val="center"/>
              <w:rPr>
                <w:rFonts w:ascii="Times New Roman" w:eastAsia="Times New Roman" w:hAnsi="Times New Roman" w:cs="Times New Roman"/>
                <w:sz w:val="24"/>
                <w:szCs w:val="24"/>
                <w:lang w:eastAsia="ru-RU"/>
              </w:rPr>
            </w:pPr>
          </w:p>
        </w:tc>
        <w:tc>
          <w:tcPr>
            <w:tcW w:w="966" w:type="pct"/>
          </w:tcPr>
          <w:p w:rsidR="003F25B6" w:rsidRPr="003F25B6" w:rsidRDefault="003F25B6" w:rsidP="003F25B6">
            <w:pPr>
              <w:snapToGrid w:val="0"/>
              <w:jc w:val="center"/>
              <w:rPr>
                <w:rFonts w:ascii="Times New Roman" w:eastAsia="Times New Roman" w:hAnsi="Times New Roman" w:cs="Times New Roman"/>
                <w:sz w:val="24"/>
                <w:szCs w:val="24"/>
                <w:lang w:eastAsia="ru-RU"/>
              </w:rPr>
            </w:pPr>
          </w:p>
        </w:tc>
        <w:tc>
          <w:tcPr>
            <w:tcW w:w="1920" w:type="pct"/>
          </w:tcPr>
          <w:p w:rsidR="003F25B6" w:rsidRPr="003F25B6" w:rsidRDefault="003F25B6" w:rsidP="003F25B6">
            <w:pPr>
              <w:snapToGrid w:val="0"/>
              <w:jc w:val="center"/>
              <w:rPr>
                <w:rFonts w:ascii="Times New Roman" w:eastAsia="Times New Roman" w:hAnsi="Times New Roman" w:cs="Times New Roman"/>
                <w:sz w:val="24"/>
                <w:szCs w:val="24"/>
                <w:lang w:eastAsia="ru-RU"/>
              </w:rPr>
            </w:pPr>
          </w:p>
        </w:tc>
        <w:tc>
          <w:tcPr>
            <w:tcW w:w="640" w:type="pct"/>
          </w:tcPr>
          <w:p w:rsidR="003F25B6" w:rsidRPr="003F25B6" w:rsidRDefault="003F25B6" w:rsidP="003F25B6">
            <w:pPr>
              <w:snapToGrid w:val="0"/>
              <w:jc w:val="center"/>
              <w:rPr>
                <w:rFonts w:ascii="Times New Roman" w:eastAsia="Times New Roman" w:hAnsi="Times New Roman" w:cs="Times New Roman"/>
                <w:sz w:val="24"/>
                <w:szCs w:val="24"/>
                <w:lang w:eastAsia="ru-RU"/>
              </w:rPr>
            </w:pPr>
          </w:p>
        </w:tc>
        <w:tc>
          <w:tcPr>
            <w:tcW w:w="1119" w:type="pct"/>
          </w:tcPr>
          <w:p w:rsidR="003F25B6" w:rsidRPr="003F25B6" w:rsidRDefault="003F25B6" w:rsidP="003F25B6">
            <w:pPr>
              <w:snapToGrid w:val="0"/>
              <w:jc w:val="center"/>
              <w:rPr>
                <w:rFonts w:ascii="Times New Roman" w:eastAsia="Times New Roman" w:hAnsi="Times New Roman" w:cs="Times New Roman"/>
                <w:sz w:val="24"/>
                <w:szCs w:val="24"/>
                <w:lang w:eastAsia="ru-RU"/>
              </w:rPr>
            </w:pPr>
          </w:p>
        </w:tc>
      </w:tr>
      <w:tr w:rsidR="003F25B6" w:rsidRPr="003F25B6" w:rsidTr="003F25B6">
        <w:tc>
          <w:tcPr>
            <w:tcW w:w="355" w:type="pct"/>
          </w:tcPr>
          <w:p w:rsidR="003F25B6" w:rsidRPr="003F25B6" w:rsidRDefault="003F25B6" w:rsidP="003F25B6">
            <w:pPr>
              <w:widowControl w:val="0"/>
              <w:snapToGrid w:val="0"/>
              <w:jc w:val="center"/>
              <w:rPr>
                <w:rFonts w:ascii="Times New Roman" w:eastAsia="Times New Roman" w:hAnsi="Times New Roman" w:cs="Times New Roman"/>
                <w:sz w:val="24"/>
                <w:szCs w:val="24"/>
                <w:lang w:eastAsia="ru-RU"/>
              </w:rPr>
            </w:pPr>
          </w:p>
        </w:tc>
        <w:tc>
          <w:tcPr>
            <w:tcW w:w="966" w:type="pct"/>
          </w:tcPr>
          <w:p w:rsidR="003F25B6" w:rsidRPr="003F25B6" w:rsidRDefault="003F25B6" w:rsidP="003F25B6">
            <w:pPr>
              <w:widowControl w:val="0"/>
              <w:snapToGrid w:val="0"/>
              <w:jc w:val="center"/>
              <w:rPr>
                <w:rFonts w:ascii="Times New Roman" w:eastAsia="Times New Roman" w:hAnsi="Times New Roman" w:cs="Times New Roman"/>
                <w:sz w:val="24"/>
                <w:szCs w:val="24"/>
                <w:lang w:eastAsia="ru-RU"/>
              </w:rPr>
            </w:pPr>
          </w:p>
        </w:tc>
        <w:tc>
          <w:tcPr>
            <w:tcW w:w="1920" w:type="pct"/>
          </w:tcPr>
          <w:p w:rsidR="003F25B6" w:rsidRPr="003F25B6" w:rsidRDefault="003F25B6" w:rsidP="003F25B6">
            <w:pPr>
              <w:widowControl w:val="0"/>
              <w:snapToGrid w:val="0"/>
              <w:jc w:val="center"/>
              <w:rPr>
                <w:rFonts w:ascii="Times New Roman" w:eastAsia="Times New Roman" w:hAnsi="Times New Roman" w:cs="Times New Roman"/>
                <w:sz w:val="24"/>
                <w:szCs w:val="24"/>
                <w:lang w:eastAsia="ru-RU"/>
              </w:rPr>
            </w:pPr>
          </w:p>
        </w:tc>
        <w:tc>
          <w:tcPr>
            <w:tcW w:w="640" w:type="pct"/>
          </w:tcPr>
          <w:p w:rsidR="003F25B6" w:rsidRPr="003F25B6" w:rsidRDefault="003F25B6" w:rsidP="003F25B6">
            <w:pPr>
              <w:widowControl w:val="0"/>
              <w:snapToGrid w:val="0"/>
              <w:jc w:val="center"/>
              <w:rPr>
                <w:rFonts w:ascii="Times New Roman" w:eastAsia="Times New Roman" w:hAnsi="Times New Roman" w:cs="Times New Roman"/>
                <w:sz w:val="24"/>
                <w:szCs w:val="24"/>
                <w:lang w:eastAsia="ru-RU"/>
              </w:rPr>
            </w:pPr>
          </w:p>
        </w:tc>
        <w:tc>
          <w:tcPr>
            <w:tcW w:w="1119" w:type="pct"/>
          </w:tcPr>
          <w:p w:rsidR="003F25B6" w:rsidRPr="003F25B6" w:rsidRDefault="003F25B6" w:rsidP="003F25B6">
            <w:pPr>
              <w:widowControl w:val="0"/>
              <w:snapToGrid w:val="0"/>
              <w:jc w:val="center"/>
              <w:rPr>
                <w:rFonts w:ascii="Times New Roman" w:eastAsia="Times New Roman" w:hAnsi="Times New Roman" w:cs="Times New Roman"/>
                <w:sz w:val="24"/>
                <w:szCs w:val="24"/>
                <w:lang w:eastAsia="ru-RU"/>
              </w:rPr>
            </w:pPr>
          </w:p>
        </w:tc>
      </w:tr>
    </w:tbl>
    <w:p w:rsidR="003F25B6" w:rsidRPr="003F25B6" w:rsidRDefault="003F25B6" w:rsidP="003F25B6">
      <w:pPr>
        <w:spacing w:after="200" w:line="276" w:lineRule="auto"/>
        <w:rPr>
          <w:rFonts w:ascii="Times New Roman" w:eastAsia="Calibri" w:hAnsi="Times New Roman" w:cs="Times New Roman"/>
        </w:rPr>
      </w:pPr>
    </w:p>
    <w:tbl>
      <w:tblPr>
        <w:tblW w:w="0" w:type="auto"/>
        <w:tblLook w:val="00A0" w:firstRow="1" w:lastRow="0" w:firstColumn="1" w:lastColumn="0" w:noHBand="0" w:noVBand="0"/>
      </w:tblPr>
      <w:tblGrid>
        <w:gridCol w:w="4788"/>
        <w:gridCol w:w="360"/>
        <w:gridCol w:w="3960"/>
      </w:tblGrid>
      <w:tr w:rsidR="003F25B6" w:rsidRPr="003F25B6" w:rsidTr="003F25B6">
        <w:tc>
          <w:tcPr>
            <w:tcW w:w="4788" w:type="dxa"/>
            <w:shd w:val="clear" w:color="auto" w:fill="auto"/>
          </w:tcPr>
          <w:p w:rsidR="003F25B6" w:rsidRPr="003F25B6" w:rsidRDefault="003F25B6" w:rsidP="003F25B6">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3F25B6">
              <w:rPr>
                <w:rFonts w:ascii="Times New Roman" w:eastAsia="Times New Roman" w:hAnsi="Times New Roman" w:cs="Times New Roman"/>
                <w:b/>
                <w:sz w:val="24"/>
                <w:szCs w:val="24"/>
                <w:lang w:eastAsia="ru-RU"/>
              </w:rPr>
              <w:t>От Покупателя:</w:t>
            </w:r>
          </w:p>
        </w:tc>
        <w:tc>
          <w:tcPr>
            <w:tcW w:w="360" w:type="dxa"/>
            <w:shd w:val="clear" w:color="auto" w:fill="auto"/>
          </w:tcPr>
          <w:p w:rsidR="003F25B6" w:rsidRPr="003F25B6" w:rsidRDefault="003F25B6" w:rsidP="003F25B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3F25B6" w:rsidRPr="003F25B6" w:rsidRDefault="003F25B6" w:rsidP="003F25B6">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3F25B6">
              <w:rPr>
                <w:rFonts w:ascii="Times New Roman" w:eastAsia="Times New Roman" w:hAnsi="Times New Roman" w:cs="Times New Roman"/>
                <w:b/>
                <w:sz w:val="24"/>
                <w:szCs w:val="24"/>
                <w:lang w:eastAsia="ru-RU"/>
              </w:rPr>
              <w:t>От Продавца:</w:t>
            </w:r>
          </w:p>
        </w:tc>
      </w:tr>
      <w:tr w:rsidR="003F25B6" w:rsidRPr="003F25B6" w:rsidTr="003F25B6">
        <w:tc>
          <w:tcPr>
            <w:tcW w:w="4788" w:type="dxa"/>
            <w:shd w:val="clear" w:color="auto" w:fill="auto"/>
          </w:tcPr>
          <w:p w:rsidR="003F25B6" w:rsidRPr="003F25B6" w:rsidRDefault="003F25B6" w:rsidP="003F25B6">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vertAlign w:val="superscript"/>
                <w:lang w:eastAsia="ru-RU"/>
              </w:rPr>
              <w:footnoteReference w:id="96"/>
            </w:r>
            <w:r w:rsidRPr="003F25B6">
              <w:rPr>
                <w:rFonts w:ascii="Times New Roman" w:eastAsia="Times New Roman" w:hAnsi="Times New Roman" w:cs="Times New Roman"/>
                <w:sz w:val="24"/>
                <w:szCs w:val="24"/>
                <w:lang w:eastAsia="ru-RU"/>
              </w:rPr>
              <w:t>Должность</w:t>
            </w:r>
          </w:p>
          <w:p w:rsidR="003F25B6" w:rsidRPr="003F25B6" w:rsidRDefault="003F25B6" w:rsidP="003F25B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3F25B6" w:rsidRPr="003F25B6" w:rsidRDefault="003F25B6" w:rsidP="003F25B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lastRenderedPageBreak/>
              <w:t>________________ Ф.И.О.</w:t>
            </w:r>
          </w:p>
          <w:p w:rsidR="003F25B6" w:rsidRPr="003F25B6" w:rsidRDefault="003F25B6" w:rsidP="003F25B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roofErr w:type="spellStart"/>
            <w:r w:rsidRPr="003F25B6">
              <w:rPr>
                <w:rFonts w:ascii="Times New Roman" w:eastAsia="Times New Roman" w:hAnsi="Times New Roman" w:cs="Times New Roman"/>
                <w:sz w:val="24"/>
                <w:szCs w:val="24"/>
                <w:lang w:eastAsia="ru-RU"/>
              </w:rPr>
              <w:t>м.п</w:t>
            </w:r>
            <w:proofErr w:type="spellEnd"/>
            <w:r w:rsidRPr="003F25B6">
              <w:rPr>
                <w:rFonts w:ascii="Times New Roman" w:eastAsia="Times New Roman" w:hAnsi="Times New Roman" w:cs="Times New Roman"/>
                <w:sz w:val="24"/>
                <w:szCs w:val="24"/>
                <w:lang w:eastAsia="ru-RU"/>
              </w:rPr>
              <w:t>.</w:t>
            </w:r>
          </w:p>
        </w:tc>
        <w:tc>
          <w:tcPr>
            <w:tcW w:w="360" w:type="dxa"/>
            <w:shd w:val="clear" w:color="auto" w:fill="auto"/>
          </w:tcPr>
          <w:p w:rsidR="003F25B6" w:rsidRPr="003F25B6" w:rsidRDefault="003F25B6" w:rsidP="003F25B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3F25B6" w:rsidRPr="003F25B6" w:rsidRDefault="003F25B6" w:rsidP="003F25B6">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Должность</w:t>
            </w:r>
          </w:p>
          <w:p w:rsidR="003F25B6" w:rsidRPr="003F25B6" w:rsidRDefault="003F25B6" w:rsidP="003F25B6">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3F25B6" w:rsidRPr="003F25B6" w:rsidRDefault="003F25B6" w:rsidP="003F25B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lastRenderedPageBreak/>
              <w:t>________________ Ф.И.О.</w:t>
            </w:r>
          </w:p>
          <w:p w:rsidR="003F25B6" w:rsidRPr="003F25B6" w:rsidRDefault="003F25B6" w:rsidP="003F25B6">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3F25B6">
              <w:rPr>
                <w:rFonts w:ascii="Times New Roman" w:eastAsia="Times New Roman" w:hAnsi="Times New Roman" w:cs="Times New Roman"/>
                <w:sz w:val="24"/>
                <w:szCs w:val="24"/>
                <w:lang w:eastAsia="ru-RU"/>
              </w:rPr>
              <w:t>м.п</w:t>
            </w:r>
            <w:proofErr w:type="spellEnd"/>
            <w:r w:rsidRPr="003F25B6">
              <w:rPr>
                <w:rFonts w:ascii="Times New Roman" w:eastAsia="Times New Roman" w:hAnsi="Times New Roman" w:cs="Times New Roman"/>
                <w:sz w:val="24"/>
                <w:szCs w:val="24"/>
                <w:lang w:eastAsia="ru-RU"/>
              </w:rPr>
              <w:t>.</w:t>
            </w:r>
          </w:p>
        </w:tc>
      </w:tr>
    </w:tbl>
    <w:p w:rsidR="003F25B6" w:rsidRPr="003F25B6" w:rsidRDefault="003F25B6" w:rsidP="003F25B6">
      <w:pPr>
        <w:pBdr>
          <w:bottom w:val="single" w:sz="12" w:space="1" w:color="auto"/>
        </w:pBdr>
        <w:spacing w:after="200" w:line="276"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3F25B6" w:rsidRPr="003F25B6" w:rsidTr="003F25B6">
        <w:tc>
          <w:tcPr>
            <w:tcW w:w="4788" w:type="dxa"/>
            <w:shd w:val="clear" w:color="auto" w:fill="auto"/>
          </w:tcPr>
          <w:p w:rsidR="003F25B6" w:rsidRPr="003F25B6" w:rsidRDefault="003F25B6" w:rsidP="003F25B6">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3F25B6">
              <w:rPr>
                <w:rFonts w:ascii="Times New Roman" w:eastAsia="Times New Roman" w:hAnsi="Times New Roman" w:cs="Times New Roman"/>
                <w:b/>
                <w:sz w:val="24"/>
                <w:szCs w:val="24"/>
                <w:lang w:eastAsia="ru-RU"/>
              </w:rPr>
              <w:t>От Покупателя:</w:t>
            </w:r>
          </w:p>
        </w:tc>
        <w:tc>
          <w:tcPr>
            <w:tcW w:w="360" w:type="dxa"/>
            <w:shd w:val="clear" w:color="auto" w:fill="auto"/>
          </w:tcPr>
          <w:p w:rsidR="003F25B6" w:rsidRPr="003F25B6" w:rsidRDefault="003F25B6" w:rsidP="003F25B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3F25B6" w:rsidRPr="003F25B6" w:rsidRDefault="003F25B6" w:rsidP="003F25B6">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3F25B6">
              <w:rPr>
                <w:rFonts w:ascii="Times New Roman" w:eastAsia="Times New Roman" w:hAnsi="Times New Roman" w:cs="Times New Roman"/>
                <w:b/>
                <w:sz w:val="24"/>
                <w:szCs w:val="24"/>
                <w:lang w:eastAsia="ru-RU"/>
              </w:rPr>
              <w:t>От Продавца:</w:t>
            </w:r>
          </w:p>
        </w:tc>
      </w:tr>
      <w:tr w:rsidR="003F25B6" w:rsidRPr="003F25B6" w:rsidTr="003F25B6">
        <w:tc>
          <w:tcPr>
            <w:tcW w:w="4788" w:type="dxa"/>
            <w:shd w:val="clear" w:color="auto" w:fill="auto"/>
          </w:tcPr>
          <w:p w:rsidR="003F25B6" w:rsidRPr="003F25B6" w:rsidRDefault="003F25B6" w:rsidP="003F25B6">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vertAlign w:val="superscript"/>
                <w:lang w:eastAsia="ru-RU"/>
              </w:rPr>
              <w:footnoteReference w:id="97"/>
            </w:r>
            <w:r w:rsidRPr="003F25B6">
              <w:rPr>
                <w:rFonts w:ascii="Times New Roman" w:eastAsia="Times New Roman" w:hAnsi="Times New Roman" w:cs="Times New Roman"/>
                <w:sz w:val="24"/>
                <w:szCs w:val="24"/>
                <w:lang w:eastAsia="ru-RU"/>
              </w:rPr>
              <w:t>Должность</w:t>
            </w:r>
          </w:p>
          <w:p w:rsidR="003F25B6" w:rsidRPr="003F25B6" w:rsidRDefault="003F25B6" w:rsidP="003F25B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3F25B6" w:rsidRPr="003F25B6" w:rsidRDefault="003F25B6" w:rsidP="003F25B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________________ Ф.И.О.</w:t>
            </w:r>
          </w:p>
          <w:p w:rsidR="003F25B6" w:rsidRPr="003F25B6" w:rsidRDefault="003F25B6" w:rsidP="003F25B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roofErr w:type="spellStart"/>
            <w:r w:rsidRPr="003F25B6">
              <w:rPr>
                <w:rFonts w:ascii="Times New Roman" w:eastAsia="Times New Roman" w:hAnsi="Times New Roman" w:cs="Times New Roman"/>
                <w:sz w:val="24"/>
                <w:szCs w:val="24"/>
                <w:lang w:eastAsia="ru-RU"/>
              </w:rPr>
              <w:t>м.п</w:t>
            </w:r>
            <w:proofErr w:type="spellEnd"/>
            <w:r w:rsidRPr="003F25B6">
              <w:rPr>
                <w:rFonts w:ascii="Times New Roman" w:eastAsia="Times New Roman" w:hAnsi="Times New Roman" w:cs="Times New Roman"/>
                <w:sz w:val="24"/>
                <w:szCs w:val="24"/>
                <w:lang w:eastAsia="ru-RU"/>
              </w:rPr>
              <w:t>.</w:t>
            </w:r>
          </w:p>
        </w:tc>
        <w:tc>
          <w:tcPr>
            <w:tcW w:w="360" w:type="dxa"/>
            <w:shd w:val="clear" w:color="auto" w:fill="auto"/>
          </w:tcPr>
          <w:p w:rsidR="003F25B6" w:rsidRPr="003F25B6" w:rsidRDefault="003F25B6" w:rsidP="003F25B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3F25B6" w:rsidRPr="003F25B6" w:rsidRDefault="003F25B6" w:rsidP="003F25B6">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Должность</w:t>
            </w:r>
          </w:p>
          <w:p w:rsidR="003F25B6" w:rsidRPr="003F25B6" w:rsidRDefault="003F25B6" w:rsidP="003F25B6">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3F25B6" w:rsidRPr="003F25B6" w:rsidRDefault="003F25B6" w:rsidP="003F25B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________________ Ф.И.О.</w:t>
            </w:r>
          </w:p>
          <w:p w:rsidR="003F25B6" w:rsidRPr="003F25B6" w:rsidRDefault="003F25B6" w:rsidP="003F25B6">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3F25B6">
              <w:rPr>
                <w:rFonts w:ascii="Times New Roman" w:eastAsia="Times New Roman" w:hAnsi="Times New Roman" w:cs="Times New Roman"/>
                <w:sz w:val="24"/>
                <w:szCs w:val="24"/>
                <w:lang w:eastAsia="ru-RU"/>
              </w:rPr>
              <w:t>м.п</w:t>
            </w:r>
            <w:proofErr w:type="spellEnd"/>
            <w:r w:rsidRPr="003F25B6">
              <w:rPr>
                <w:rFonts w:ascii="Times New Roman" w:eastAsia="Times New Roman" w:hAnsi="Times New Roman" w:cs="Times New Roman"/>
                <w:sz w:val="24"/>
                <w:szCs w:val="24"/>
                <w:lang w:eastAsia="ru-RU"/>
              </w:rPr>
              <w:t>.</w:t>
            </w:r>
          </w:p>
        </w:tc>
      </w:tr>
    </w:tbl>
    <w:p w:rsidR="003F25B6" w:rsidRPr="003F25B6" w:rsidRDefault="003F25B6" w:rsidP="003F25B6">
      <w:pPr>
        <w:spacing w:after="200" w:line="276" w:lineRule="auto"/>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br w:type="page"/>
      </w:r>
    </w:p>
    <w:p w:rsidR="003F25B6" w:rsidRPr="003F25B6" w:rsidRDefault="003F25B6" w:rsidP="003F25B6">
      <w:pPr>
        <w:keepNext/>
        <w:keepLines/>
        <w:spacing w:before="480" w:after="0" w:line="276" w:lineRule="auto"/>
        <w:jc w:val="right"/>
        <w:outlineLvl w:val="0"/>
        <w:rPr>
          <w:rFonts w:ascii="Times New Roman" w:eastAsia="Times New Roman" w:hAnsi="Times New Roman" w:cs="Times New Roman"/>
          <w:bCs/>
          <w:color w:val="365F91"/>
          <w:sz w:val="24"/>
          <w:szCs w:val="24"/>
        </w:rPr>
      </w:pPr>
      <w:r w:rsidRPr="003F25B6">
        <w:rPr>
          <w:rFonts w:ascii="Times New Roman" w:eastAsia="Times New Roman" w:hAnsi="Times New Roman" w:cs="Times New Roman"/>
          <w:b/>
          <w:bCs/>
          <w:sz w:val="24"/>
          <w:szCs w:val="24"/>
        </w:rPr>
        <w:lastRenderedPageBreak/>
        <w:t>Приложение № 2</w:t>
      </w:r>
    </w:p>
    <w:p w:rsidR="003F25B6" w:rsidRPr="003F25B6" w:rsidRDefault="003F25B6" w:rsidP="003F25B6">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3F25B6">
        <w:rPr>
          <w:rFonts w:ascii="Times New Roman" w:eastAsia="Times New Roman" w:hAnsi="Times New Roman" w:cs="Times New Roman"/>
          <w:sz w:val="24"/>
          <w:szCs w:val="24"/>
        </w:rPr>
        <w:t xml:space="preserve">к Договору </w:t>
      </w:r>
      <w:r w:rsidRPr="003F25B6">
        <w:rPr>
          <w:rFonts w:ascii="Times New Roman" w:eastAsia="Times New Roman" w:hAnsi="Times New Roman" w:cs="Times New Roman"/>
          <w:bCs/>
          <w:sz w:val="24"/>
          <w:szCs w:val="24"/>
        </w:rPr>
        <w:t xml:space="preserve">купли-продажи </w:t>
      </w:r>
      <w:r w:rsidRPr="003F25B6">
        <w:rPr>
          <w:rFonts w:ascii="Times New Roman" w:eastAsia="Times New Roman" w:hAnsi="Times New Roman" w:cs="Times New Roman"/>
          <w:bCs/>
          <w:sz w:val="24"/>
          <w:szCs w:val="24"/>
          <w:lang w:eastAsia="ru-RU"/>
        </w:rPr>
        <w:t>недвижимого имущества</w:t>
      </w:r>
      <w:r w:rsidRPr="003F25B6">
        <w:rPr>
          <w:rFonts w:ascii="Times New Roman" w:eastAsia="Times New Roman" w:hAnsi="Times New Roman" w:cs="Times New Roman"/>
          <w:sz w:val="24"/>
          <w:szCs w:val="24"/>
        </w:rPr>
        <w:t xml:space="preserve"> </w:t>
      </w:r>
    </w:p>
    <w:p w:rsidR="003F25B6" w:rsidRPr="003F25B6" w:rsidRDefault="003F25B6" w:rsidP="003F25B6">
      <w:pPr>
        <w:snapToGrid w:val="0"/>
        <w:spacing w:after="0" w:line="240" w:lineRule="auto"/>
        <w:contextualSpacing/>
        <w:jc w:val="right"/>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от_____ №_____</w:t>
      </w:r>
    </w:p>
    <w:p w:rsidR="003F25B6" w:rsidRPr="003F25B6" w:rsidRDefault="003F25B6" w:rsidP="003F25B6">
      <w:pPr>
        <w:spacing w:after="200" w:line="276" w:lineRule="auto"/>
        <w:ind w:left="360"/>
        <w:rPr>
          <w:rFonts w:ascii="Times New Roman" w:eastAsia="Times New Roman" w:hAnsi="Times New Roman" w:cs="Times New Roman"/>
          <w:b/>
          <w:sz w:val="24"/>
          <w:szCs w:val="24"/>
          <w:lang w:eastAsia="ru-RU"/>
        </w:rPr>
      </w:pPr>
    </w:p>
    <w:p w:rsidR="003F25B6" w:rsidRPr="003F25B6" w:rsidRDefault="003F25B6" w:rsidP="003F25B6">
      <w:pPr>
        <w:widowControl w:val="0"/>
        <w:spacing w:after="0" w:line="240" w:lineRule="auto"/>
        <w:jc w:val="center"/>
        <w:rPr>
          <w:rFonts w:ascii="Times New Roman" w:eastAsia="Times New Roman" w:hAnsi="Times New Roman" w:cs="Times New Roman"/>
          <w:b/>
          <w:sz w:val="24"/>
          <w:szCs w:val="24"/>
          <w:lang w:eastAsia="ru-RU"/>
        </w:rPr>
      </w:pPr>
      <w:r w:rsidRPr="003F25B6">
        <w:rPr>
          <w:rFonts w:ascii="Times New Roman" w:eastAsia="Times New Roman" w:hAnsi="Times New Roman" w:cs="Times New Roman"/>
          <w:b/>
          <w:sz w:val="24"/>
          <w:szCs w:val="24"/>
          <w:lang w:eastAsia="ru-RU"/>
        </w:rPr>
        <w:t xml:space="preserve">Антикоррупционная оговорка </w:t>
      </w:r>
    </w:p>
    <w:p w:rsidR="003F25B6" w:rsidRPr="003F25B6" w:rsidRDefault="003F25B6" w:rsidP="003F25B6">
      <w:pPr>
        <w:spacing w:after="0" w:line="240" w:lineRule="auto"/>
        <w:contextualSpacing/>
        <w:jc w:val="both"/>
        <w:rPr>
          <w:rFonts w:ascii="Times New Roman" w:eastAsia="Calibri" w:hAnsi="Times New Roman" w:cs="Times New Roman"/>
          <w:sz w:val="24"/>
          <w:szCs w:val="24"/>
          <w:lang w:eastAsia="ru-RU"/>
        </w:rPr>
      </w:pPr>
    </w:p>
    <w:p w:rsidR="003F25B6" w:rsidRPr="003F25B6" w:rsidRDefault="003F25B6" w:rsidP="003F25B6">
      <w:pPr>
        <w:spacing w:after="0" w:line="240" w:lineRule="auto"/>
        <w:ind w:firstLine="709"/>
        <w:contextualSpacing/>
        <w:jc w:val="both"/>
        <w:rPr>
          <w:rFonts w:ascii="Times New Roman" w:eastAsia="Times New Roman" w:hAnsi="Times New Roman" w:cs="Times New Roman"/>
          <w:iCs/>
          <w:sz w:val="24"/>
          <w:szCs w:val="24"/>
          <w:lang w:eastAsia="ru-RU"/>
        </w:rPr>
      </w:pPr>
      <w:r w:rsidRPr="003F25B6">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3F25B6" w:rsidRPr="003F25B6" w:rsidRDefault="003F25B6" w:rsidP="003F25B6">
      <w:pPr>
        <w:spacing w:after="0" w:line="240" w:lineRule="auto"/>
        <w:ind w:firstLine="709"/>
        <w:contextualSpacing/>
        <w:jc w:val="both"/>
        <w:rPr>
          <w:rFonts w:ascii="Times New Roman" w:eastAsia="Times New Roman" w:hAnsi="Times New Roman" w:cs="Times New Roman"/>
          <w:iCs/>
          <w:sz w:val="24"/>
          <w:szCs w:val="24"/>
          <w:lang w:eastAsia="ru-RU"/>
        </w:rPr>
      </w:pPr>
      <w:r w:rsidRPr="003F25B6">
        <w:rPr>
          <w:rFonts w:ascii="Times New Roman" w:eastAsia="Times New Roman" w:hAnsi="Times New Roman" w:cs="Times New Roman"/>
          <w:iCs/>
          <w:sz w:val="24"/>
          <w:szCs w:val="24"/>
          <w:lang w:eastAsia="ru-RU"/>
        </w:rPr>
        <w:t>1.1.1.</w:t>
      </w:r>
      <w:r w:rsidRPr="003F25B6">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3F25B6">
        <w:rPr>
          <w:rFonts w:ascii="Times New Roman" w:eastAsia="Times New Roman" w:hAnsi="Times New Roman" w:cs="Times New Roman"/>
          <w:iCs/>
          <w:sz w:val="24"/>
          <w:szCs w:val="24"/>
          <w:vertAlign w:val="superscript"/>
          <w:lang w:eastAsia="ru-RU"/>
        </w:rPr>
        <w:footnoteReference w:id="98"/>
      </w:r>
      <w:r w:rsidRPr="003F25B6">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3F25B6" w:rsidRPr="003F25B6" w:rsidRDefault="003F25B6" w:rsidP="003F25B6">
      <w:pPr>
        <w:spacing w:after="0" w:line="240" w:lineRule="auto"/>
        <w:ind w:firstLine="709"/>
        <w:contextualSpacing/>
        <w:jc w:val="both"/>
        <w:rPr>
          <w:rFonts w:ascii="Times New Roman" w:eastAsia="Times New Roman" w:hAnsi="Times New Roman" w:cs="Times New Roman"/>
          <w:iCs/>
          <w:sz w:val="24"/>
          <w:szCs w:val="24"/>
          <w:lang w:eastAsia="ru-RU"/>
        </w:rPr>
      </w:pPr>
      <w:r w:rsidRPr="003F25B6">
        <w:rPr>
          <w:rFonts w:ascii="Times New Roman" w:eastAsia="Times New Roman" w:hAnsi="Times New Roman" w:cs="Times New Roman"/>
          <w:iCs/>
          <w:sz w:val="24"/>
          <w:szCs w:val="24"/>
          <w:lang w:eastAsia="ru-RU"/>
        </w:rPr>
        <w:t>1.1.2.</w:t>
      </w:r>
      <w:r w:rsidRPr="003F25B6">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3F25B6" w:rsidRPr="003F25B6" w:rsidRDefault="003F25B6" w:rsidP="003F25B6">
      <w:pPr>
        <w:spacing w:after="0" w:line="240" w:lineRule="auto"/>
        <w:ind w:firstLine="709"/>
        <w:contextualSpacing/>
        <w:jc w:val="both"/>
        <w:rPr>
          <w:rFonts w:ascii="Times New Roman" w:eastAsia="Times New Roman" w:hAnsi="Times New Roman" w:cs="Times New Roman"/>
          <w:iCs/>
          <w:sz w:val="24"/>
          <w:szCs w:val="24"/>
          <w:lang w:eastAsia="ru-RU"/>
        </w:rPr>
      </w:pPr>
      <w:r w:rsidRPr="003F25B6">
        <w:rPr>
          <w:rFonts w:ascii="Times New Roman" w:eastAsia="Times New Roman" w:hAnsi="Times New Roman" w:cs="Times New Roman"/>
          <w:iCs/>
          <w:sz w:val="24"/>
          <w:szCs w:val="24"/>
          <w:lang w:eastAsia="ru-RU"/>
        </w:rPr>
        <w:t>1.1.3.</w:t>
      </w:r>
      <w:r w:rsidRPr="003F25B6">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3F25B6">
        <w:rPr>
          <w:rFonts w:ascii="Times New Roman" w:eastAsia="Times New Roman" w:hAnsi="Times New Roman" w:cs="Times New Roman"/>
          <w:iCs/>
          <w:sz w:val="24"/>
          <w:szCs w:val="24"/>
          <w:vertAlign w:val="superscript"/>
          <w:lang w:eastAsia="ru-RU"/>
        </w:rPr>
        <w:footnoteReference w:id="99"/>
      </w:r>
      <w:r w:rsidRPr="003F25B6">
        <w:rPr>
          <w:rFonts w:ascii="Times New Roman" w:eastAsia="Times New Roman" w:hAnsi="Times New Roman" w:cs="Times New Roman"/>
          <w:iCs/>
          <w:sz w:val="24"/>
          <w:szCs w:val="24"/>
          <w:lang w:eastAsia="ru-RU"/>
        </w:rPr>
        <w:t>; (</w:t>
      </w:r>
      <w:proofErr w:type="spellStart"/>
      <w:r w:rsidRPr="003F25B6">
        <w:rPr>
          <w:rFonts w:ascii="Times New Roman" w:eastAsia="Times New Roman" w:hAnsi="Times New Roman" w:cs="Times New Roman"/>
          <w:iCs/>
          <w:sz w:val="24"/>
          <w:szCs w:val="24"/>
          <w:lang w:eastAsia="ru-RU"/>
        </w:rPr>
        <w:t>ii</w:t>
      </w:r>
      <w:proofErr w:type="spellEnd"/>
      <w:r w:rsidRPr="003F25B6">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3F25B6">
        <w:rPr>
          <w:rFonts w:ascii="Times New Roman" w:eastAsia="Times New Roman" w:hAnsi="Times New Roman" w:cs="Times New Roman"/>
          <w:iCs/>
          <w:sz w:val="24"/>
          <w:szCs w:val="24"/>
          <w:lang w:eastAsia="ru-RU"/>
        </w:rPr>
        <w:t>iii</w:t>
      </w:r>
      <w:proofErr w:type="spellEnd"/>
      <w:r w:rsidRPr="003F25B6">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3F25B6" w:rsidRPr="003F25B6" w:rsidRDefault="003F25B6" w:rsidP="003F25B6">
      <w:pPr>
        <w:spacing w:after="0" w:line="240" w:lineRule="auto"/>
        <w:ind w:firstLine="709"/>
        <w:contextualSpacing/>
        <w:jc w:val="both"/>
        <w:rPr>
          <w:rFonts w:ascii="Times New Roman" w:eastAsia="Times New Roman" w:hAnsi="Times New Roman" w:cs="Times New Roman"/>
          <w:iCs/>
          <w:sz w:val="24"/>
          <w:szCs w:val="24"/>
          <w:lang w:eastAsia="ru-RU"/>
        </w:rPr>
      </w:pPr>
      <w:r w:rsidRPr="003F25B6">
        <w:rPr>
          <w:rFonts w:ascii="Times New Roman" w:eastAsia="Times New Roman" w:hAnsi="Times New Roman" w:cs="Times New Roman"/>
          <w:iCs/>
          <w:sz w:val="24"/>
          <w:szCs w:val="24"/>
          <w:lang w:eastAsia="ru-RU"/>
        </w:rPr>
        <w:t>1.2. Положения пункта 1.</w:t>
      </w:r>
      <w:r w:rsidRPr="003F25B6">
        <w:rPr>
          <w:rFonts w:ascii="Times New Roman" w:eastAsia="Times New Roman" w:hAnsi="Times New Roman" w:cs="Times New Roman"/>
          <w:iCs/>
          <w:color w:val="000000"/>
          <w:sz w:val="24"/>
          <w:szCs w:val="24"/>
          <w:lang w:eastAsia="ru-RU"/>
        </w:rPr>
        <w:t xml:space="preserve">1 настоящего Приложения распространяются </w:t>
      </w:r>
      <w:r w:rsidRPr="003F25B6">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3F25B6" w:rsidRPr="003F25B6" w:rsidRDefault="003F25B6" w:rsidP="003F25B6">
      <w:pPr>
        <w:spacing w:after="0" w:line="240" w:lineRule="auto"/>
        <w:ind w:firstLine="709"/>
        <w:contextualSpacing/>
        <w:jc w:val="both"/>
        <w:rPr>
          <w:rFonts w:ascii="Times New Roman" w:eastAsia="Times New Roman" w:hAnsi="Times New Roman" w:cs="Times New Roman"/>
          <w:iCs/>
          <w:sz w:val="24"/>
          <w:szCs w:val="24"/>
          <w:lang w:eastAsia="ru-RU"/>
        </w:rPr>
      </w:pPr>
      <w:r w:rsidRPr="003F25B6">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3F25B6">
        <w:rPr>
          <w:rFonts w:ascii="Times New Roman" w:eastAsia="Times New Roman" w:hAnsi="Times New Roman" w:cs="Times New Roman"/>
          <w:iCs/>
          <w:color w:val="000000"/>
          <w:sz w:val="24"/>
          <w:szCs w:val="24"/>
          <w:lang w:eastAsia="ru-RU"/>
        </w:rPr>
        <w:t>настоящего Приложения</w:t>
      </w:r>
      <w:r w:rsidRPr="003F25B6">
        <w:rPr>
          <w:rFonts w:ascii="Times New Roman" w:eastAsia="Times New Roman" w:hAnsi="Times New Roman" w:cs="Times New Roman"/>
          <w:i/>
          <w:iCs/>
          <w:color w:val="000000"/>
          <w:sz w:val="24"/>
          <w:szCs w:val="24"/>
          <w:lang w:eastAsia="ru-RU"/>
        </w:rPr>
        <w:t xml:space="preserve"> </w:t>
      </w:r>
      <w:r w:rsidRPr="003F25B6">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 письменно уведомить другую Сторону об этом</w:t>
      </w:r>
      <w:r w:rsidRPr="003F25B6">
        <w:rPr>
          <w:rFonts w:ascii="Times New Roman" w:eastAsia="Times New Roman" w:hAnsi="Times New Roman" w:cs="Times New Roman"/>
          <w:iCs/>
          <w:sz w:val="24"/>
          <w:szCs w:val="24"/>
          <w:vertAlign w:val="superscript"/>
          <w:lang w:eastAsia="ru-RU"/>
        </w:rPr>
        <w:footnoteReference w:id="100"/>
      </w:r>
      <w:r w:rsidRPr="003F25B6">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3F25B6">
        <w:rPr>
          <w:rFonts w:ascii="Times New Roman" w:eastAsia="Times New Roman" w:hAnsi="Times New Roman" w:cs="Times New Roman"/>
          <w:iCs/>
          <w:sz w:val="24"/>
          <w:szCs w:val="24"/>
          <w:vertAlign w:val="superscript"/>
          <w:lang w:eastAsia="ru-RU"/>
        </w:rPr>
        <w:footnoteReference w:id="101"/>
      </w:r>
      <w:r w:rsidRPr="003F25B6">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3F25B6">
        <w:rPr>
          <w:rFonts w:ascii="Times New Roman" w:eastAsia="Times New Roman" w:hAnsi="Times New Roman" w:cs="Times New Roman"/>
          <w:iCs/>
          <w:sz w:val="24"/>
          <w:szCs w:val="24"/>
          <w:vertAlign w:val="superscript"/>
          <w:lang w:eastAsia="ru-RU"/>
        </w:rPr>
        <w:footnoteReference w:id="102"/>
      </w:r>
      <w:r w:rsidRPr="003F25B6">
        <w:rPr>
          <w:rFonts w:ascii="Times New Roman" w:eastAsia="Times New Roman" w:hAnsi="Times New Roman" w:cs="Times New Roman"/>
          <w:iCs/>
          <w:sz w:val="24"/>
          <w:szCs w:val="24"/>
          <w:lang w:eastAsia="ru-RU"/>
        </w:rPr>
        <w:t>.</w:t>
      </w:r>
    </w:p>
    <w:p w:rsidR="003F25B6" w:rsidRPr="003F25B6" w:rsidRDefault="003F25B6" w:rsidP="003F25B6">
      <w:pPr>
        <w:spacing w:after="0" w:line="240" w:lineRule="auto"/>
        <w:ind w:firstLine="709"/>
        <w:contextualSpacing/>
        <w:jc w:val="both"/>
        <w:rPr>
          <w:rFonts w:ascii="Times New Roman" w:eastAsia="Times New Roman" w:hAnsi="Times New Roman" w:cs="Times New Roman"/>
          <w:iCs/>
          <w:sz w:val="24"/>
          <w:szCs w:val="24"/>
          <w:lang w:eastAsia="ru-RU"/>
        </w:rPr>
      </w:pPr>
      <w:r w:rsidRPr="003F25B6">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w:t>
      </w:r>
      <w:r w:rsidRPr="003F25B6">
        <w:rPr>
          <w:rFonts w:ascii="Times New Roman" w:eastAsia="Times New Roman" w:hAnsi="Times New Roman" w:cs="Times New Roman"/>
          <w:iCs/>
          <w:sz w:val="24"/>
          <w:szCs w:val="24"/>
          <w:lang w:eastAsia="ru-RU"/>
        </w:rPr>
        <w:lastRenderedPageBreak/>
        <w:t>(тридцати)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3F25B6" w:rsidRPr="003F25B6" w:rsidRDefault="003F25B6" w:rsidP="003F25B6">
      <w:pPr>
        <w:spacing w:after="0" w:line="240" w:lineRule="auto"/>
        <w:ind w:firstLine="709"/>
        <w:contextualSpacing/>
        <w:jc w:val="both"/>
        <w:rPr>
          <w:rFonts w:ascii="Times New Roman" w:eastAsia="Times New Roman" w:hAnsi="Times New Roman" w:cs="Times New Roman"/>
          <w:iCs/>
          <w:sz w:val="24"/>
          <w:szCs w:val="24"/>
          <w:lang w:eastAsia="ru-RU"/>
        </w:rPr>
      </w:pPr>
      <w:r w:rsidRPr="003F25B6">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3F25B6">
        <w:rPr>
          <w:rFonts w:ascii="Times New Roman" w:eastAsia="Times New Roman" w:hAnsi="Times New Roman" w:cs="Times New Roman"/>
          <w:iCs/>
          <w:sz w:val="24"/>
          <w:szCs w:val="24"/>
          <w:lang w:eastAsia="ru-RU"/>
        </w:rPr>
        <w:t>ii</w:t>
      </w:r>
      <w:proofErr w:type="spellEnd"/>
      <w:r w:rsidRPr="003F25B6">
        <w:rPr>
          <w:rFonts w:ascii="Times New Roman" w:eastAsia="Times New Roman" w:hAnsi="Times New Roman" w:cs="Times New Roman"/>
          <w:iCs/>
          <w:sz w:val="24"/>
          <w:szCs w:val="24"/>
          <w:lang w:eastAsia="ru-RU"/>
        </w:rPr>
        <w:t>) отсутствия в полученном Стороной ответе от другой Стороны</w:t>
      </w:r>
      <w:r w:rsidRPr="003F25B6" w:rsidDel="002A25C9">
        <w:rPr>
          <w:rFonts w:ascii="Times New Roman" w:eastAsia="Times New Roman" w:hAnsi="Times New Roman" w:cs="Times New Roman"/>
          <w:iCs/>
          <w:sz w:val="24"/>
          <w:szCs w:val="24"/>
          <w:lang w:eastAsia="ru-RU"/>
        </w:rPr>
        <w:t xml:space="preserve"> </w:t>
      </w:r>
      <w:r w:rsidRPr="003F25B6">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3F25B6" w:rsidRPr="003F25B6" w:rsidRDefault="003F25B6" w:rsidP="003F25B6">
      <w:pPr>
        <w:spacing w:after="0" w:line="240" w:lineRule="auto"/>
        <w:ind w:firstLine="709"/>
        <w:contextualSpacing/>
        <w:jc w:val="both"/>
        <w:rPr>
          <w:rFonts w:ascii="Times New Roman" w:eastAsia="Times New Roman" w:hAnsi="Times New Roman" w:cs="Times New Roman"/>
          <w:iCs/>
          <w:sz w:val="24"/>
          <w:szCs w:val="24"/>
          <w:lang w:eastAsia="ru-RU"/>
        </w:rPr>
      </w:pPr>
      <w:r w:rsidRPr="003F25B6">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3F25B6">
        <w:rPr>
          <w:rFonts w:ascii="Times New Roman" w:eastAsia="Times New Roman" w:hAnsi="Times New Roman" w:cs="Times New Roman"/>
          <w:iCs/>
          <w:sz w:val="24"/>
          <w:szCs w:val="24"/>
          <w:vertAlign w:val="superscript"/>
          <w:lang w:eastAsia="ru-RU"/>
        </w:rPr>
        <w:footnoteReference w:id="103"/>
      </w:r>
      <w:r w:rsidRPr="003F25B6">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3F25B6" w:rsidRPr="003F25B6" w:rsidRDefault="003F25B6" w:rsidP="003F25B6">
      <w:pPr>
        <w:autoSpaceDE w:val="0"/>
        <w:autoSpaceDN w:val="0"/>
        <w:spacing w:after="0" w:line="240" w:lineRule="auto"/>
        <w:rPr>
          <w:rFonts w:ascii="Times New Roman" w:eastAsia="Times New Roman" w:hAnsi="Times New Roman" w:cs="Times New Roman"/>
          <w:sz w:val="24"/>
          <w:szCs w:val="24"/>
          <w:lang w:eastAsia="ru-RU"/>
        </w:rPr>
      </w:pPr>
    </w:p>
    <w:p w:rsidR="003F25B6" w:rsidRPr="003F25B6" w:rsidRDefault="003F25B6" w:rsidP="003F25B6">
      <w:pPr>
        <w:autoSpaceDE w:val="0"/>
        <w:autoSpaceDN w:val="0"/>
        <w:spacing w:after="0" w:line="240" w:lineRule="auto"/>
        <w:jc w:val="both"/>
        <w:rPr>
          <w:rFonts w:ascii="Times New Roman" w:eastAsia="Times New Roman" w:hAnsi="Times New Roman" w:cs="Times New Roman"/>
          <w:iCs/>
          <w:sz w:val="24"/>
          <w:szCs w:val="24"/>
          <w:lang w:eastAsia="ru-RU"/>
        </w:rPr>
      </w:pPr>
    </w:p>
    <w:p w:rsidR="003F25B6" w:rsidRPr="003F25B6" w:rsidRDefault="003F25B6" w:rsidP="003F25B6">
      <w:pPr>
        <w:spacing w:after="200" w:line="276" w:lineRule="auto"/>
        <w:jc w:val="center"/>
        <w:rPr>
          <w:rFonts w:ascii="Times New Roman" w:eastAsia="Calibri" w:hAnsi="Times New Roman" w:cs="Times New Roman"/>
          <w:b/>
          <w:bCs/>
          <w:iCs/>
          <w:sz w:val="24"/>
        </w:rPr>
      </w:pPr>
      <w:r w:rsidRPr="003F25B6">
        <w:rPr>
          <w:rFonts w:ascii="Times New Roman" w:eastAsia="Calibri" w:hAnsi="Times New Roman" w:cs="Times New Roman"/>
          <w:b/>
          <w:bCs/>
          <w:iCs/>
          <w:sz w:val="24"/>
        </w:rPr>
        <w:t>Подписи Сторон</w:t>
      </w:r>
    </w:p>
    <w:p w:rsidR="003F25B6" w:rsidRPr="003F25B6" w:rsidRDefault="003F25B6" w:rsidP="003F25B6">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3F25B6" w:rsidRPr="003F25B6" w:rsidTr="003F25B6">
        <w:tc>
          <w:tcPr>
            <w:tcW w:w="4788" w:type="dxa"/>
            <w:shd w:val="clear" w:color="auto" w:fill="auto"/>
          </w:tcPr>
          <w:p w:rsidR="003F25B6" w:rsidRPr="003F25B6" w:rsidRDefault="003F25B6" w:rsidP="003F25B6">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3F25B6">
              <w:rPr>
                <w:rFonts w:ascii="Times New Roman" w:eastAsia="Times New Roman" w:hAnsi="Times New Roman" w:cs="Times New Roman"/>
                <w:b/>
                <w:sz w:val="24"/>
                <w:szCs w:val="24"/>
                <w:lang w:eastAsia="ru-RU"/>
              </w:rPr>
              <w:t>От Покупателя:</w:t>
            </w:r>
          </w:p>
        </w:tc>
        <w:tc>
          <w:tcPr>
            <w:tcW w:w="360" w:type="dxa"/>
            <w:shd w:val="clear" w:color="auto" w:fill="auto"/>
          </w:tcPr>
          <w:p w:rsidR="003F25B6" w:rsidRPr="003F25B6" w:rsidRDefault="003F25B6" w:rsidP="003F25B6">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3F25B6" w:rsidRPr="003F25B6" w:rsidRDefault="003F25B6" w:rsidP="003F25B6">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3F25B6">
              <w:rPr>
                <w:rFonts w:ascii="Times New Roman" w:eastAsia="Times New Roman" w:hAnsi="Times New Roman" w:cs="Times New Roman"/>
                <w:b/>
                <w:sz w:val="24"/>
                <w:szCs w:val="24"/>
                <w:lang w:eastAsia="ru-RU"/>
              </w:rPr>
              <w:t>От Продавца:</w:t>
            </w:r>
          </w:p>
        </w:tc>
      </w:tr>
      <w:tr w:rsidR="003F25B6" w:rsidRPr="003F25B6" w:rsidTr="003F25B6">
        <w:tc>
          <w:tcPr>
            <w:tcW w:w="4788" w:type="dxa"/>
            <w:shd w:val="clear" w:color="auto" w:fill="auto"/>
          </w:tcPr>
          <w:p w:rsidR="003F25B6" w:rsidRPr="003F25B6" w:rsidRDefault="003F25B6" w:rsidP="003F25B6">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vertAlign w:val="superscript"/>
                <w:lang w:eastAsia="ru-RU"/>
              </w:rPr>
              <w:footnoteReference w:id="104"/>
            </w:r>
            <w:r w:rsidRPr="003F25B6">
              <w:rPr>
                <w:rFonts w:ascii="Times New Roman" w:eastAsia="Times New Roman" w:hAnsi="Times New Roman" w:cs="Times New Roman"/>
                <w:sz w:val="24"/>
                <w:szCs w:val="24"/>
                <w:lang w:eastAsia="ru-RU"/>
              </w:rPr>
              <w:t>Должность</w:t>
            </w:r>
          </w:p>
          <w:p w:rsidR="003F25B6" w:rsidRPr="003F25B6" w:rsidRDefault="003F25B6" w:rsidP="003F25B6">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3F25B6" w:rsidRPr="003F25B6" w:rsidRDefault="003F25B6" w:rsidP="003F25B6">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3F25B6" w:rsidRPr="003F25B6" w:rsidRDefault="003F25B6" w:rsidP="003F25B6">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________________ Ф.И.О.</w:t>
            </w:r>
          </w:p>
          <w:p w:rsidR="003F25B6" w:rsidRPr="003F25B6" w:rsidRDefault="003F25B6" w:rsidP="003F25B6">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3F25B6">
              <w:rPr>
                <w:rFonts w:ascii="Times New Roman" w:eastAsia="Times New Roman" w:hAnsi="Times New Roman" w:cs="Times New Roman"/>
                <w:sz w:val="24"/>
                <w:szCs w:val="24"/>
                <w:lang w:eastAsia="ru-RU"/>
              </w:rPr>
              <w:t>м.п</w:t>
            </w:r>
            <w:proofErr w:type="spellEnd"/>
            <w:r w:rsidRPr="003F25B6">
              <w:rPr>
                <w:rFonts w:ascii="Times New Roman" w:eastAsia="Times New Roman" w:hAnsi="Times New Roman" w:cs="Times New Roman"/>
                <w:sz w:val="24"/>
                <w:szCs w:val="24"/>
                <w:lang w:eastAsia="ru-RU"/>
              </w:rPr>
              <w:t>.</w:t>
            </w:r>
          </w:p>
        </w:tc>
        <w:tc>
          <w:tcPr>
            <w:tcW w:w="360" w:type="dxa"/>
            <w:shd w:val="clear" w:color="auto" w:fill="auto"/>
          </w:tcPr>
          <w:p w:rsidR="003F25B6" w:rsidRPr="003F25B6" w:rsidRDefault="003F25B6" w:rsidP="003F25B6">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3F25B6" w:rsidRPr="003F25B6" w:rsidRDefault="003F25B6" w:rsidP="003F25B6">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Должность</w:t>
            </w:r>
          </w:p>
          <w:p w:rsidR="003F25B6" w:rsidRPr="003F25B6" w:rsidRDefault="003F25B6" w:rsidP="003F25B6">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3F25B6" w:rsidRPr="003F25B6" w:rsidRDefault="003F25B6" w:rsidP="003F25B6">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3F25B6" w:rsidRPr="003F25B6" w:rsidRDefault="003F25B6" w:rsidP="003F25B6">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________________ Ф.И.О.</w:t>
            </w:r>
          </w:p>
          <w:p w:rsidR="003F25B6" w:rsidRPr="003F25B6" w:rsidRDefault="003F25B6" w:rsidP="003F25B6">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3F25B6">
              <w:rPr>
                <w:rFonts w:ascii="Times New Roman" w:eastAsia="Times New Roman" w:hAnsi="Times New Roman" w:cs="Times New Roman"/>
                <w:sz w:val="24"/>
                <w:szCs w:val="24"/>
                <w:lang w:eastAsia="ru-RU"/>
              </w:rPr>
              <w:t>м.п</w:t>
            </w:r>
            <w:proofErr w:type="spellEnd"/>
            <w:r w:rsidRPr="003F25B6">
              <w:rPr>
                <w:rFonts w:ascii="Times New Roman" w:eastAsia="Times New Roman" w:hAnsi="Times New Roman" w:cs="Times New Roman"/>
                <w:sz w:val="24"/>
                <w:szCs w:val="24"/>
                <w:lang w:eastAsia="ru-RU"/>
              </w:rPr>
              <w:t>.</w:t>
            </w:r>
          </w:p>
        </w:tc>
      </w:tr>
    </w:tbl>
    <w:p w:rsidR="003F25B6" w:rsidRPr="003F25B6" w:rsidRDefault="003F25B6" w:rsidP="003F25B6">
      <w:pPr>
        <w:rPr>
          <w:rFonts w:ascii="Times New Roman" w:eastAsia="Calibri" w:hAnsi="Times New Roman" w:cs="Times New Roman"/>
          <w:b/>
          <w:sz w:val="24"/>
        </w:rPr>
      </w:pPr>
    </w:p>
    <w:p w:rsidR="003F25B6" w:rsidRPr="003F25B6" w:rsidRDefault="003F25B6" w:rsidP="003F25B6">
      <w:pPr>
        <w:rPr>
          <w:rFonts w:ascii="Times New Roman" w:eastAsia="Calibri" w:hAnsi="Times New Roman" w:cs="Times New Roman"/>
          <w:b/>
          <w:sz w:val="24"/>
        </w:rPr>
      </w:pPr>
      <w:r w:rsidRPr="003F25B6">
        <w:rPr>
          <w:rFonts w:ascii="Times New Roman" w:eastAsia="Calibri" w:hAnsi="Times New Roman" w:cs="Times New Roman"/>
          <w:b/>
          <w:sz w:val="24"/>
        </w:rPr>
        <w:br w:type="page"/>
      </w:r>
    </w:p>
    <w:p w:rsidR="003F25B6" w:rsidRPr="003F25B6" w:rsidRDefault="003F25B6" w:rsidP="003F25B6">
      <w:pPr>
        <w:keepNext/>
        <w:keepLines/>
        <w:spacing w:before="480" w:after="0" w:line="276" w:lineRule="auto"/>
        <w:jc w:val="right"/>
        <w:outlineLvl w:val="0"/>
        <w:rPr>
          <w:rFonts w:ascii="Times New Roman" w:eastAsia="Calibri" w:hAnsi="Times New Roman" w:cs="Times New Roman"/>
          <w:sz w:val="24"/>
        </w:rPr>
      </w:pPr>
      <w:r w:rsidRPr="003F25B6">
        <w:rPr>
          <w:rFonts w:ascii="Times New Roman" w:eastAsia="Calibri" w:hAnsi="Times New Roman" w:cs="Times New Roman"/>
          <w:b/>
          <w:color w:val="365F91"/>
          <w:sz w:val="24"/>
          <w:vertAlign w:val="superscript"/>
        </w:rPr>
        <w:lastRenderedPageBreak/>
        <w:footnoteReference w:id="105"/>
      </w:r>
      <w:r w:rsidRPr="003F25B6">
        <w:rPr>
          <w:rFonts w:ascii="Times New Roman" w:eastAsia="Calibri" w:hAnsi="Times New Roman" w:cs="Times New Roman"/>
          <w:b/>
          <w:sz w:val="24"/>
        </w:rPr>
        <w:t xml:space="preserve">Приложение № </w:t>
      </w:r>
      <w:r w:rsidRPr="003F25B6">
        <w:rPr>
          <w:rFonts w:ascii="Times New Roman" w:eastAsia="Times New Roman" w:hAnsi="Times New Roman" w:cs="Times New Roman"/>
          <w:b/>
          <w:sz w:val="24"/>
          <w:szCs w:val="24"/>
          <w:lang w:val="x-none" w:eastAsia="x-none"/>
        </w:rPr>
        <w:t>3</w:t>
      </w:r>
    </w:p>
    <w:p w:rsidR="003F25B6" w:rsidRPr="003F25B6" w:rsidRDefault="003F25B6" w:rsidP="003F25B6">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3F25B6">
        <w:rPr>
          <w:rFonts w:ascii="Times New Roman" w:eastAsia="Times New Roman" w:hAnsi="Times New Roman" w:cs="Times New Roman"/>
          <w:sz w:val="24"/>
          <w:szCs w:val="24"/>
          <w:lang w:eastAsia="ru-RU"/>
        </w:rPr>
        <w:t xml:space="preserve">к Договору </w:t>
      </w:r>
      <w:r w:rsidRPr="003F25B6">
        <w:rPr>
          <w:rFonts w:ascii="Times New Roman" w:eastAsia="Times New Roman" w:hAnsi="Times New Roman" w:cs="Times New Roman"/>
          <w:bCs/>
          <w:sz w:val="24"/>
          <w:szCs w:val="24"/>
          <w:lang w:eastAsia="ru-RU"/>
        </w:rPr>
        <w:t>купли-продажи</w:t>
      </w:r>
      <w:r w:rsidRPr="003F25B6">
        <w:rPr>
          <w:rFonts w:ascii="Times New Roman" w:eastAsia="Times New Roman" w:hAnsi="Times New Roman" w:cs="Times New Roman"/>
          <w:bCs/>
          <w:sz w:val="24"/>
          <w:szCs w:val="24"/>
        </w:rPr>
        <w:t xml:space="preserve"> </w:t>
      </w:r>
      <w:r w:rsidRPr="003F25B6">
        <w:rPr>
          <w:rFonts w:ascii="Times New Roman" w:eastAsia="Times New Roman" w:hAnsi="Times New Roman" w:cs="Times New Roman"/>
          <w:bCs/>
          <w:sz w:val="24"/>
          <w:szCs w:val="24"/>
          <w:lang w:eastAsia="ru-RU"/>
        </w:rPr>
        <w:t>недвижимого имущества</w:t>
      </w:r>
      <w:r w:rsidRPr="003F25B6">
        <w:rPr>
          <w:rFonts w:ascii="Times New Roman" w:eastAsia="Times New Roman" w:hAnsi="Times New Roman" w:cs="Times New Roman"/>
          <w:bCs/>
          <w:sz w:val="24"/>
          <w:szCs w:val="24"/>
        </w:rPr>
        <w:t xml:space="preserve"> </w:t>
      </w:r>
    </w:p>
    <w:p w:rsidR="003F25B6" w:rsidRPr="003F25B6" w:rsidRDefault="003F25B6" w:rsidP="003F25B6">
      <w:pPr>
        <w:snapToGrid w:val="0"/>
        <w:spacing w:after="0" w:line="240" w:lineRule="auto"/>
        <w:contextualSpacing/>
        <w:jc w:val="right"/>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от_____ №_____</w:t>
      </w:r>
    </w:p>
    <w:p w:rsidR="003F25B6" w:rsidRPr="003F25B6" w:rsidRDefault="003F25B6" w:rsidP="003F25B6">
      <w:pPr>
        <w:spacing w:after="0" w:line="240" w:lineRule="auto"/>
        <w:ind w:firstLine="426"/>
        <w:jc w:val="center"/>
        <w:rPr>
          <w:rFonts w:ascii="Times New Roman" w:eastAsia="Times New Roman" w:hAnsi="Times New Roman" w:cs="Times New Roman"/>
          <w:b/>
          <w:sz w:val="24"/>
          <w:szCs w:val="24"/>
          <w:lang w:eastAsia="ru-RU"/>
        </w:rPr>
      </w:pPr>
    </w:p>
    <w:p w:rsidR="003F25B6" w:rsidRPr="003F25B6" w:rsidRDefault="003F25B6" w:rsidP="003F25B6">
      <w:pPr>
        <w:spacing w:after="0" w:line="240" w:lineRule="auto"/>
        <w:jc w:val="center"/>
        <w:rPr>
          <w:rFonts w:ascii="Times New Roman" w:eastAsia="Times New Roman" w:hAnsi="Times New Roman" w:cs="Times New Roman"/>
          <w:b/>
          <w:sz w:val="24"/>
          <w:szCs w:val="24"/>
          <w:lang w:eastAsia="ru-RU"/>
        </w:rPr>
      </w:pPr>
      <w:r w:rsidRPr="003F25B6">
        <w:rPr>
          <w:rFonts w:ascii="Times New Roman" w:eastAsia="Times New Roman" w:hAnsi="Times New Roman" w:cs="Times New Roman"/>
          <w:b/>
          <w:sz w:val="24"/>
          <w:szCs w:val="24"/>
          <w:lang w:eastAsia="ru-RU"/>
        </w:rPr>
        <w:t>Перечень движимого имущества</w:t>
      </w:r>
    </w:p>
    <w:p w:rsidR="003F25B6" w:rsidRPr="003F25B6" w:rsidRDefault="003F25B6" w:rsidP="003F25B6">
      <w:pPr>
        <w:spacing w:after="0" w:line="240" w:lineRule="auto"/>
        <w:ind w:firstLine="426"/>
        <w:rPr>
          <w:rFonts w:ascii="Times New Roman" w:eastAsia="Times New Roman" w:hAnsi="Times New Roman" w:cs="Times New Roman"/>
          <w:sz w:val="24"/>
          <w:szCs w:val="24"/>
          <w:lang w:eastAsia="ru-RU"/>
        </w:rPr>
      </w:pPr>
    </w:p>
    <w:tbl>
      <w:tblPr>
        <w:tblStyle w:val="aff1"/>
        <w:tblW w:w="0" w:type="auto"/>
        <w:jc w:val="center"/>
        <w:tblLook w:val="04A0" w:firstRow="1" w:lastRow="0" w:firstColumn="1" w:lastColumn="0" w:noHBand="0" w:noVBand="1"/>
      </w:tblPr>
      <w:tblGrid>
        <w:gridCol w:w="629"/>
        <w:gridCol w:w="2600"/>
        <w:gridCol w:w="2533"/>
        <w:gridCol w:w="2246"/>
        <w:gridCol w:w="1621"/>
      </w:tblGrid>
      <w:tr w:rsidR="003F25B6" w:rsidRPr="003F25B6" w:rsidTr="003F25B6">
        <w:trPr>
          <w:jc w:val="center"/>
        </w:trPr>
        <w:tc>
          <w:tcPr>
            <w:tcW w:w="634" w:type="dxa"/>
            <w:vAlign w:val="center"/>
          </w:tcPr>
          <w:p w:rsidR="003F25B6" w:rsidRPr="003F25B6" w:rsidRDefault="003F25B6" w:rsidP="003F25B6">
            <w:pPr>
              <w:jc w:val="center"/>
              <w:rPr>
                <w:sz w:val="24"/>
                <w:szCs w:val="24"/>
              </w:rPr>
            </w:pPr>
            <w:r w:rsidRPr="003F25B6">
              <w:rPr>
                <w:sz w:val="24"/>
                <w:szCs w:val="24"/>
              </w:rPr>
              <w:t>№ п/п</w:t>
            </w:r>
          </w:p>
        </w:tc>
        <w:tc>
          <w:tcPr>
            <w:tcW w:w="2658" w:type="dxa"/>
            <w:vAlign w:val="center"/>
          </w:tcPr>
          <w:p w:rsidR="003F25B6" w:rsidRPr="003F25B6" w:rsidRDefault="003F25B6" w:rsidP="003F25B6">
            <w:pPr>
              <w:jc w:val="center"/>
              <w:rPr>
                <w:sz w:val="24"/>
                <w:szCs w:val="24"/>
              </w:rPr>
            </w:pPr>
            <w:r w:rsidRPr="003F25B6">
              <w:rPr>
                <w:sz w:val="24"/>
                <w:szCs w:val="24"/>
              </w:rPr>
              <w:t>Наименование движимого имущества</w:t>
            </w:r>
            <w:r w:rsidRPr="003F25B6">
              <w:rPr>
                <w:bCs/>
                <w:sz w:val="24"/>
                <w:szCs w:val="24"/>
                <w:vertAlign w:val="superscript"/>
              </w:rPr>
              <w:footnoteReference w:id="106"/>
            </w:r>
          </w:p>
        </w:tc>
        <w:tc>
          <w:tcPr>
            <w:tcW w:w="2593" w:type="dxa"/>
            <w:vAlign w:val="center"/>
          </w:tcPr>
          <w:p w:rsidR="003F25B6" w:rsidRPr="003F25B6" w:rsidRDefault="003F25B6" w:rsidP="003F25B6">
            <w:pPr>
              <w:jc w:val="center"/>
              <w:rPr>
                <w:sz w:val="24"/>
                <w:szCs w:val="24"/>
              </w:rPr>
            </w:pPr>
            <w:r w:rsidRPr="003F25B6">
              <w:rPr>
                <w:bCs/>
                <w:sz w:val="24"/>
                <w:szCs w:val="24"/>
              </w:rPr>
              <w:t>Инвентарный номер</w:t>
            </w:r>
            <w:r w:rsidRPr="003F25B6">
              <w:rPr>
                <w:sz w:val="24"/>
                <w:szCs w:val="24"/>
              </w:rPr>
              <w:t xml:space="preserve"> движимого имущества</w:t>
            </w:r>
            <w:r w:rsidRPr="003F25B6">
              <w:rPr>
                <w:bCs/>
                <w:sz w:val="24"/>
                <w:szCs w:val="24"/>
                <w:vertAlign w:val="superscript"/>
              </w:rPr>
              <w:footnoteReference w:id="107"/>
            </w:r>
          </w:p>
        </w:tc>
        <w:tc>
          <w:tcPr>
            <w:tcW w:w="2301" w:type="dxa"/>
            <w:vAlign w:val="center"/>
          </w:tcPr>
          <w:p w:rsidR="003F25B6" w:rsidRPr="003F25B6" w:rsidRDefault="003F25B6" w:rsidP="003F25B6">
            <w:pPr>
              <w:jc w:val="center"/>
              <w:rPr>
                <w:bCs/>
                <w:sz w:val="24"/>
                <w:szCs w:val="24"/>
              </w:rPr>
            </w:pPr>
            <w:r w:rsidRPr="003F25B6">
              <w:rPr>
                <w:bCs/>
                <w:sz w:val="24"/>
                <w:szCs w:val="24"/>
              </w:rPr>
              <w:t>Стоимость движимого имущества, руб. включая НДС (20 %)</w:t>
            </w:r>
          </w:p>
        </w:tc>
        <w:tc>
          <w:tcPr>
            <w:tcW w:w="1668" w:type="dxa"/>
            <w:vAlign w:val="center"/>
          </w:tcPr>
          <w:p w:rsidR="003F25B6" w:rsidRPr="003F25B6" w:rsidRDefault="003F25B6" w:rsidP="003F25B6">
            <w:pPr>
              <w:jc w:val="center"/>
              <w:rPr>
                <w:bCs/>
                <w:sz w:val="24"/>
                <w:szCs w:val="24"/>
              </w:rPr>
            </w:pPr>
            <w:r w:rsidRPr="003F25B6">
              <w:rPr>
                <w:bCs/>
                <w:sz w:val="24"/>
                <w:szCs w:val="24"/>
              </w:rPr>
              <w:t>Сумма НДС (20 %), руб.</w:t>
            </w:r>
          </w:p>
        </w:tc>
      </w:tr>
      <w:tr w:rsidR="003F25B6" w:rsidRPr="003F25B6" w:rsidTr="003F25B6">
        <w:trPr>
          <w:jc w:val="center"/>
        </w:trPr>
        <w:tc>
          <w:tcPr>
            <w:tcW w:w="634" w:type="dxa"/>
            <w:vAlign w:val="center"/>
          </w:tcPr>
          <w:p w:rsidR="003F25B6" w:rsidRPr="003F25B6" w:rsidRDefault="003F25B6" w:rsidP="003F25B6">
            <w:pPr>
              <w:jc w:val="center"/>
              <w:rPr>
                <w:sz w:val="24"/>
                <w:szCs w:val="24"/>
              </w:rPr>
            </w:pPr>
          </w:p>
        </w:tc>
        <w:tc>
          <w:tcPr>
            <w:tcW w:w="2658" w:type="dxa"/>
            <w:vAlign w:val="center"/>
          </w:tcPr>
          <w:p w:rsidR="003F25B6" w:rsidRPr="003F25B6" w:rsidRDefault="003F25B6" w:rsidP="003F25B6">
            <w:pPr>
              <w:jc w:val="center"/>
              <w:rPr>
                <w:sz w:val="24"/>
                <w:szCs w:val="24"/>
              </w:rPr>
            </w:pPr>
          </w:p>
        </w:tc>
        <w:tc>
          <w:tcPr>
            <w:tcW w:w="2593" w:type="dxa"/>
            <w:vAlign w:val="center"/>
          </w:tcPr>
          <w:p w:rsidR="003F25B6" w:rsidRPr="003F25B6" w:rsidRDefault="003F25B6" w:rsidP="003F25B6">
            <w:pPr>
              <w:jc w:val="center"/>
              <w:rPr>
                <w:sz w:val="24"/>
                <w:szCs w:val="24"/>
              </w:rPr>
            </w:pPr>
          </w:p>
        </w:tc>
        <w:tc>
          <w:tcPr>
            <w:tcW w:w="2301" w:type="dxa"/>
            <w:vAlign w:val="center"/>
          </w:tcPr>
          <w:p w:rsidR="003F25B6" w:rsidRPr="003F25B6" w:rsidRDefault="003F25B6" w:rsidP="003F25B6">
            <w:pPr>
              <w:jc w:val="center"/>
              <w:rPr>
                <w:sz w:val="24"/>
                <w:szCs w:val="24"/>
              </w:rPr>
            </w:pPr>
          </w:p>
        </w:tc>
        <w:tc>
          <w:tcPr>
            <w:tcW w:w="1668" w:type="dxa"/>
            <w:vAlign w:val="center"/>
          </w:tcPr>
          <w:p w:rsidR="003F25B6" w:rsidRPr="003F25B6" w:rsidRDefault="003F25B6" w:rsidP="003F25B6">
            <w:pPr>
              <w:jc w:val="center"/>
              <w:rPr>
                <w:sz w:val="24"/>
                <w:szCs w:val="24"/>
              </w:rPr>
            </w:pPr>
          </w:p>
        </w:tc>
      </w:tr>
      <w:tr w:rsidR="003F25B6" w:rsidRPr="003F25B6" w:rsidTr="003F25B6">
        <w:trPr>
          <w:jc w:val="center"/>
        </w:trPr>
        <w:tc>
          <w:tcPr>
            <w:tcW w:w="634" w:type="dxa"/>
            <w:vAlign w:val="center"/>
          </w:tcPr>
          <w:p w:rsidR="003F25B6" w:rsidRPr="003F25B6" w:rsidRDefault="003F25B6" w:rsidP="003F25B6">
            <w:pPr>
              <w:jc w:val="center"/>
              <w:rPr>
                <w:sz w:val="24"/>
                <w:szCs w:val="24"/>
              </w:rPr>
            </w:pPr>
          </w:p>
        </w:tc>
        <w:tc>
          <w:tcPr>
            <w:tcW w:w="2658" w:type="dxa"/>
            <w:vAlign w:val="center"/>
          </w:tcPr>
          <w:p w:rsidR="003F25B6" w:rsidRPr="003F25B6" w:rsidRDefault="003F25B6" w:rsidP="003F25B6">
            <w:pPr>
              <w:jc w:val="center"/>
              <w:rPr>
                <w:sz w:val="24"/>
                <w:szCs w:val="24"/>
              </w:rPr>
            </w:pPr>
          </w:p>
        </w:tc>
        <w:tc>
          <w:tcPr>
            <w:tcW w:w="2593" w:type="dxa"/>
            <w:vAlign w:val="center"/>
          </w:tcPr>
          <w:p w:rsidR="003F25B6" w:rsidRPr="003F25B6" w:rsidRDefault="003F25B6" w:rsidP="003F25B6">
            <w:pPr>
              <w:jc w:val="center"/>
              <w:rPr>
                <w:sz w:val="24"/>
                <w:szCs w:val="24"/>
              </w:rPr>
            </w:pPr>
          </w:p>
        </w:tc>
        <w:tc>
          <w:tcPr>
            <w:tcW w:w="2301" w:type="dxa"/>
            <w:vAlign w:val="center"/>
          </w:tcPr>
          <w:p w:rsidR="003F25B6" w:rsidRPr="003F25B6" w:rsidRDefault="003F25B6" w:rsidP="003F25B6">
            <w:pPr>
              <w:jc w:val="center"/>
              <w:rPr>
                <w:sz w:val="24"/>
                <w:szCs w:val="24"/>
              </w:rPr>
            </w:pPr>
          </w:p>
        </w:tc>
        <w:tc>
          <w:tcPr>
            <w:tcW w:w="1668" w:type="dxa"/>
            <w:vAlign w:val="center"/>
          </w:tcPr>
          <w:p w:rsidR="003F25B6" w:rsidRPr="003F25B6" w:rsidRDefault="003F25B6" w:rsidP="003F25B6">
            <w:pPr>
              <w:jc w:val="center"/>
              <w:rPr>
                <w:sz w:val="24"/>
                <w:szCs w:val="24"/>
              </w:rPr>
            </w:pPr>
          </w:p>
        </w:tc>
      </w:tr>
      <w:tr w:rsidR="003F25B6" w:rsidRPr="003F25B6" w:rsidTr="003F25B6">
        <w:trPr>
          <w:jc w:val="center"/>
        </w:trPr>
        <w:tc>
          <w:tcPr>
            <w:tcW w:w="634" w:type="dxa"/>
            <w:vAlign w:val="center"/>
          </w:tcPr>
          <w:p w:rsidR="003F25B6" w:rsidRPr="003F25B6" w:rsidRDefault="003F25B6" w:rsidP="003F25B6">
            <w:pPr>
              <w:jc w:val="center"/>
              <w:rPr>
                <w:sz w:val="24"/>
                <w:szCs w:val="24"/>
              </w:rPr>
            </w:pPr>
          </w:p>
        </w:tc>
        <w:tc>
          <w:tcPr>
            <w:tcW w:w="2658" w:type="dxa"/>
            <w:vAlign w:val="center"/>
          </w:tcPr>
          <w:p w:rsidR="003F25B6" w:rsidRPr="003F25B6" w:rsidRDefault="003F25B6" w:rsidP="003F25B6">
            <w:pPr>
              <w:jc w:val="center"/>
              <w:rPr>
                <w:sz w:val="24"/>
                <w:szCs w:val="24"/>
              </w:rPr>
            </w:pPr>
          </w:p>
        </w:tc>
        <w:tc>
          <w:tcPr>
            <w:tcW w:w="2593" w:type="dxa"/>
            <w:vAlign w:val="center"/>
          </w:tcPr>
          <w:p w:rsidR="003F25B6" w:rsidRPr="003F25B6" w:rsidRDefault="003F25B6" w:rsidP="003F25B6">
            <w:pPr>
              <w:jc w:val="center"/>
              <w:rPr>
                <w:sz w:val="24"/>
                <w:szCs w:val="24"/>
              </w:rPr>
            </w:pPr>
          </w:p>
        </w:tc>
        <w:tc>
          <w:tcPr>
            <w:tcW w:w="2301" w:type="dxa"/>
            <w:vAlign w:val="center"/>
          </w:tcPr>
          <w:p w:rsidR="003F25B6" w:rsidRPr="003F25B6" w:rsidRDefault="003F25B6" w:rsidP="003F25B6">
            <w:pPr>
              <w:jc w:val="center"/>
              <w:rPr>
                <w:sz w:val="24"/>
                <w:szCs w:val="24"/>
              </w:rPr>
            </w:pPr>
          </w:p>
        </w:tc>
        <w:tc>
          <w:tcPr>
            <w:tcW w:w="1668" w:type="dxa"/>
            <w:vAlign w:val="center"/>
          </w:tcPr>
          <w:p w:rsidR="003F25B6" w:rsidRPr="003F25B6" w:rsidRDefault="003F25B6" w:rsidP="003F25B6">
            <w:pPr>
              <w:jc w:val="center"/>
              <w:rPr>
                <w:sz w:val="24"/>
                <w:szCs w:val="24"/>
              </w:rPr>
            </w:pPr>
          </w:p>
        </w:tc>
      </w:tr>
      <w:tr w:rsidR="003F25B6" w:rsidRPr="003F25B6" w:rsidTr="003F25B6">
        <w:trPr>
          <w:jc w:val="center"/>
        </w:trPr>
        <w:tc>
          <w:tcPr>
            <w:tcW w:w="634" w:type="dxa"/>
            <w:vAlign w:val="center"/>
          </w:tcPr>
          <w:p w:rsidR="003F25B6" w:rsidRPr="003F25B6" w:rsidRDefault="003F25B6" w:rsidP="003F25B6">
            <w:pPr>
              <w:jc w:val="center"/>
              <w:rPr>
                <w:sz w:val="24"/>
                <w:szCs w:val="24"/>
              </w:rPr>
            </w:pPr>
          </w:p>
        </w:tc>
        <w:tc>
          <w:tcPr>
            <w:tcW w:w="2658" w:type="dxa"/>
            <w:vAlign w:val="center"/>
          </w:tcPr>
          <w:p w:rsidR="003F25B6" w:rsidRPr="003F25B6" w:rsidRDefault="003F25B6" w:rsidP="003F25B6">
            <w:pPr>
              <w:jc w:val="center"/>
              <w:rPr>
                <w:sz w:val="24"/>
                <w:szCs w:val="24"/>
              </w:rPr>
            </w:pPr>
          </w:p>
        </w:tc>
        <w:tc>
          <w:tcPr>
            <w:tcW w:w="2593" w:type="dxa"/>
            <w:vAlign w:val="center"/>
          </w:tcPr>
          <w:p w:rsidR="003F25B6" w:rsidRPr="003F25B6" w:rsidRDefault="003F25B6" w:rsidP="003F25B6">
            <w:pPr>
              <w:jc w:val="center"/>
              <w:rPr>
                <w:sz w:val="24"/>
                <w:szCs w:val="24"/>
              </w:rPr>
            </w:pPr>
          </w:p>
        </w:tc>
        <w:tc>
          <w:tcPr>
            <w:tcW w:w="2301" w:type="dxa"/>
            <w:vAlign w:val="center"/>
          </w:tcPr>
          <w:p w:rsidR="003F25B6" w:rsidRPr="003F25B6" w:rsidRDefault="003F25B6" w:rsidP="003F25B6">
            <w:pPr>
              <w:jc w:val="center"/>
              <w:rPr>
                <w:sz w:val="24"/>
                <w:szCs w:val="24"/>
              </w:rPr>
            </w:pPr>
          </w:p>
        </w:tc>
        <w:tc>
          <w:tcPr>
            <w:tcW w:w="1668" w:type="dxa"/>
            <w:vAlign w:val="center"/>
          </w:tcPr>
          <w:p w:rsidR="003F25B6" w:rsidRPr="003F25B6" w:rsidRDefault="003F25B6" w:rsidP="003F25B6">
            <w:pPr>
              <w:jc w:val="center"/>
              <w:rPr>
                <w:sz w:val="24"/>
                <w:szCs w:val="24"/>
              </w:rPr>
            </w:pPr>
          </w:p>
        </w:tc>
      </w:tr>
      <w:tr w:rsidR="003F25B6" w:rsidRPr="003F25B6" w:rsidTr="003F25B6">
        <w:trPr>
          <w:jc w:val="center"/>
        </w:trPr>
        <w:tc>
          <w:tcPr>
            <w:tcW w:w="5885" w:type="dxa"/>
            <w:gridSpan w:val="3"/>
            <w:vAlign w:val="center"/>
          </w:tcPr>
          <w:p w:rsidR="003F25B6" w:rsidRPr="003F25B6" w:rsidRDefault="003F25B6" w:rsidP="003F25B6">
            <w:pPr>
              <w:jc w:val="center"/>
              <w:rPr>
                <w:sz w:val="24"/>
              </w:rPr>
            </w:pPr>
            <w:r w:rsidRPr="003F25B6">
              <w:rPr>
                <w:sz w:val="24"/>
                <w:szCs w:val="24"/>
              </w:rPr>
              <w:t>ИТОГО</w:t>
            </w:r>
            <w:r w:rsidRPr="003F25B6">
              <w:rPr>
                <w:sz w:val="24"/>
              </w:rPr>
              <w:t>:</w:t>
            </w:r>
          </w:p>
        </w:tc>
        <w:tc>
          <w:tcPr>
            <w:tcW w:w="2301" w:type="dxa"/>
            <w:vAlign w:val="center"/>
          </w:tcPr>
          <w:p w:rsidR="003F25B6" w:rsidRPr="003F25B6" w:rsidRDefault="003F25B6" w:rsidP="003F25B6">
            <w:pPr>
              <w:jc w:val="center"/>
              <w:rPr>
                <w:sz w:val="24"/>
                <w:szCs w:val="24"/>
              </w:rPr>
            </w:pPr>
          </w:p>
        </w:tc>
        <w:tc>
          <w:tcPr>
            <w:tcW w:w="1668" w:type="dxa"/>
            <w:vAlign w:val="center"/>
          </w:tcPr>
          <w:p w:rsidR="003F25B6" w:rsidRPr="003F25B6" w:rsidRDefault="003F25B6" w:rsidP="003F25B6">
            <w:pPr>
              <w:jc w:val="center"/>
              <w:rPr>
                <w:sz w:val="24"/>
                <w:szCs w:val="24"/>
              </w:rPr>
            </w:pPr>
          </w:p>
        </w:tc>
      </w:tr>
    </w:tbl>
    <w:p w:rsidR="003F25B6" w:rsidRPr="003F25B6" w:rsidRDefault="003F25B6" w:rsidP="003F25B6">
      <w:pPr>
        <w:spacing w:after="0" w:line="240" w:lineRule="auto"/>
        <w:ind w:firstLine="426"/>
        <w:rPr>
          <w:rFonts w:ascii="Times New Roman" w:eastAsia="Times New Roman" w:hAnsi="Times New Roman" w:cs="Times New Roman"/>
          <w:sz w:val="24"/>
          <w:szCs w:val="24"/>
          <w:lang w:eastAsia="ru-RU"/>
        </w:rPr>
      </w:pPr>
    </w:p>
    <w:p w:rsidR="003F25B6" w:rsidRPr="003F25B6" w:rsidRDefault="003F25B6" w:rsidP="003F25B6">
      <w:pPr>
        <w:spacing w:after="0" w:line="240" w:lineRule="auto"/>
        <w:ind w:firstLine="426"/>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3F25B6" w:rsidRPr="003F25B6" w:rsidTr="003F25B6">
        <w:tc>
          <w:tcPr>
            <w:tcW w:w="4788" w:type="dxa"/>
            <w:shd w:val="clear" w:color="auto" w:fill="auto"/>
          </w:tcPr>
          <w:p w:rsidR="003F25B6" w:rsidRPr="003F25B6" w:rsidRDefault="003F25B6" w:rsidP="003F25B6">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3F25B6">
              <w:rPr>
                <w:rFonts w:ascii="Times New Roman" w:eastAsia="Times New Roman" w:hAnsi="Times New Roman" w:cs="Times New Roman"/>
                <w:b/>
                <w:sz w:val="24"/>
                <w:szCs w:val="24"/>
                <w:lang w:eastAsia="ru-RU"/>
              </w:rPr>
              <w:t>От Покупателя:</w:t>
            </w:r>
          </w:p>
        </w:tc>
        <w:tc>
          <w:tcPr>
            <w:tcW w:w="360" w:type="dxa"/>
            <w:shd w:val="clear" w:color="auto" w:fill="auto"/>
          </w:tcPr>
          <w:p w:rsidR="003F25B6" w:rsidRPr="003F25B6" w:rsidRDefault="003F25B6" w:rsidP="003F25B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3F25B6" w:rsidRPr="003F25B6" w:rsidRDefault="003F25B6" w:rsidP="003F25B6">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3F25B6">
              <w:rPr>
                <w:rFonts w:ascii="Times New Roman" w:eastAsia="Times New Roman" w:hAnsi="Times New Roman" w:cs="Times New Roman"/>
                <w:b/>
                <w:sz w:val="24"/>
                <w:szCs w:val="24"/>
                <w:lang w:eastAsia="ru-RU"/>
              </w:rPr>
              <w:t>От Продавца:</w:t>
            </w:r>
          </w:p>
        </w:tc>
      </w:tr>
      <w:tr w:rsidR="003F25B6" w:rsidRPr="003F25B6" w:rsidTr="003F25B6">
        <w:tc>
          <w:tcPr>
            <w:tcW w:w="4788" w:type="dxa"/>
            <w:shd w:val="clear" w:color="auto" w:fill="auto"/>
          </w:tcPr>
          <w:p w:rsidR="003F25B6" w:rsidRPr="003F25B6" w:rsidRDefault="003F25B6" w:rsidP="003F25B6">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vertAlign w:val="superscript"/>
                <w:lang w:eastAsia="ru-RU"/>
              </w:rPr>
              <w:footnoteReference w:id="108"/>
            </w:r>
            <w:r w:rsidRPr="003F25B6">
              <w:rPr>
                <w:rFonts w:ascii="Times New Roman" w:eastAsia="Times New Roman" w:hAnsi="Times New Roman" w:cs="Times New Roman"/>
                <w:sz w:val="24"/>
                <w:szCs w:val="24"/>
                <w:lang w:eastAsia="ru-RU"/>
              </w:rPr>
              <w:t>Должность</w:t>
            </w:r>
          </w:p>
          <w:p w:rsidR="003F25B6" w:rsidRPr="003F25B6" w:rsidRDefault="003F25B6" w:rsidP="003F25B6">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3F25B6" w:rsidRPr="003F25B6" w:rsidRDefault="003F25B6" w:rsidP="003F25B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3F25B6" w:rsidRPr="003F25B6" w:rsidRDefault="003F25B6" w:rsidP="003F25B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________________ Ф.И.О.</w:t>
            </w:r>
          </w:p>
          <w:p w:rsidR="003F25B6" w:rsidRPr="003F25B6" w:rsidRDefault="003F25B6" w:rsidP="003F25B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roofErr w:type="spellStart"/>
            <w:r w:rsidRPr="003F25B6">
              <w:rPr>
                <w:rFonts w:ascii="Times New Roman" w:eastAsia="Times New Roman" w:hAnsi="Times New Roman" w:cs="Times New Roman"/>
                <w:sz w:val="24"/>
                <w:szCs w:val="24"/>
                <w:lang w:eastAsia="ru-RU"/>
              </w:rPr>
              <w:t>м.п</w:t>
            </w:r>
            <w:proofErr w:type="spellEnd"/>
            <w:r w:rsidRPr="003F25B6">
              <w:rPr>
                <w:rFonts w:ascii="Times New Roman" w:eastAsia="Times New Roman" w:hAnsi="Times New Roman" w:cs="Times New Roman"/>
                <w:sz w:val="24"/>
                <w:szCs w:val="24"/>
                <w:lang w:eastAsia="ru-RU"/>
              </w:rPr>
              <w:t>.</w:t>
            </w:r>
          </w:p>
        </w:tc>
        <w:tc>
          <w:tcPr>
            <w:tcW w:w="360" w:type="dxa"/>
            <w:shd w:val="clear" w:color="auto" w:fill="auto"/>
          </w:tcPr>
          <w:p w:rsidR="003F25B6" w:rsidRPr="003F25B6" w:rsidRDefault="003F25B6" w:rsidP="003F25B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3F25B6" w:rsidRPr="003F25B6" w:rsidRDefault="003F25B6" w:rsidP="003F25B6">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Должность</w:t>
            </w:r>
          </w:p>
          <w:p w:rsidR="003F25B6" w:rsidRPr="003F25B6" w:rsidRDefault="003F25B6" w:rsidP="003F25B6">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3F25B6" w:rsidRPr="003F25B6" w:rsidRDefault="003F25B6" w:rsidP="003F25B6">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3F25B6" w:rsidRPr="003F25B6" w:rsidRDefault="003F25B6" w:rsidP="003F25B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________________ Ф.И.О.</w:t>
            </w:r>
          </w:p>
          <w:p w:rsidR="003F25B6" w:rsidRPr="003F25B6" w:rsidRDefault="003F25B6" w:rsidP="003F25B6">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3F25B6">
              <w:rPr>
                <w:rFonts w:ascii="Times New Roman" w:eastAsia="Times New Roman" w:hAnsi="Times New Roman" w:cs="Times New Roman"/>
                <w:sz w:val="24"/>
                <w:szCs w:val="24"/>
                <w:lang w:eastAsia="ru-RU"/>
              </w:rPr>
              <w:t>м.п</w:t>
            </w:r>
            <w:proofErr w:type="spellEnd"/>
            <w:r w:rsidRPr="003F25B6">
              <w:rPr>
                <w:rFonts w:ascii="Times New Roman" w:eastAsia="Times New Roman" w:hAnsi="Times New Roman" w:cs="Times New Roman"/>
                <w:sz w:val="24"/>
                <w:szCs w:val="24"/>
                <w:lang w:eastAsia="ru-RU"/>
              </w:rPr>
              <w:t>.</w:t>
            </w:r>
          </w:p>
        </w:tc>
      </w:tr>
    </w:tbl>
    <w:p w:rsidR="003F25B6" w:rsidRPr="003F25B6" w:rsidRDefault="003F25B6" w:rsidP="003F25B6">
      <w:pPr>
        <w:rPr>
          <w:rFonts w:ascii="Times New Roman" w:eastAsia="Calibri" w:hAnsi="Times New Roman" w:cs="Times New Roman"/>
          <w:sz w:val="24"/>
        </w:rPr>
      </w:pPr>
    </w:p>
    <w:p w:rsidR="003F25B6" w:rsidRPr="003F25B6" w:rsidRDefault="003F25B6" w:rsidP="003F25B6">
      <w:pPr>
        <w:rPr>
          <w:rFonts w:ascii="Times New Roman" w:eastAsia="Calibri" w:hAnsi="Times New Roman" w:cs="Times New Roman"/>
          <w:sz w:val="24"/>
        </w:rPr>
      </w:pPr>
      <w:r w:rsidRPr="003F25B6">
        <w:rPr>
          <w:rFonts w:ascii="Times New Roman" w:eastAsia="Calibri" w:hAnsi="Times New Roman" w:cs="Times New Roman"/>
          <w:sz w:val="24"/>
        </w:rPr>
        <w:br w:type="page"/>
      </w:r>
    </w:p>
    <w:p w:rsidR="003F25B6" w:rsidRPr="003F25B6" w:rsidRDefault="003F25B6" w:rsidP="003F25B6">
      <w:pPr>
        <w:spacing w:after="0" w:line="240" w:lineRule="auto"/>
        <w:jc w:val="right"/>
        <w:rPr>
          <w:rFonts w:ascii="Times New Roman" w:eastAsia="Calibri" w:hAnsi="Times New Roman" w:cs="Times New Roman"/>
          <w:sz w:val="24"/>
        </w:rPr>
      </w:pPr>
      <w:r w:rsidRPr="003F25B6">
        <w:rPr>
          <w:rFonts w:ascii="Times New Roman" w:eastAsia="Calibri" w:hAnsi="Times New Roman" w:cs="Times New Roman"/>
          <w:b/>
          <w:sz w:val="24"/>
          <w:vertAlign w:val="superscript"/>
        </w:rPr>
        <w:lastRenderedPageBreak/>
        <w:footnoteReference w:id="109"/>
      </w:r>
      <w:r w:rsidRPr="003F25B6">
        <w:rPr>
          <w:rFonts w:ascii="Times New Roman" w:eastAsia="Calibri" w:hAnsi="Times New Roman" w:cs="Times New Roman"/>
          <w:b/>
          <w:sz w:val="24"/>
        </w:rPr>
        <w:t>Приложение № 4</w:t>
      </w:r>
    </w:p>
    <w:p w:rsidR="003F25B6" w:rsidRPr="003F25B6" w:rsidRDefault="003F25B6" w:rsidP="003F25B6">
      <w:pPr>
        <w:spacing w:after="0" w:line="240" w:lineRule="auto"/>
        <w:jc w:val="right"/>
        <w:rPr>
          <w:rFonts w:ascii="Times New Roman" w:eastAsia="Calibri" w:hAnsi="Times New Roman" w:cs="Times New Roman"/>
          <w:bCs/>
          <w:sz w:val="24"/>
        </w:rPr>
      </w:pPr>
      <w:r w:rsidRPr="003F25B6">
        <w:rPr>
          <w:rFonts w:ascii="Times New Roman" w:eastAsia="Calibri" w:hAnsi="Times New Roman" w:cs="Times New Roman"/>
          <w:sz w:val="24"/>
        </w:rPr>
        <w:t xml:space="preserve">к Договору </w:t>
      </w:r>
      <w:r w:rsidRPr="003F25B6">
        <w:rPr>
          <w:rFonts w:ascii="Times New Roman" w:eastAsia="Calibri" w:hAnsi="Times New Roman" w:cs="Times New Roman"/>
          <w:bCs/>
          <w:sz w:val="24"/>
        </w:rPr>
        <w:t>купли-продажи</w:t>
      </w:r>
    </w:p>
    <w:p w:rsidR="003F25B6" w:rsidRPr="003F25B6" w:rsidRDefault="003F25B6" w:rsidP="003C059D">
      <w:pPr>
        <w:spacing w:after="0" w:line="240" w:lineRule="auto"/>
        <w:jc w:val="right"/>
        <w:rPr>
          <w:rFonts w:ascii="Times New Roman" w:eastAsia="Calibri" w:hAnsi="Times New Roman" w:cs="Times New Roman"/>
          <w:bCs/>
          <w:sz w:val="24"/>
        </w:rPr>
      </w:pPr>
      <w:r w:rsidRPr="003F25B6">
        <w:rPr>
          <w:rFonts w:ascii="Times New Roman" w:eastAsia="Calibri" w:hAnsi="Times New Roman" w:cs="Times New Roman"/>
          <w:bCs/>
          <w:sz w:val="24"/>
        </w:rPr>
        <w:t xml:space="preserve"> недвижимого имущества </w:t>
      </w:r>
    </w:p>
    <w:p w:rsidR="003F25B6" w:rsidRPr="003F25B6" w:rsidRDefault="003F25B6" w:rsidP="003F25B6">
      <w:pPr>
        <w:spacing w:after="0" w:line="240" w:lineRule="auto"/>
        <w:jc w:val="right"/>
        <w:rPr>
          <w:rFonts w:ascii="Times New Roman" w:eastAsia="Calibri" w:hAnsi="Times New Roman" w:cs="Times New Roman"/>
          <w:sz w:val="24"/>
        </w:rPr>
      </w:pPr>
      <w:r w:rsidRPr="003F25B6">
        <w:rPr>
          <w:rFonts w:ascii="Times New Roman" w:eastAsia="Calibri" w:hAnsi="Times New Roman" w:cs="Times New Roman"/>
          <w:sz w:val="24"/>
        </w:rPr>
        <w:t>от_____ №_____</w:t>
      </w:r>
    </w:p>
    <w:p w:rsidR="003F25B6" w:rsidRPr="003F25B6" w:rsidRDefault="003F25B6" w:rsidP="003F25B6">
      <w:pPr>
        <w:rPr>
          <w:rFonts w:ascii="Times New Roman" w:eastAsia="Calibri" w:hAnsi="Times New Roman" w:cs="Times New Roman"/>
          <w:sz w:val="24"/>
        </w:rPr>
      </w:pPr>
    </w:p>
    <w:p w:rsidR="003F25B6" w:rsidRPr="003F25B6" w:rsidRDefault="003F25B6" w:rsidP="003F25B6">
      <w:pPr>
        <w:spacing w:after="0" w:line="240" w:lineRule="auto"/>
        <w:jc w:val="center"/>
        <w:rPr>
          <w:rFonts w:ascii="Times New Roman" w:eastAsia="Calibri" w:hAnsi="Times New Roman" w:cs="Times New Roman"/>
          <w:b/>
          <w:sz w:val="24"/>
        </w:rPr>
      </w:pPr>
      <w:r w:rsidRPr="003F25B6">
        <w:rPr>
          <w:rFonts w:ascii="Times New Roman" w:eastAsia="Calibri" w:hAnsi="Times New Roman" w:cs="Times New Roman"/>
          <w:b/>
          <w:sz w:val="24"/>
        </w:rPr>
        <w:t>План Объекта с указанием части Объекта, передаваемой в аренду</w:t>
      </w:r>
    </w:p>
    <w:p w:rsidR="003F25B6" w:rsidRPr="003F25B6" w:rsidRDefault="003F25B6" w:rsidP="003F25B6">
      <w:pPr>
        <w:spacing w:after="0" w:line="240" w:lineRule="auto"/>
        <w:jc w:val="center"/>
        <w:rPr>
          <w:rFonts w:ascii="Times New Roman" w:eastAsia="Calibri" w:hAnsi="Times New Roman" w:cs="Times New Roman"/>
          <w:b/>
          <w:sz w:val="24"/>
        </w:rPr>
      </w:pPr>
      <w:r w:rsidRPr="003F25B6">
        <w:rPr>
          <w:rFonts w:ascii="Times New Roman" w:eastAsia="Calibri" w:hAnsi="Times New Roman" w:cs="Times New Roman"/>
          <w:b/>
          <w:sz w:val="24"/>
        </w:rPr>
        <w:t>(заштриховано и выделено _____ цветом)</w:t>
      </w:r>
      <w:r w:rsidRPr="003F25B6">
        <w:rPr>
          <w:rFonts w:ascii="Times New Roman" w:eastAsia="Calibri" w:hAnsi="Times New Roman" w:cs="Times New Roman"/>
          <w:b/>
          <w:sz w:val="24"/>
          <w:vertAlign w:val="superscript"/>
        </w:rPr>
        <w:footnoteReference w:id="110"/>
      </w:r>
    </w:p>
    <w:p w:rsidR="003F25B6" w:rsidRPr="003F25B6" w:rsidRDefault="003F25B6" w:rsidP="003F25B6">
      <w:pPr>
        <w:spacing w:after="0" w:line="240" w:lineRule="auto"/>
        <w:rPr>
          <w:rFonts w:ascii="Times New Roman" w:eastAsia="Calibri" w:hAnsi="Times New Roman" w:cs="Times New Roman"/>
          <w:sz w:val="24"/>
        </w:rPr>
      </w:pPr>
    </w:p>
    <w:p w:rsidR="003F25B6" w:rsidRPr="003F25B6" w:rsidRDefault="003F25B6" w:rsidP="003F25B6">
      <w:pPr>
        <w:spacing w:after="0" w:line="240" w:lineRule="auto"/>
        <w:rPr>
          <w:rFonts w:ascii="Times New Roman" w:eastAsia="Calibri" w:hAnsi="Times New Roman" w:cs="Times New Roman"/>
          <w:sz w:val="24"/>
        </w:rPr>
      </w:pPr>
    </w:p>
    <w:p w:rsidR="003F25B6" w:rsidRPr="003F25B6" w:rsidRDefault="003F25B6" w:rsidP="003F25B6">
      <w:pPr>
        <w:spacing w:after="0" w:line="240" w:lineRule="auto"/>
        <w:rPr>
          <w:rFonts w:ascii="Times New Roman" w:eastAsia="Calibri" w:hAnsi="Times New Roman" w:cs="Times New Roman"/>
          <w:sz w:val="24"/>
        </w:rPr>
      </w:pPr>
    </w:p>
    <w:p w:rsidR="003F25B6" w:rsidRPr="003F25B6" w:rsidRDefault="003F25B6" w:rsidP="003F25B6">
      <w:pPr>
        <w:spacing w:after="0" w:line="240" w:lineRule="auto"/>
        <w:rPr>
          <w:rFonts w:ascii="Times New Roman" w:eastAsia="Calibri" w:hAnsi="Times New Roman" w:cs="Times New Roman"/>
          <w:sz w:val="24"/>
        </w:rPr>
      </w:pPr>
    </w:p>
    <w:tbl>
      <w:tblPr>
        <w:tblW w:w="0" w:type="auto"/>
        <w:tblLook w:val="00A0" w:firstRow="1" w:lastRow="0" w:firstColumn="1" w:lastColumn="0" w:noHBand="0" w:noVBand="0"/>
      </w:tblPr>
      <w:tblGrid>
        <w:gridCol w:w="4788"/>
        <w:gridCol w:w="360"/>
        <w:gridCol w:w="3960"/>
      </w:tblGrid>
      <w:tr w:rsidR="003F25B6" w:rsidRPr="003F25B6" w:rsidTr="003F25B6">
        <w:tc>
          <w:tcPr>
            <w:tcW w:w="4788" w:type="dxa"/>
            <w:shd w:val="clear" w:color="auto" w:fill="auto"/>
          </w:tcPr>
          <w:p w:rsidR="003F25B6" w:rsidRPr="003F25B6" w:rsidRDefault="003F25B6" w:rsidP="003F25B6">
            <w:pPr>
              <w:spacing w:after="0" w:line="240" w:lineRule="auto"/>
              <w:rPr>
                <w:rFonts w:ascii="Times New Roman" w:eastAsia="Calibri" w:hAnsi="Times New Roman" w:cs="Times New Roman"/>
                <w:b/>
                <w:sz w:val="24"/>
              </w:rPr>
            </w:pPr>
            <w:r w:rsidRPr="003F25B6">
              <w:rPr>
                <w:rFonts w:ascii="Times New Roman" w:eastAsia="Calibri" w:hAnsi="Times New Roman" w:cs="Times New Roman"/>
                <w:b/>
                <w:sz w:val="24"/>
              </w:rPr>
              <w:t>От Покупателя:</w:t>
            </w:r>
          </w:p>
        </w:tc>
        <w:tc>
          <w:tcPr>
            <w:tcW w:w="360" w:type="dxa"/>
            <w:shd w:val="clear" w:color="auto" w:fill="auto"/>
          </w:tcPr>
          <w:p w:rsidR="003F25B6" w:rsidRPr="003F25B6" w:rsidRDefault="003F25B6" w:rsidP="003F25B6">
            <w:pPr>
              <w:spacing w:after="0" w:line="240" w:lineRule="auto"/>
              <w:rPr>
                <w:rFonts w:ascii="Times New Roman" w:eastAsia="Calibri" w:hAnsi="Times New Roman" w:cs="Times New Roman"/>
                <w:sz w:val="24"/>
              </w:rPr>
            </w:pPr>
          </w:p>
        </w:tc>
        <w:tc>
          <w:tcPr>
            <w:tcW w:w="3960" w:type="dxa"/>
            <w:shd w:val="clear" w:color="auto" w:fill="auto"/>
          </w:tcPr>
          <w:p w:rsidR="003F25B6" w:rsidRPr="003F25B6" w:rsidRDefault="003F25B6" w:rsidP="003F25B6">
            <w:pPr>
              <w:spacing w:after="0" w:line="240" w:lineRule="auto"/>
              <w:rPr>
                <w:rFonts w:ascii="Times New Roman" w:eastAsia="Calibri" w:hAnsi="Times New Roman" w:cs="Times New Roman"/>
                <w:b/>
                <w:sz w:val="24"/>
              </w:rPr>
            </w:pPr>
            <w:r w:rsidRPr="003F25B6">
              <w:rPr>
                <w:rFonts w:ascii="Times New Roman" w:eastAsia="Calibri" w:hAnsi="Times New Roman" w:cs="Times New Roman"/>
                <w:b/>
                <w:sz w:val="24"/>
              </w:rPr>
              <w:t>От Продавца:</w:t>
            </w:r>
          </w:p>
        </w:tc>
      </w:tr>
      <w:tr w:rsidR="003F25B6" w:rsidRPr="003F25B6" w:rsidTr="003F25B6">
        <w:tc>
          <w:tcPr>
            <w:tcW w:w="4788" w:type="dxa"/>
            <w:shd w:val="clear" w:color="auto" w:fill="auto"/>
          </w:tcPr>
          <w:p w:rsidR="003F25B6" w:rsidRPr="003F25B6" w:rsidRDefault="003F25B6" w:rsidP="003F25B6">
            <w:pPr>
              <w:spacing w:after="0" w:line="240" w:lineRule="auto"/>
              <w:rPr>
                <w:rFonts w:ascii="Times New Roman" w:eastAsia="Calibri" w:hAnsi="Times New Roman" w:cs="Times New Roman"/>
                <w:sz w:val="24"/>
              </w:rPr>
            </w:pPr>
            <w:r w:rsidRPr="003F25B6">
              <w:rPr>
                <w:rFonts w:ascii="Times New Roman" w:eastAsia="Calibri" w:hAnsi="Times New Roman" w:cs="Times New Roman"/>
                <w:sz w:val="24"/>
                <w:vertAlign w:val="superscript"/>
              </w:rPr>
              <w:footnoteReference w:id="111"/>
            </w:r>
            <w:r w:rsidRPr="003F25B6">
              <w:rPr>
                <w:rFonts w:ascii="Times New Roman" w:eastAsia="Calibri" w:hAnsi="Times New Roman" w:cs="Times New Roman"/>
                <w:sz w:val="24"/>
              </w:rPr>
              <w:t>Должность</w:t>
            </w:r>
          </w:p>
          <w:p w:rsidR="003F25B6" w:rsidRPr="003F25B6" w:rsidRDefault="003F25B6" w:rsidP="003F25B6">
            <w:pPr>
              <w:spacing w:after="0" w:line="240" w:lineRule="auto"/>
              <w:rPr>
                <w:rFonts w:ascii="Times New Roman" w:eastAsia="Calibri" w:hAnsi="Times New Roman" w:cs="Times New Roman"/>
                <w:sz w:val="24"/>
              </w:rPr>
            </w:pPr>
          </w:p>
          <w:p w:rsidR="003F25B6" w:rsidRPr="003F25B6" w:rsidRDefault="003F25B6" w:rsidP="003F25B6">
            <w:pPr>
              <w:spacing w:after="0" w:line="240" w:lineRule="auto"/>
              <w:rPr>
                <w:rFonts w:ascii="Times New Roman" w:eastAsia="Calibri" w:hAnsi="Times New Roman" w:cs="Times New Roman"/>
                <w:sz w:val="24"/>
              </w:rPr>
            </w:pPr>
          </w:p>
          <w:p w:rsidR="003F25B6" w:rsidRPr="003F25B6" w:rsidRDefault="003F25B6" w:rsidP="003F25B6">
            <w:pPr>
              <w:spacing w:after="0" w:line="240" w:lineRule="auto"/>
              <w:rPr>
                <w:rFonts w:ascii="Times New Roman" w:eastAsia="Calibri" w:hAnsi="Times New Roman" w:cs="Times New Roman"/>
                <w:sz w:val="24"/>
              </w:rPr>
            </w:pPr>
            <w:r w:rsidRPr="003F25B6">
              <w:rPr>
                <w:rFonts w:ascii="Times New Roman" w:eastAsia="Calibri" w:hAnsi="Times New Roman" w:cs="Times New Roman"/>
                <w:sz w:val="24"/>
              </w:rPr>
              <w:t>________________ Ф.И.О.</w:t>
            </w:r>
          </w:p>
          <w:p w:rsidR="003F25B6" w:rsidRPr="003F25B6" w:rsidRDefault="003F25B6" w:rsidP="003F25B6">
            <w:pPr>
              <w:spacing w:after="0" w:line="240" w:lineRule="auto"/>
              <w:rPr>
                <w:rFonts w:ascii="Times New Roman" w:eastAsia="Calibri" w:hAnsi="Times New Roman" w:cs="Times New Roman"/>
                <w:sz w:val="24"/>
              </w:rPr>
            </w:pPr>
            <w:proofErr w:type="spellStart"/>
            <w:r w:rsidRPr="003F25B6">
              <w:rPr>
                <w:rFonts w:ascii="Times New Roman" w:eastAsia="Calibri" w:hAnsi="Times New Roman" w:cs="Times New Roman"/>
                <w:sz w:val="24"/>
              </w:rPr>
              <w:t>м.п</w:t>
            </w:r>
            <w:proofErr w:type="spellEnd"/>
            <w:r w:rsidRPr="003F25B6">
              <w:rPr>
                <w:rFonts w:ascii="Times New Roman" w:eastAsia="Calibri" w:hAnsi="Times New Roman" w:cs="Times New Roman"/>
                <w:sz w:val="24"/>
              </w:rPr>
              <w:t>.</w:t>
            </w:r>
          </w:p>
        </w:tc>
        <w:tc>
          <w:tcPr>
            <w:tcW w:w="360" w:type="dxa"/>
            <w:shd w:val="clear" w:color="auto" w:fill="auto"/>
          </w:tcPr>
          <w:p w:rsidR="003F25B6" w:rsidRPr="003F25B6" w:rsidRDefault="003F25B6" w:rsidP="003F25B6">
            <w:pPr>
              <w:spacing w:after="0" w:line="240" w:lineRule="auto"/>
              <w:rPr>
                <w:rFonts w:ascii="Times New Roman" w:eastAsia="Calibri" w:hAnsi="Times New Roman" w:cs="Times New Roman"/>
                <w:sz w:val="24"/>
              </w:rPr>
            </w:pPr>
          </w:p>
        </w:tc>
        <w:tc>
          <w:tcPr>
            <w:tcW w:w="3960" w:type="dxa"/>
            <w:shd w:val="clear" w:color="auto" w:fill="auto"/>
          </w:tcPr>
          <w:p w:rsidR="003F25B6" w:rsidRPr="003F25B6" w:rsidRDefault="003F25B6" w:rsidP="003F25B6">
            <w:pPr>
              <w:spacing w:after="0" w:line="240" w:lineRule="auto"/>
              <w:rPr>
                <w:rFonts w:ascii="Times New Roman" w:eastAsia="Calibri" w:hAnsi="Times New Roman" w:cs="Times New Roman"/>
                <w:sz w:val="24"/>
              </w:rPr>
            </w:pPr>
            <w:r w:rsidRPr="003F25B6">
              <w:rPr>
                <w:rFonts w:ascii="Times New Roman" w:eastAsia="Calibri" w:hAnsi="Times New Roman" w:cs="Times New Roman"/>
                <w:sz w:val="24"/>
              </w:rPr>
              <w:t>Должность</w:t>
            </w:r>
          </w:p>
          <w:p w:rsidR="003F25B6" w:rsidRPr="003F25B6" w:rsidRDefault="003F25B6" w:rsidP="003F25B6">
            <w:pPr>
              <w:spacing w:after="0" w:line="240" w:lineRule="auto"/>
              <w:rPr>
                <w:rFonts w:ascii="Times New Roman" w:eastAsia="Calibri" w:hAnsi="Times New Roman" w:cs="Times New Roman"/>
                <w:sz w:val="24"/>
              </w:rPr>
            </w:pPr>
          </w:p>
          <w:p w:rsidR="003F25B6" w:rsidRPr="003F25B6" w:rsidRDefault="003F25B6" w:rsidP="003F25B6">
            <w:pPr>
              <w:spacing w:after="0" w:line="240" w:lineRule="auto"/>
              <w:rPr>
                <w:rFonts w:ascii="Times New Roman" w:eastAsia="Calibri" w:hAnsi="Times New Roman" w:cs="Times New Roman"/>
                <w:sz w:val="24"/>
              </w:rPr>
            </w:pPr>
          </w:p>
          <w:p w:rsidR="003F25B6" w:rsidRPr="003F25B6" w:rsidRDefault="003F25B6" w:rsidP="003F25B6">
            <w:pPr>
              <w:spacing w:after="0" w:line="240" w:lineRule="auto"/>
              <w:rPr>
                <w:rFonts w:ascii="Times New Roman" w:eastAsia="Calibri" w:hAnsi="Times New Roman" w:cs="Times New Roman"/>
                <w:sz w:val="24"/>
              </w:rPr>
            </w:pPr>
            <w:r w:rsidRPr="003F25B6">
              <w:rPr>
                <w:rFonts w:ascii="Times New Roman" w:eastAsia="Calibri" w:hAnsi="Times New Roman" w:cs="Times New Roman"/>
                <w:sz w:val="24"/>
              </w:rPr>
              <w:t>________________ Ф.И.О.</w:t>
            </w:r>
          </w:p>
          <w:p w:rsidR="003F25B6" w:rsidRPr="003F25B6" w:rsidRDefault="003F25B6" w:rsidP="003F25B6">
            <w:pPr>
              <w:spacing w:after="0" w:line="240" w:lineRule="auto"/>
              <w:rPr>
                <w:rFonts w:ascii="Times New Roman" w:eastAsia="Calibri" w:hAnsi="Times New Roman" w:cs="Times New Roman"/>
                <w:sz w:val="24"/>
              </w:rPr>
            </w:pPr>
            <w:proofErr w:type="spellStart"/>
            <w:r w:rsidRPr="003F25B6">
              <w:rPr>
                <w:rFonts w:ascii="Times New Roman" w:eastAsia="Calibri" w:hAnsi="Times New Roman" w:cs="Times New Roman"/>
                <w:sz w:val="24"/>
              </w:rPr>
              <w:t>м.п</w:t>
            </w:r>
            <w:proofErr w:type="spellEnd"/>
            <w:r w:rsidRPr="003F25B6">
              <w:rPr>
                <w:rFonts w:ascii="Times New Roman" w:eastAsia="Calibri" w:hAnsi="Times New Roman" w:cs="Times New Roman"/>
                <w:sz w:val="24"/>
              </w:rPr>
              <w:t>.</w:t>
            </w:r>
          </w:p>
        </w:tc>
      </w:tr>
    </w:tbl>
    <w:p w:rsidR="003F25B6" w:rsidRPr="003F25B6" w:rsidRDefault="003F25B6" w:rsidP="003F25B6">
      <w:pPr>
        <w:rPr>
          <w:rFonts w:ascii="Times New Roman" w:eastAsia="Calibri" w:hAnsi="Times New Roman" w:cs="Times New Roman"/>
          <w:sz w:val="24"/>
        </w:rPr>
      </w:pPr>
    </w:p>
    <w:p w:rsidR="00E43DEE" w:rsidRDefault="00E43DEE"/>
    <w:sectPr w:rsidR="00E43DEE" w:rsidSect="003F25B6">
      <w:headerReference w:type="even" r:id="rId8"/>
      <w:headerReference w:type="default" r:id="rId9"/>
      <w:footerReference w:type="even" r:id="rId10"/>
      <w:footerReference w:type="default" r:id="rId11"/>
      <w:headerReference w:type="first" r:id="rId12"/>
      <w:footerReference w:type="first" r:id="rId13"/>
      <w:pgSz w:w="11906" w:h="16838"/>
      <w:pgMar w:top="1134" w:right="1133" w:bottom="1134" w:left="1134" w:header="708" w:footer="1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3A5" w:rsidRDefault="001373A5" w:rsidP="003F25B6">
      <w:pPr>
        <w:spacing w:after="0" w:line="240" w:lineRule="auto"/>
      </w:pPr>
      <w:r>
        <w:separator/>
      </w:r>
    </w:p>
  </w:endnote>
  <w:endnote w:type="continuationSeparator" w:id="0">
    <w:p w:rsidR="001373A5" w:rsidRDefault="001373A5" w:rsidP="003F2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5B6" w:rsidRDefault="003F25B6">
    <w:pPr>
      <w:pStyle w:val="1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5B6" w:rsidRDefault="003F25B6" w:rsidP="003F25B6">
    <w:pPr>
      <w:pStyle w:val="13"/>
      <w:jc w:val="center"/>
      <w:rPr>
        <w:rFonts w:ascii="Times New Roman" w:hAnsi="Times New Roman" w:cs="Times New Roman"/>
      </w:rPr>
    </w:pPr>
    <w:r>
      <w:rPr>
        <w:rFonts w:ascii="Times New Roman" w:hAnsi="Times New Roman" w:cs="Times New Roman"/>
        <w:noProof/>
        <w:lang w:eastAsia="ru-RU"/>
      </w:rPr>
      <w:drawing>
        <wp:inline distT="0" distB="0" distL="0" distR="0" wp14:anchorId="3A87E964" wp14:editId="0B117C72">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p w:rsidR="003F25B6" w:rsidRPr="002E0356" w:rsidRDefault="003F25B6" w:rsidP="003F25B6">
    <w:pPr>
      <w:jc w:val="both"/>
    </w:pPr>
    <w:r w:rsidRPr="002E0356">
      <w:t>______________</w:t>
    </w:r>
    <w:r>
      <w:t>_____</w:t>
    </w:r>
    <w:r w:rsidRPr="002E0356">
      <w:t>__/_____________</w:t>
    </w:r>
    <w:r>
      <w:t>_____</w:t>
    </w:r>
    <w:r w:rsidRPr="002E0356">
      <w:t>___/     _____________</w:t>
    </w:r>
    <w:r>
      <w:t>____</w:t>
    </w:r>
    <w:r w:rsidRPr="002E0356">
      <w:t>___/______________</w:t>
    </w:r>
    <w:r>
      <w:t>____</w:t>
    </w:r>
    <w:r w:rsidRPr="002E0356">
      <w:t>__/</w:t>
    </w:r>
  </w:p>
  <w:p w:rsidR="003F25B6" w:rsidRPr="002E0356" w:rsidRDefault="003F25B6">
    <w:pPr>
      <w:pStyle w:val="13"/>
      <w:jc w:val="center"/>
      <w:rPr>
        <w:rFonts w:ascii="Times New Roman" w:hAnsi="Times New Roman" w:cs="Times New Roman"/>
      </w:rPr>
    </w:pPr>
    <w:sdt>
      <w:sdtPr>
        <w:id w:val="-1531171477"/>
        <w:docPartObj>
          <w:docPartGallery w:val="Page Numbers (Bottom of Page)"/>
          <w:docPartUnique/>
        </w:docPartObj>
      </w:sdtPr>
      <w:sdtEndPr>
        <w:rPr>
          <w:rFonts w:ascii="Times New Roman" w:hAnsi="Times New Roman" w:cs="Times New Roman"/>
        </w:rPr>
      </w:sdtEndPr>
      <w:sdtContent>
        <w:r w:rsidRPr="002E0356">
          <w:rPr>
            <w:rFonts w:ascii="Times New Roman" w:hAnsi="Times New Roman" w:cs="Times New Roman"/>
          </w:rPr>
          <w:fldChar w:fldCharType="begin"/>
        </w:r>
        <w:r w:rsidRPr="002E0356">
          <w:rPr>
            <w:rFonts w:ascii="Times New Roman" w:hAnsi="Times New Roman" w:cs="Times New Roman"/>
          </w:rPr>
          <w:instrText>PAGE   \* MERGEFORMAT</w:instrText>
        </w:r>
        <w:r w:rsidRPr="002E0356">
          <w:rPr>
            <w:rFonts w:ascii="Times New Roman" w:hAnsi="Times New Roman" w:cs="Times New Roman"/>
          </w:rPr>
          <w:fldChar w:fldCharType="separate"/>
        </w:r>
        <w:r w:rsidR="003C059D">
          <w:rPr>
            <w:rFonts w:ascii="Times New Roman" w:hAnsi="Times New Roman" w:cs="Times New Roman"/>
            <w:noProof/>
          </w:rPr>
          <w:t>21</w:t>
        </w:r>
        <w:r w:rsidRPr="002E0356">
          <w:rPr>
            <w:rFonts w:ascii="Times New Roman" w:hAnsi="Times New Roman" w:cs="Times New Roman"/>
          </w:rPr>
          <w:fldChar w:fldCharType="end"/>
        </w:r>
      </w:sdtContent>
    </w:sdt>
  </w:p>
  <w:p w:rsidR="003F25B6" w:rsidRPr="00A32147" w:rsidRDefault="003F25B6" w:rsidP="003F25B6">
    <w:pPr>
      <w:pStyle w:val="1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5B6" w:rsidRPr="00684B5A" w:rsidRDefault="003F25B6" w:rsidP="003F25B6">
    <w:pPr>
      <w:tabs>
        <w:tab w:val="center" w:pos="4677"/>
        <w:tab w:val="right" w:pos="9355"/>
      </w:tabs>
      <w:spacing w:after="0" w:line="240" w:lineRule="auto"/>
      <w:rPr>
        <w:rFonts w:ascii="Calibri" w:eastAsia="Calibri" w:hAnsi="Calibri" w:cs="Times New Roman"/>
      </w:rPr>
    </w:pPr>
    <w:r w:rsidRPr="00684B5A">
      <w:rPr>
        <w:rFonts w:ascii="Times New Roman" w:eastAsia="Calibri" w:hAnsi="Times New Roman" w:cs="Times New Roman"/>
        <w:sz w:val="28"/>
        <w:szCs w:val="28"/>
      </w:rPr>
      <w:t>________________/________________/     ________________/________________/</w:t>
    </w:r>
  </w:p>
  <w:p w:rsidR="003F25B6" w:rsidRDefault="003F25B6">
    <w:pPr>
      <w:pStyle w:val="1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3A5" w:rsidRDefault="001373A5" w:rsidP="003F25B6">
      <w:pPr>
        <w:spacing w:after="0" w:line="240" w:lineRule="auto"/>
      </w:pPr>
      <w:r>
        <w:separator/>
      </w:r>
    </w:p>
  </w:footnote>
  <w:footnote w:type="continuationSeparator" w:id="0">
    <w:p w:rsidR="001373A5" w:rsidRDefault="001373A5" w:rsidP="003F25B6">
      <w:pPr>
        <w:spacing w:after="0" w:line="240" w:lineRule="auto"/>
      </w:pPr>
      <w:r>
        <w:continuationSeparator/>
      </w:r>
    </w:p>
  </w:footnote>
  <w:footnote w:id="1">
    <w:p w:rsidR="003F25B6" w:rsidRPr="007F6085" w:rsidRDefault="003F25B6" w:rsidP="003F25B6">
      <w:pPr>
        <w:pStyle w:val="a9"/>
        <w:jc w:val="both"/>
        <w:rPr>
          <w:rFonts w:ascii="Times New Roman" w:hAnsi="Times New Roman"/>
        </w:rPr>
      </w:pPr>
      <w:r>
        <w:rPr>
          <w:rStyle w:val="af5"/>
        </w:rPr>
        <w:footnoteRef/>
      </w:r>
      <w:r>
        <w:t xml:space="preserve"> </w:t>
      </w:r>
      <w:r w:rsidRPr="007F6085">
        <w:rPr>
          <w:rFonts w:ascii="Times New Roman" w:hAnsi="Times New Roman"/>
        </w:rPr>
        <w:t>Указывается должность, фамилия, имя, отчество представителя Продавца.</w:t>
      </w:r>
    </w:p>
  </w:footnote>
  <w:footnote w:id="2">
    <w:p w:rsidR="003F25B6" w:rsidRPr="007F6085" w:rsidRDefault="003F25B6" w:rsidP="003F25B6">
      <w:pPr>
        <w:pStyle w:val="a9"/>
        <w:jc w:val="both"/>
        <w:rPr>
          <w:rFonts w:ascii="Times New Roman" w:hAnsi="Times New Roman"/>
        </w:rPr>
      </w:pPr>
      <w:r w:rsidRPr="0088757E">
        <w:rPr>
          <w:rStyle w:val="af5"/>
        </w:rPr>
        <w:footnoteRef/>
      </w:r>
      <w:r w:rsidRPr="007F6085">
        <w:rPr>
          <w:rFonts w:ascii="Times New Roman" w:hAnsi="Times New Roman"/>
        </w:rPr>
        <w:t xml:space="preserve"> Указывается наименование и реквизиты документа, на основании которого действует представитель Продавца.</w:t>
      </w:r>
    </w:p>
  </w:footnote>
  <w:footnote w:id="3">
    <w:p w:rsidR="003F25B6" w:rsidRPr="007F6085" w:rsidRDefault="003F25B6" w:rsidP="003F25B6">
      <w:pPr>
        <w:pStyle w:val="a9"/>
        <w:jc w:val="both"/>
        <w:rPr>
          <w:rFonts w:ascii="Times New Roman" w:hAnsi="Times New Roman"/>
        </w:rPr>
      </w:pPr>
      <w:r w:rsidRPr="0088757E">
        <w:rPr>
          <w:rStyle w:val="af5"/>
        </w:rPr>
        <w:footnoteRef/>
      </w:r>
      <w:r w:rsidRPr="007F6085">
        <w:rPr>
          <w:rFonts w:ascii="Times New Roman" w:hAnsi="Times New Roman"/>
        </w:rPr>
        <w:t xml:space="preserve"> Указывается полное и сокращённое наименование Покупателя.</w:t>
      </w:r>
    </w:p>
  </w:footnote>
  <w:footnote w:id="4">
    <w:p w:rsidR="003F25B6" w:rsidRPr="007F6085" w:rsidRDefault="003F25B6" w:rsidP="003F25B6">
      <w:pPr>
        <w:pStyle w:val="a9"/>
        <w:jc w:val="both"/>
        <w:rPr>
          <w:rFonts w:ascii="Times New Roman" w:hAnsi="Times New Roman"/>
        </w:rPr>
      </w:pPr>
      <w:r w:rsidRPr="0088757E">
        <w:rPr>
          <w:rStyle w:val="af5"/>
        </w:rPr>
        <w:footnoteRef/>
      </w:r>
      <w:r w:rsidRPr="007F6085">
        <w:rPr>
          <w:rFonts w:ascii="Times New Roman" w:hAnsi="Times New Roman"/>
        </w:rPr>
        <w:t xml:space="preserve"> Указывается должность, фамилия, имя, отчество представителя Покупателя.</w:t>
      </w:r>
    </w:p>
  </w:footnote>
  <w:footnote w:id="5">
    <w:p w:rsidR="003F25B6" w:rsidRPr="007F6085" w:rsidRDefault="003F25B6" w:rsidP="003F25B6">
      <w:pPr>
        <w:pStyle w:val="a9"/>
        <w:jc w:val="both"/>
        <w:rPr>
          <w:rFonts w:ascii="Times New Roman" w:hAnsi="Times New Roman"/>
        </w:rPr>
      </w:pPr>
      <w:r w:rsidRPr="0088757E">
        <w:rPr>
          <w:rStyle w:val="af5"/>
        </w:rPr>
        <w:footnoteRef/>
      </w:r>
      <w:r w:rsidRPr="007F6085">
        <w:rPr>
          <w:rFonts w:ascii="Times New Roman" w:hAnsi="Times New Roman"/>
        </w:rPr>
        <w:t xml:space="preserve"> Указывается наименование и реквизиты документа, на основании которого действует представитель Покупателя.</w:t>
      </w:r>
    </w:p>
  </w:footnote>
  <w:footnote w:id="6">
    <w:p w:rsidR="003F25B6" w:rsidRPr="007F6085" w:rsidRDefault="003F25B6" w:rsidP="003F25B6">
      <w:pPr>
        <w:pStyle w:val="a9"/>
        <w:jc w:val="both"/>
        <w:rPr>
          <w:rFonts w:ascii="Times New Roman" w:hAnsi="Times New Roman"/>
        </w:rPr>
      </w:pPr>
      <w:r w:rsidRPr="00A56118">
        <w:rPr>
          <w:rStyle w:val="af5"/>
        </w:rPr>
        <w:footnoteRef/>
      </w:r>
      <w:r w:rsidRPr="007F6085">
        <w:rPr>
          <w:rFonts w:ascii="Times New Roman" w:hAnsi="Times New Roman"/>
        </w:rPr>
        <w:t xml:space="preserve">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7">
    <w:p w:rsidR="003F25B6" w:rsidRPr="007F6085" w:rsidRDefault="003F25B6" w:rsidP="003F25B6">
      <w:pPr>
        <w:pStyle w:val="a9"/>
        <w:jc w:val="both"/>
        <w:rPr>
          <w:rFonts w:ascii="Times New Roman" w:hAnsi="Times New Roman"/>
        </w:rPr>
      </w:pPr>
      <w:r>
        <w:rPr>
          <w:rStyle w:val="af5"/>
        </w:rPr>
        <w:footnoteRef/>
      </w:r>
      <w:r>
        <w:t xml:space="preserve"> </w:t>
      </w:r>
      <w:r w:rsidRPr="007F6085">
        <w:rPr>
          <w:rFonts w:ascii="Times New Roman" w:hAnsi="Times New Roman"/>
        </w:rPr>
        <w:t xml:space="preserve">Содержание пункта 1.1 Договора </w:t>
      </w:r>
      <w:r>
        <w:rPr>
          <w:rFonts w:ascii="Times New Roman" w:hAnsi="Times New Roman"/>
        </w:rPr>
        <w:t>подлежит изменению в зависимости от конкретного состава реализуемого Имущества.</w:t>
      </w:r>
    </w:p>
  </w:footnote>
  <w:footnote w:id="8">
    <w:p w:rsidR="003F25B6" w:rsidRPr="007F6085" w:rsidRDefault="003F25B6" w:rsidP="003F25B6">
      <w:pPr>
        <w:pStyle w:val="a9"/>
        <w:jc w:val="both"/>
        <w:rPr>
          <w:rFonts w:ascii="Times New Roman" w:hAnsi="Times New Roman"/>
        </w:rPr>
      </w:pPr>
      <w:r w:rsidRPr="00A56118">
        <w:rPr>
          <w:rStyle w:val="af5"/>
        </w:rPr>
        <w:footnoteRef/>
      </w:r>
      <w:r w:rsidRPr="007F6085">
        <w:rPr>
          <w:rFonts w:ascii="Times New Roman" w:hAnsi="Times New Roman"/>
        </w:rPr>
        <w:t xml:space="preserve"> Приводится описание недвижимости и его характеристики (помещение</w:t>
      </w:r>
      <w:r>
        <w:t>/</w:t>
      </w:r>
      <w:r w:rsidRPr="007F6085">
        <w:rPr>
          <w:rFonts w:ascii="Times New Roman" w:hAnsi="Times New Roman"/>
        </w:rPr>
        <w:t>здание</w:t>
      </w:r>
      <w:r w:rsidRPr="001B6F8F">
        <w:t>/</w:t>
      </w:r>
      <w:r w:rsidRPr="007F6085">
        <w:rPr>
          <w:rFonts w:ascii="Times New Roman" w:hAnsi="Times New Roman"/>
        </w:rPr>
        <w:t>сооружение</w:t>
      </w:r>
      <w:r w:rsidRPr="001B6F8F">
        <w:t>/</w:t>
      </w:r>
      <w:r w:rsidRPr="007F6085">
        <w:rPr>
          <w:rFonts w:ascii="Times New Roman" w:hAnsi="Times New Roman"/>
        </w:rPr>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9">
    <w:p w:rsidR="003F25B6" w:rsidRPr="007F6085" w:rsidRDefault="003F25B6" w:rsidP="003F25B6">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в соответствии с Единым государственным реестром недвижимости.</w:t>
      </w:r>
    </w:p>
  </w:footnote>
  <w:footnote w:id="10">
    <w:p w:rsidR="003F25B6" w:rsidRPr="007F6085" w:rsidRDefault="003F25B6" w:rsidP="003F25B6">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в соответствии с Единым государственным реестром недвижимости.</w:t>
      </w:r>
    </w:p>
  </w:footnote>
  <w:footnote w:id="11">
    <w:p w:rsidR="003F25B6" w:rsidRPr="007F6085" w:rsidRDefault="003F25B6" w:rsidP="003F25B6">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2">
    <w:p w:rsidR="003F25B6" w:rsidRPr="007F6085" w:rsidRDefault="003F25B6" w:rsidP="003F25B6">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3">
    <w:p w:rsidR="003F25B6" w:rsidRPr="007F6085" w:rsidRDefault="003F25B6" w:rsidP="003F25B6">
      <w:pPr>
        <w:pStyle w:val="a9"/>
        <w:jc w:val="both"/>
        <w:rPr>
          <w:rFonts w:ascii="Times New Roman" w:hAnsi="Times New Roman"/>
        </w:rPr>
      </w:pPr>
      <w:r>
        <w:rPr>
          <w:rStyle w:val="af5"/>
        </w:rPr>
        <w:footnoteRef/>
      </w:r>
      <w:r>
        <w:t xml:space="preserve"> </w:t>
      </w:r>
      <w:r w:rsidRPr="007F6085">
        <w:rPr>
          <w:rFonts w:ascii="Times New Roman" w:hAnsi="Times New Roman"/>
        </w:rPr>
        <w:t>Указать наименование органа регистрации прав, а также реквизиты свидетельства о праве собственности / иного правоустанавливающего документа (серия, номер, дата выдачи) или выписки из Единого государственного реестра недвижимости (дата выдачи, номер).</w:t>
      </w:r>
    </w:p>
  </w:footnote>
  <w:footnote w:id="14">
    <w:p w:rsidR="003F25B6" w:rsidRPr="007F6085" w:rsidRDefault="003F25B6" w:rsidP="003F25B6">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в случае, если земельный участок принадлежит ПАО</w:t>
      </w:r>
      <w:r>
        <w:rPr>
          <w:rFonts w:ascii="Times New Roman" w:hAnsi="Times New Roman"/>
          <w:lang w:val="en-US"/>
        </w:rPr>
        <w:t> </w:t>
      </w:r>
      <w:r w:rsidRPr="007F6085">
        <w:rPr>
          <w:rFonts w:ascii="Times New Roman" w:hAnsi="Times New Roman"/>
        </w:rPr>
        <w:t>Сбербанк на праве собственности.</w:t>
      </w:r>
    </w:p>
  </w:footnote>
  <w:footnote w:id="15">
    <w:p w:rsidR="003F25B6" w:rsidRPr="007F6085" w:rsidRDefault="003F25B6" w:rsidP="003F25B6">
      <w:pPr>
        <w:pStyle w:val="a9"/>
        <w:jc w:val="both"/>
        <w:rPr>
          <w:rFonts w:ascii="Times New Roman" w:hAnsi="Times New Roman"/>
        </w:rPr>
      </w:pPr>
      <w:r w:rsidRPr="00A56118">
        <w:rPr>
          <w:rStyle w:val="af5"/>
        </w:rPr>
        <w:footnoteRef/>
      </w:r>
      <w:r w:rsidRPr="007F6085">
        <w:rPr>
          <w:rFonts w:ascii="Times New Roman" w:hAnsi="Times New Roman"/>
        </w:rPr>
        <w:t xml:space="preserve">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6">
    <w:p w:rsidR="003F25B6" w:rsidRPr="00CC3B92" w:rsidRDefault="003F25B6" w:rsidP="003F25B6">
      <w:pPr>
        <w:pStyle w:val="a9"/>
        <w:jc w:val="both"/>
        <w:rPr>
          <w:rFonts w:ascii="Times New Roman" w:hAnsi="Times New Roman"/>
        </w:rPr>
      </w:pPr>
      <w:r w:rsidRPr="00CC3B92">
        <w:rPr>
          <w:rStyle w:val="af5"/>
        </w:rPr>
        <w:footnoteRef/>
      </w:r>
      <w:r w:rsidRPr="00CC3B92">
        <w:rPr>
          <w:rFonts w:ascii="Times New Roman" w:hAnsi="Times New Roman"/>
        </w:rPr>
        <w:t xml:space="preserve"> Необходимо выбрать нужное значение.</w:t>
      </w:r>
    </w:p>
  </w:footnote>
  <w:footnote w:id="17">
    <w:p w:rsidR="003F25B6" w:rsidRPr="007F6085" w:rsidRDefault="003F25B6" w:rsidP="003F25B6">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в соответствии с Единым государственным реестром недвижимости.</w:t>
      </w:r>
    </w:p>
  </w:footnote>
  <w:footnote w:id="18">
    <w:p w:rsidR="003F25B6" w:rsidRPr="007F6085" w:rsidRDefault="003F25B6" w:rsidP="003F25B6">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в соответствии с Единым государственным реестром недвижимости.</w:t>
      </w:r>
    </w:p>
  </w:footnote>
  <w:footnote w:id="19">
    <w:p w:rsidR="003F25B6" w:rsidRPr="007F6085" w:rsidRDefault="003F25B6" w:rsidP="003F25B6">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20">
    <w:p w:rsidR="003F25B6" w:rsidRPr="007F6085" w:rsidRDefault="003F25B6" w:rsidP="003F25B6">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21">
    <w:p w:rsidR="003F25B6" w:rsidRPr="007F6085" w:rsidRDefault="003F25B6" w:rsidP="003F25B6">
      <w:pPr>
        <w:pStyle w:val="a9"/>
        <w:jc w:val="both"/>
        <w:rPr>
          <w:rFonts w:ascii="Times New Roman" w:hAnsi="Times New Roman"/>
        </w:rPr>
      </w:pPr>
      <w:r w:rsidRPr="001B6F8F">
        <w:rPr>
          <w:rStyle w:val="af5"/>
        </w:rPr>
        <w:footnoteRef/>
      </w:r>
      <w:r w:rsidRPr="001B6F8F">
        <w:t xml:space="preserve"> </w:t>
      </w:r>
      <w:r w:rsidRPr="007F6085">
        <w:rPr>
          <w:rFonts w:ascii="Times New Roman" w:hAnsi="Times New Roman"/>
        </w:rPr>
        <w:t>Указать наименование органа регистрации прав, а также реквизиты свидетельства (серия, номер, дата выдачи) или выписки из Единого государственного реестра недвижимости (номер, дата выдачи).</w:t>
      </w:r>
    </w:p>
  </w:footnote>
  <w:footnote w:id="22">
    <w:p w:rsidR="003F25B6" w:rsidRPr="007F6085" w:rsidRDefault="003F25B6" w:rsidP="003F25B6">
      <w:pPr>
        <w:pStyle w:val="a9"/>
        <w:jc w:val="both"/>
        <w:rPr>
          <w:rFonts w:ascii="Times New Roman" w:hAnsi="Times New Roman"/>
        </w:rPr>
      </w:pPr>
      <w:r w:rsidRPr="00A56118">
        <w:rPr>
          <w:rStyle w:val="af5"/>
        </w:rPr>
        <w:footnoteRef/>
      </w:r>
      <w:r w:rsidRPr="007F6085">
        <w:rPr>
          <w:rFonts w:ascii="Times New Roman" w:hAnsi="Times New Roman"/>
        </w:rPr>
        <w:t xml:space="preserve"> В случае, если продаются несколько объектов недвижимого имущества, то перечисляются «</w:t>
      </w:r>
      <w:r w:rsidRPr="007F6085">
        <w:rPr>
          <w:rFonts w:ascii="Times New Roman" w:hAnsi="Times New Roman"/>
          <w:b/>
        </w:rPr>
        <w:t>Объект 1</w:t>
      </w:r>
      <w:r w:rsidRPr="007F6085">
        <w:rPr>
          <w:rFonts w:ascii="Times New Roman" w:hAnsi="Times New Roman"/>
        </w:rPr>
        <w:t>», «</w:t>
      </w:r>
      <w:r w:rsidRPr="007F6085">
        <w:rPr>
          <w:rFonts w:ascii="Times New Roman" w:hAnsi="Times New Roman"/>
          <w:b/>
        </w:rPr>
        <w:t>Объект 2</w:t>
      </w:r>
      <w:r w:rsidRPr="007F6085">
        <w:rPr>
          <w:rFonts w:ascii="Times New Roman" w:hAnsi="Times New Roman"/>
        </w:rPr>
        <w:t>» и т.д., и (или) «</w:t>
      </w:r>
      <w:r w:rsidRPr="007F6085">
        <w:rPr>
          <w:rFonts w:ascii="Times New Roman" w:hAnsi="Times New Roman"/>
          <w:b/>
        </w:rPr>
        <w:t>Земельный участок 1</w:t>
      </w:r>
      <w:r w:rsidRPr="007F6085">
        <w:rPr>
          <w:rFonts w:ascii="Times New Roman" w:hAnsi="Times New Roman"/>
        </w:rPr>
        <w:t>», «</w:t>
      </w:r>
      <w:r w:rsidRPr="007F6085">
        <w:rPr>
          <w:rFonts w:ascii="Times New Roman" w:hAnsi="Times New Roman"/>
          <w:b/>
        </w:rPr>
        <w:t>Земельный участок 2</w:t>
      </w:r>
      <w:r w:rsidRPr="007F6085">
        <w:rPr>
          <w:rFonts w:ascii="Times New Roman" w:hAnsi="Times New Roman"/>
        </w:rPr>
        <w:t>» и т.д. соответственно. После данного перечисления указывается: «совместно именуемые далее «</w:t>
      </w:r>
      <w:r w:rsidRPr="007F6085">
        <w:rPr>
          <w:rFonts w:ascii="Times New Roman" w:hAnsi="Times New Roman"/>
          <w:b/>
        </w:rPr>
        <w:t>Объекты</w:t>
      </w:r>
      <w:r w:rsidRPr="007F6085">
        <w:rPr>
          <w:rFonts w:ascii="Times New Roman" w:hAnsi="Times New Roman"/>
        </w:rPr>
        <w:t>» и (или) «</w:t>
      </w:r>
      <w:r w:rsidRPr="007F6085">
        <w:rPr>
          <w:rFonts w:ascii="Times New Roman" w:hAnsi="Times New Roman"/>
          <w:b/>
        </w:rPr>
        <w:t>Земельные участки</w:t>
      </w:r>
      <w:r w:rsidRPr="007F6085">
        <w:rPr>
          <w:rFonts w:ascii="Times New Roman" w:hAnsi="Times New Roman"/>
        </w:rPr>
        <w:t>»».</w:t>
      </w:r>
    </w:p>
  </w:footnote>
  <w:footnote w:id="23">
    <w:p w:rsidR="003F25B6" w:rsidRPr="007F6085" w:rsidRDefault="003F25B6" w:rsidP="003F25B6">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в случае, если вместе с Недвижимым имуществом продается и Движимое имущество.</w:t>
      </w:r>
    </w:p>
  </w:footnote>
  <w:footnote w:id="24">
    <w:p w:rsidR="003F25B6" w:rsidRPr="007F6085" w:rsidRDefault="003F25B6" w:rsidP="003F25B6">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в случае, если земельный участок принадлежит ПАО Сбербанк на праве</w:t>
      </w:r>
      <w:r>
        <w:rPr>
          <w:rFonts w:ascii="Times New Roman" w:hAnsi="Times New Roman"/>
        </w:rPr>
        <w:t>,</w:t>
      </w:r>
      <w:r w:rsidRPr="007F6085">
        <w:rPr>
          <w:rFonts w:ascii="Times New Roman" w:hAnsi="Times New Roman"/>
        </w:rPr>
        <w:t xml:space="preserve"> отличном от права собственности.</w:t>
      </w:r>
    </w:p>
  </w:footnote>
  <w:footnote w:id="25">
    <w:p w:rsidR="003F25B6" w:rsidRDefault="003F25B6" w:rsidP="003F25B6">
      <w:pPr>
        <w:pStyle w:val="a9"/>
      </w:pPr>
      <w:r>
        <w:rPr>
          <w:rStyle w:val="af5"/>
        </w:rPr>
        <w:footnoteRef/>
      </w:r>
      <w:r>
        <w:t xml:space="preserve"> </w:t>
      </w:r>
      <w:r w:rsidRPr="00B7778A">
        <w:rPr>
          <w:rFonts w:ascii="Times New Roman" w:hAnsi="Times New Roman"/>
        </w:rPr>
        <w:t>Адрес (местоположение) недвижимого имущества указывается в соответствии с адресом (местоположением) в Едином государственном реестре недвижимости</w:t>
      </w:r>
      <w:r>
        <w:rPr>
          <w:rFonts w:ascii="Times New Roman" w:hAnsi="Times New Roman"/>
        </w:rPr>
        <w:t>.</w:t>
      </w:r>
    </w:p>
  </w:footnote>
  <w:footnote w:id="26">
    <w:p w:rsidR="003F25B6" w:rsidRPr="007F6085" w:rsidRDefault="003F25B6" w:rsidP="003F25B6">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вид права.</w:t>
      </w:r>
    </w:p>
  </w:footnote>
  <w:footnote w:id="27">
    <w:p w:rsidR="003F25B6" w:rsidRPr="007F6085" w:rsidRDefault="003F25B6" w:rsidP="003F25B6">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28">
    <w:p w:rsidR="003F25B6" w:rsidRPr="007F6085" w:rsidRDefault="003F25B6" w:rsidP="003F25B6">
      <w:pPr>
        <w:pStyle w:val="a9"/>
        <w:jc w:val="both"/>
        <w:rPr>
          <w:rFonts w:ascii="Times New Roman" w:hAnsi="Times New Roman"/>
        </w:rPr>
      </w:pPr>
      <w:r w:rsidRPr="00A56118">
        <w:rPr>
          <w:rStyle w:val="af5"/>
        </w:rPr>
        <w:footnoteRef/>
      </w:r>
      <w:r w:rsidRPr="007F6085">
        <w:rPr>
          <w:rFonts w:ascii="Times New Roman" w:hAnsi="Times New Roman"/>
        </w:rPr>
        <w:t xml:space="preserve"> В случае если права на земельный участок не оформлены, то указывается, что права на земельный участок не оформлены.</w:t>
      </w:r>
    </w:p>
  </w:footnote>
  <w:footnote w:id="29">
    <w:p w:rsidR="003F25B6" w:rsidRPr="007F6085" w:rsidRDefault="003F25B6" w:rsidP="003F25B6">
      <w:pPr>
        <w:pStyle w:val="a9"/>
        <w:jc w:val="both"/>
        <w:rPr>
          <w:rFonts w:ascii="Times New Roman" w:hAnsi="Times New Roman"/>
        </w:rPr>
      </w:pPr>
      <w:r w:rsidRPr="00A56118">
        <w:rPr>
          <w:rStyle w:val="af5"/>
        </w:rPr>
        <w:footnoteRef/>
      </w:r>
      <w:r w:rsidRPr="007F6085">
        <w:rPr>
          <w:rFonts w:ascii="Times New Roman" w:hAnsi="Times New Roman"/>
        </w:rPr>
        <w:t xml:space="preserve">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 а также, при наличии, копии документов, которыми установлены/подтверждаются ограничения и обременения, прилагаются к Договору.</w:t>
      </w:r>
    </w:p>
  </w:footnote>
  <w:footnote w:id="30">
    <w:p w:rsidR="003F25B6" w:rsidRPr="007F6085" w:rsidRDefault="003F25B6" w:rsidP="003F25B6">
      <w:pPr>
        <w:pStyle w:val="a9"/>
        <w:jc w:val="both"/>
        <w:rPr>
          <w:rFonts w:ascii="Times New Roman" w:hAnsi="Times New Roman"/>
        </w:rPr>
      </w:pPr>
      <w:r w:rsidRPr="00A6567F">
        <w:rPr>
          <w:rStyle w:val="af5"/>
        </w:rPr>
        <w:footnoteRef/>
      </w:r>
      <w:r w:rsidRPr="00A6567F">
        <w:t xml:space="preserve"> </w:t>
      </w:r>
      <w:r w:rsidRPr="007F6085">
        <w:rPr>
          <w:rFonts w:ascii="Times New Roman" w:hAnsi="Times New Roman"/>
        </w:rPr>
        <w:t>Пункт Договора указывается в случае продажи жилых помещений (жилого дома, части жилого дома, квартиры, части квартиры или комнаты).</w:t>
      </w:r>
    </w:p>
  </w:footnote>
  <w:footnote w:id="31">
    <w:p w:rsidR="003F25B6" w:rsidRPr="007F6085" w:rsidRDefault="003F25B6" w:rsidP="003F25B6">
      <w:pPr>
        <w:pStyle w:val="a9"/>
        <w:jc w:val="both"/>
        <w:rPr>
          <w:rFonts w:ascii="Times New Roman" w:hAnsi="Times New Roman"/>
        </w:rPr>
      </w:pPr>
      <w:r w:rsidRPr="00A56118">
        <w:rPr>
          <w:rStyle w:val="af5"/>
        </w:rPr>
        <w:footnoteRef/>
      </w:r>
      <w:r w:rsidRPr="007F6085">
        <w:rPr>
          <w:rFonts w:ascii="Times New Roman" w:hAnsi="Times New Roman"/>
        </w:rPr>
        <w:t xml:space="preserve"> Если Продавец имеет перед третьими лицами долги по оплате коммунальных, эксплуатационных, хозяйственных услуг и по иным платежам по Имуществу, то указывается порядок и сроки уплаты данных платежей.</w:t>
      </w:r>
    </w:p>
  </w:footnote>
  <w:footnote w:id="32">
    <w:p w:rsidR="003F25B6" w:rsidRPr="007F6085" w:rsidRDefault="003F25B6" w:rsidP="003F25B6">
      <w:pPr>
        <w:pStyle w:val="a9"/>
        <w:jc w:val="both"/>
        <w:rPr>
          <w:rFonts w:ascii="Times New Roman" w:hAnsi="Times New Roman"/>
        </w:rPr>
      </w:pPr>
      <w:r w:rsidRPr="00A56118">
        <w:rPr>
          <w:rStyle w:val="af5"/>
        </w:rPr>
        <w:footnoteRef/>
      </w:r>
      <w:r w:rsidRPr="007F6085">
        <w:rPr>
          <w:rFonts w:ascii="Times New Roman" w:hAnsi="Times New Roman"/>
        </w:rPr>
        <w:t xml:space="preserve"> При необходимости, пункт может быть дополнен предложением: «</w:t>
      </w:r>
      <w:r>
        <w:rPr>
          <w:rFonts w:ascii="Times New Roman" w:hAnsi="Times New Roman"/>
        </w:rPr>
        <w:t>Стороны пришли к соглашению, что у</w:t>
      </w:r>
      <w:r w:rsidRPr="00CE4B5B">
        <w:rPr>
          <w:rFonts w:ascii="Times New Roman" w:hAnsi="Times New Roman"/>
        </w:rPr>
        <w:t>словия</w:t>
      </w:r>
      <w:r w:rsidRPr="007F6085">
        <w:rPr>
          <w:rFonts w:ascii="Times New Roman" w:hAnsi="Times New Roman"/>
        </w:rPr>
        <w:t xml:space="preserve"> Договора распространяются </w:t>
      </w:r>
      <w:r>
        <w:rPr>
          <w:rFonts w:ascii="Times New Roman" w:hAnsi="Times New Roman"/>
        </w:rPr>
        <w:t>(п. 2 ст. 425 ГК РФ)</w:t>
      </w:r>
      <w:r w:rsidRPr="00CE4B5B">
        <w:rPr>
          <w:rFonts w:ascii="Times New Roman" w:hAnsi="Times New Roman"/>
        </w:rPr>
        <w:t xml:space="preserve"> </w:t>
      </w:r>
      <w:r w:rsidRPr="007F6085">
        <w:rPr>
          <w:rFonts w:ascii="Times New Roman" w:hAnsi="Times New Roman"/>
        </w:rPr>
        <w:t xml:space="preserve">на </w:t>
      </w:r>
      <w:r>
        <w:rPr>
          <w:rFonts w:ascii="Times New Roman" w:hAnsi="Times New Roman"/>
        </w:rPr>
        <w:t>право</w:t>
      </w:r>
      <w:r w:rsidRPr="00CE4B5B">
        <w:rPr>
          <w:rFonts w:ascii="Times New Roman" w:hAnsi="Times New Roman"/>
        </w:rPr>
        <w:t>отношения</w:t>
      </w:r>
      <w:r w:rsidRPr="007F6085">
        <w:rPr>
          <w:rFonts w:ascii="Times New Roman" w:hAnsi="Times New Roman"/>
        </w:rPr>
        <w:t xml:space="preserve"> Сторон, возникшие с _________ (указать дату)». В данном случае дата начала отношений Сторон не должна предшествовать дате принятия решения уполномоченным органом.</w:t>
      </w:r>
    </w:p>
  </w:footnote>
  <w:footnote w:id="33">
    <w:p w:rsidR="003F25B6" w:rsidRPr="007F6085" w:rsidRDefault="003F25B6" w:rsidP="003F25B6">
      <w:pPr>
        <w:pStyle w:val="a9"/>
        <w:jc w:val="both"/>
        <w:rPr>
          <w:rFonts w:ascii="Times New Roman" w:hAnsi="Times New Roman"/>
        </w:rPr>
      </w:pPr>
      <w:r>
        <w:rPr>
          <w:rStyle w:val="af5"/>
        </w:rPr>
        <w:footnoteRef/>
      </w:r>
      <w:r>
        <w:t xml:space="preserve"> </w:t>
      </w:r>
      <w:r w:rsidRPr="007F6085">
        <w:rPr>
          <w:rFonts w:ascii="Times New Roman" w:hAnsi="Times New Roman"/>
        </w:rPr>
        <w:t>В случае, если оплата по Договору производится кредитными денежными средствами, пункт 3.1. излагается в следующей редакции: «3.1.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34">
    <w:p w:rsidR="003F25B6" w:rsidRPr="007F6085" w:rsidRDefault="003F25B6" w:rsidP="003F25B6">
      <w:pPr>
        <w:pStyle w:val="a9"/>
        <w:jc w:val="both"/>
        <w:rPr>
          <w:rFonts w:ascii="Times New Roman" w:hAnsi="Times New Roman"/>
        </w:rPr>
      </w:pPr>
      <w:r>
        <w:rPr>
          <w:rStyle w:val="af5"/>
        </w:rPr>
        <w:footnoteRef/>
      </w:r>
      <w:r>
        <w:t xml:space="preserve"> </w:t>
      </w:r>
      <w:r w:rsidRPr="007F6085">
        <w:rPr>
          <w:rFonts w:ascii="Times New Roman" w:hAnsi="Times New Roman"/>
        </w:rPr>
        <w:t>Срок 10</w:t>
      </w:r>
      <w:r>
        <w:rPr>
          <w:rFonts w:ascii="Times New Roman" w:hAnsi="Times New Roman"/>
        </w:rPr>
        <w:t> </w:t>
      </w:r>
      <w:r w:rsidRPr="007F6085">
        <w:rPr>
          <w:rFonts w:ascii="Times New Roman" w:hAnsi="Times New Roman"/>
        </w:rPr>
        <w:t>(</w:t>
      </w:r>
      <w:r>
        <w:rPr>
          <w:rFonts w:ascii="Times New Roman" w:hAnsi="Times New Roman"/>
        </w:rPr>
        <w:t>десять</w:t>
      </w:r>
      <w:r w:rsidRPr="007F6085">
        <w:rPr>
          <w:rFonts w:ascii="Times New Roman" w:hAnsi="Times New Roman"/>
        </w:rPr>
        <w:t xml:space="preserve">) </w:t>
      </w:r>
      <w:r w:rsidRPr="001C4672">
        <w:rPr>
          <w:rFonts w:ascii="Times New Roman" w:hAnsi="Times New Roman"/>
        </w:rPr>
        <w:t>рабочих</w:t>
      </w:r>
      <w:r w:rsidRPr="007F6085">
        <w:rPr>
          <w:rFonts w:ascii="Times New Roman" w:hAnsi="Times New Roman"/>
        </w:rPr>
        <w:t xml:space="preserve"> дней указывается при заключении </w:t>
      </w:r>
      <w:r w:rsidRPr="001C4672">
        <w:rPr>
          <w:rFonts w:ascii="Times New Roman" w:hAnsi="Times New Roman"/>
        </w:rPr>
        <w:t>дого</w:t>
      </w:r>
      <w:r w:rsidRPr="00CE4B5B">
        <w:rPr>
          <w:rFonts w:ascii="Times New Roman" w:hAnsi="Times New Roman"/>
        </w:rPr>
        <w:t>вора</w:t>
      </w:r>
      <w:r w:rsidRPr="007F6085">
        <w:rPr>
          <w:rFonts w:ascii="Times New Roman" w:hAnsi="Times New Roman"/>
        </w:rPr>
        <w:t xml:space="preserve"> купли-продажи</w:t>
      </w:r>
      <w:r>
        <w:rPr>
          <w:rFonts w:ascii="Times New Roman" w:hAnsi="Times New Roman"/>
        </w:rPr>
        <w:t xml:space="preserve"> недвижимого имущества.</w:t>
      </w:r>
      <w:r w:rsidRPr="007F6085">
        <w:rPr>
          <w:rFonts w:ascii="Times New Roman" w:hAnsi="Times New Roman"/>
        </w:rPr>
        <w:t xml:space="preserve"> В случае заключения </w:t>
      </w:r>
      <w:r w:rsidRPr="001C4672">
        <w:rPr>
          <w:rFonts w:ascii="Times New Roman" w:hAnsi="Times New Roman"/>
        </w:rPr>
        <w:t>договора</w:t>
      </w:r>
      <w:r w:rsidRPr="007F6085">
        <w:rPr>
          <w:rFonts w:ascii="Times New Roman" w:hAnsi="Times New Roman"/>
        </w:rPr>
        <w:t xml:space="preserve"> купли-продажи </w:t>
      </w:r>
      <w:r>
        <w:rPr>
          <w:rFonts w:ascii="Times New Roman" w:hAnsi="Times New Roman"/>
        </w:rPr>
        <w:t>недвижимого имущества с последующей арендой данного имущества (</w:t>
      </w:r>
      <w:r w:rsidRPr="007F6085">
        <w:rPr>
          <w:rFonts w:ascii="Times New Roman" w:hAnsi="Times New Roman"/>
        </w:rPr>
        <w:t xml:space="preserve">с </w:t>
      </w:r>
      <w:bookmarkStart w:id="2" w:name="_GoBack"/>
      <w:r w:rsidRPr="007F6085">
        <w:rPr>
          <w:rFonts w:ascii="Times New Roman" w:hAnsi="Times New Roman"/>
        </w:rPr>
        <w:t>обрат</w:t>
      </w:r>
      <w:bookmarkEnd w:id="2"/>
      <w:r w:rsidRPr="007F6085">
        <w:rPr>
          <w:rFonts w:ascii="Times New Roman" w:hAnsi="Times New Roman"/>
        </w:rPr>
        <w:t>ной арендой</w:t>
      </w:r>
      <w:r>
        <w:rPr>
          <w:rFonts w:ascii="Times New Roman" w:hAnsi="Times New Roman"/>
        </w:rPr>
        <w:t>)</w:t>
      </w:r>
      <w:r w:rsidRPr="007F6085">
        <w:rPr>
          <w:rFonts w:ascii="Times New Roman" w:hAnsi="Times New Roman"/>
        </w:rPr>
        <w:t xml:space="preserve"> указывается </w:t>
      </w:r>
      <w:r>
        <w:rPr>
          <w:rFonts w:ascii="Times New Roman" w:hAnsi="Times New Roman"/>
        </w:rPr>
        <w:t xml:space="preserve">иной </w:t>
      </w:r>
      <w:r w:rsidRPr="007F6085">
        <w:rPr>
          <w:rFonts w:ascii="Times New Roman" w:hAnsi="Times New Roman"/>
        </w:rPr>
        <w:t xml:space="preserve">срок в </w:t>
      </w:r>
      <w:r>
        <w:rPr>
          <w:rFonts w:ascii="Times New Roman" w:hAnsi="Times New Roman"/>
        </w:rPr>
        <w:t>соответствии с решением уполномоченного органа</w:t>
      </w:r>
      <w:r w:rsidRPr="007F6085">
        <w:rPr>
          <w:rFonts w:ascii="Times New Roman" w:hAnsi="Times New Roman"/>
        </w:rPr>
        <w:t>.</w:t>
      </w:r>
    </w:p>
  </w:footnote>
  <w:footnote w:id="35">
    <w:p w:rsidR="003F25B6" w:rsidRPr="007F6085" w:rsidRDefault="003F25B6" w:rsidP="003F25B6">
      <w:pPr>
        <w:pStyle w:val="a9"/>
        <w:jc w:val="both"/>
        <w:rPr>
          <w:rFonts w:ascii="Times New Roman" w:hAnsi="Times New Roman"/>
        </w:rPr>
      </w:pPr>
      <w:r w:rsidRPr="00A56118">
        <w:rPr>
          <w:rStyle w:val="af5"/>
        </w:rPr>
        <w:footnoteRef/>
      </w:r>
      <w:r w:rsidRPr="007F6085">
        <w:rPr>
          <w:rFonts w:ascii="Times New Roman" w:hAnsi="Times New Roman"/>
        </w:rPr>
        <w:t xml:space="preserve"> В случае</w:t>
      </w:r>
      <w:r>
        <w:rPr>
          <w:rFonts w:ascii="Times New Roman" w:hAnsi="Times New Roman"/>
        </w:rPr>
        <w:t>,</w:t>
      </w:r>
      <w:r w:rsidRPr="007F6085">
        <w:rPr>
          <w:rFonts w:ascii="Times New Roman" w:hAnsi="Times New Roman"/>
        </w:rPr>
        <w:t xml:space="preserve">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w:t>
      </w:r>
      <w:r w:rsidRPr="00813407">
        <w:t xml:space="preserve"> </w:t>
      </w:r>
      <w:r w:rsidRPr="00813407">
        <w:rPr>
          <w:rFonts w:ascii="Times New Roman" w:hAnsi="Times New Roman"/>
        </w:rPr>
        <w:t>Продавцом Покупателю по акту приема-передачи</w:t>
      </w:r>
      <w:r>
        <w:rPr>
          <w:rFonts w:ascii="Times New Roman" w:hAnsi="Times New Roman"/>
        </w:rPr>
        <w:t>, составленному по форме Приложения № 1 к Договору</w:t>
      </w:r>
      <w:r w:rsidRPr="007F6085">
        <w:rPr>
          <w:rFonts w:ascii="Times New Roman" w:hAnsi="Times New Roman"/>
        </w:rPr>
        <w:t>» исключаются.</w:t>
      </w:r>
    </w:p>
  </w:footnote>
  <w:footnote w:id="36">
    <w:p w:rsidR="003F25B6" w:rsidRPr="007F6085" w:rsidRDefault="003F25B6" w:rsidP="003F25B6">
      <w:pPr>
        <w:pStyle w:val="a9"/>
        <w:jc w:val="both"/>
        <w:rPr>
          <w:rFonts w:ascii="Times New Roman" w:hAnsi="Times New Roman"/>
        </w:rPr>
      </w:pPr>
      <w:r w:rsidRPr="00A56118">
        <w:rPr>
          <w:rStyle w:val="af5"/>
        </w:rPr>
        <w:footnoteRef/>
      </w:r>
      <w:r w:rsidRPr="007F6085">
        <w:rPr>
          <w:rFonts w:ascii="Times New Roman" w:hAnsi="Times New Roman"/>
        </w:rPr>
        <w:t xml:space="preserve"> В случае</w:t>
      </w:r>
      <w:r>
        <w:rPr>
          <w:rFonts w:ascii="Times New Roman" w:hAnsi="Times New Roman"/>
        </w:rPr>
        <w:t>,</w:t>
      </w:r>
      <w:r w:rsidRPr="007F6085">
        <w:rPr>
          <w:rFonts w:ascii="Times New Roman" w:hAnsi="Times New Roman"/>
        </w:rPr>
        <w:t xml:space="preserve"> если движимое имущество не продается, то вместо слов: «Недвижимое имущество», указывается слово «Имущество».</w:t>
      </w:r>
    </w:p>
  </w:footnote>
  <w:footnote w:id="37">
    <w:p w:rsidR="003F25B6" w:rsidRPr="007F6085" w:rsidRDefault="003F25B6" w:rsidP="003F25B6">
      <w:pPr>
        <w:pStyle w:val="a9"/>
        <w:jc w:val="both"/>
        <w:rPr>
          <w:rFonts w:ascii="Times New Roman" w:hAnsi="Times New Roman"/>
        </w:rPr>
      </w:pPr>
      <w:r w:rsidRPr="00A56118">
        <w:rPr>
          <w:rStyle w:val="af5"/>
        </w:rPr>
        <w:footnoteRef/>
      </w:r>
      <w:r w:rsidRPr="007F6085">
        <w:rPr>
          <w:rFonts w:ascii="Times New Roman" w:hAnsi="Times New Roman"/>
        </w:rPr>
        <w:t xml:space="preserve"> Здесь и далее при подобном указании места для заполнения стоимости («_________ (_________) ________») перед 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38">
    <w:p w:rsidR="003F25B6" w:rsidRPr="007F6085" w:rsidRDefault="003F25B6" w:rsidP="003F25B6">
      <w:pPr>
        <w:pStyle w:val="a9"/>
        <w:jc w:val="both"/>
        <w:rPr>
          <w:rFonts w:ascii="Times New Roman" w:hAnsi="Times New Roman"/>
        </w:rPr>
      </w:pPr>
      <w:r w:rsidRPr="00A56118">
        <w:rPr>
          <w:rStyle w:val="af5"/>
        </w:rPr>
        <w:footnoteRef/>
      </w:r>
      <w:r w:rsidRPr="007F6085">
        <w:rPr>
          <w:rFonts w:ascii="Times New Roman" w:hAnsi="Times New Roman"/>
        </w:rPr>
        <w:t xml:space="preserve"> Здесь и далее в случае продажи имущества, не подлежащего обложению НДС, слова «включая НДС (20 %),» исключить.</w:t>
      </w:r>
    </w:p>
  </w:footnote>
  <w:footnote w:id="39">
    <w:p w:rsidR="003F25B6" w:rsidRPr="007F6085" w:rsidRDefault="003F25B6" w:rsidP="003F25B6">
      <w:pPr>
        <w:pStyle w:val="a9"/>
        <w:jc w:val="both"/>
        <w:rPr>
          <w:rFonts w:ascii="Times New Roman" w:hAnsi="Times New Roman"/>
        </w:rPr>
      </w:pPr>
      <w:r w:rsidRPr="00A878C6">
        <w:rPr>
          <w:rStyle w:val="af5"/>
        </w:rPr>
        <w:footnoteRef/>
      </w:r>
      <w:r w:rsidRPr="00A878C6">
        <w:t xml:space="preserve"> </w:t>
      </w:r>
      <w:r w:rsidRPr="007F6085">
        <w:rPr>
          <w:rFonts w:ascii="Times New Roman" w:hAnsi="Times New Roman"/>
        </w:rPr>
        <w:t>В случае продажи жилых помещений (жилого дома, части жилого дома, квартиры, части квартиры или комнаты) указывается: «4.1.1. Стоимость Объекта составляет: ________ (____________) ________. НДС не облагается на основании подпункта 22 пункта 3 статьи 149 НК РФ.».</w:t>
      </w:r>
    </w:p>
  </w:footnote>
  <w:footnote w:id="40">
    <w:p w:rsidR="003F25B6" w:rsidRPr="007F6085" w:rsidRDefault="003F25B6" w:rsidP="003F25B6">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в случае, если земельный участок принадлежит ПАО Сбербанк на праве собственности.</w:t>
      </w:r>
    </w:p>
  </w:footnote>
  <w:footnote w:id="41">
    <w:p w:rsidR="003F25B6" w:rsidRPr="007F6085" w:rsidRDefault="003F25B6" w:rsidP="003F25B6">
      <w:pPr>
        <w:pStyle w:val="a9"/>
        <w:jc w:val="both"/>
        <w:rPr>
          <w:rFonts w:ascii="Times New Roman" w:hAnsi="Times New Roman"/>
        </w:rPr>
      </w:pPr>
      <w:r w:rsidRPr="00A56118">
        <w:rPr>
          <w:rStyle w:val="af5"/>
        </w:rPr>
        <w:footnoteRef/>
      </w:r>
      <w:r w:rsidRPr="007F6085">
        <w:rPr>
          <w:rFonts w:ascii="Times New Roman" w:hAnsi="Times New Roman"/>
        </w:rPr>
        <w:t xml:space="preserve"> В случае, если продаются несколько объектов имущества, то перечисляются «Объект 1», «Объект 2» и т.д., «Земельный участок 1», «Земельный участок 2» и т.д.</w:t>
      </w:r>
    </w:p>
  </w:footnote>
  <w:footnote w:id="42">
    <w:p w:rsidR="003F25B6" w:rsidRPr="007F6085" w:rsidRDefault="003F25B6" w:rsidP="003F25B6">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в случае, если вместе с недвижимым имуществом продается и движимое имущество.</w:t>
      </w:r>
    </w:p>
  </w:footnote>
  <w:footnote w:id="43">
    <w:p w:rsidR="003F25B6" w:rsidRPr="007F6085" w:rsidRDefault="003F25B6" w:rsidP="003F25B6">
      <w:pPr>
        <w:pStyle w:val="a9"/>
        <w:jc w:val="both"/>
        <w:rPr>
          <w:rFonts w:ascii="Times New Roman" w:hAnsi="Times New Roman"/>
        </w:rPr>
      </w:pPr>
      <w:r>
        <w:rPr>
          <w:rStyle w:val="af5"/>
        </w:rPr>
        <w:footnoteRef/>
      </w:r>
      <w:r>
        <w:t xml:space="preserve"> </w:t>
      </w:r>
      <w:r w:rsidRPr="007F6085">
        <w:rPr>
          <w:rFonts w:ascii="Times New Roman" w:hAnsi="Times New Roman"/>
        </w:rPr>
        <w:t xml:space="preserve">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 </w:t>
      </w:r>
    </w:p>
  </w:footnote>
  <w:footnote w:id="44">
    <w:p w:rsidR="003F25B6" w:rsidRPr="007F6085" w:rsidRDefault="003F25B6" w:rsidP="003F25B6">
      <w:pPr>
        <w:pStyle w:val="a9"/>
        <w:jc w:val="both"/>
        <w:rPr>
          <w:rFonts w:ascii="Times New Roman" w:hAnsi="Times New Roman"/>
        </w:rPr>
      </w:pPr>
      <w:r w:rsidRPr="000E4F0A">
        <w:rPr>
          <w:rStyle w:val="af5"/>
        </w:rPr>
        <w:footnoteRef/>
      </w:r>
      <w:r w:rsidRPr="007F6085">
        <w:rPr>
          <w:rFonts w:ascii="Times New Roman" w:hAnsi="Times New Roman"/>
        </w:rPr>
        <w:t xml:space="preserve"> Пункт договора указывается в случае оплаты не кредитными денежными средствами.</w:t>
      </w:r>
    </w:p>
  </w:footnote>
  <w:footnote w:id="45">
    <w:p w:rsidR="003F25B6" w:rsidRPr="007F6085" w:rsidRDefault="003F25B6" w:rsidP="003F25B6">
      <w:pPr>
        <w:pStyle w:val="a9"/>
        <w:jc w:val="both"/>
        <w:rPr>
          <w:rFonts w:ascii="Times New Roman" w:hAnsi="Times New Roman"/>
        </w:rPr>
      </w:pPr>
      <w:r w:rsidRPr="00A56118">
        <w:rPr>
          <w:rStyle w:val="af5"/>
        </w:rPr>
        <w:footnoteRef/>
      </w:r>
      <w:r w:rsidRPr="007F6085">
        <w:rPr>
          <w:rFonts w:ascii="Times New Roman" w:hAnsi="Times New Roman"/>
        </w:rPr>
        <w:t xml:space="preserve"> Слова «(оставшейся части</w:t>
      </w:r>
      <w:r w:rsidRPr="00DC5B1B">
        <w:t xml:space="preserve"> </w:t>
      </w:r>
      <w:r w:rsidRPr="007F6085">
        <w:rPr>
          <w:rFonts w:ascii="Times New Roman" w:hAnsi="Times New Roman"/>
        </w:rPr>
        <w:t>в размере ________ (____________) ________, включая НДС (20 %)» указываются в случае заключения Договора по результатам проведения торгов в форме аукциона</w:t>
      </w:r>
      <w:r w:rsidRPr="00A64A87">
        <w:rPr>
          <w:rFonts w:ascii="Times New Roman" w:hAnsi="Times New Roman"/>
        </w:rPr>
        <w:t xml:space="preserve"> </w:t>
      </w:r>
      <w:r w:rsidRPr="009078F4">
        <w:rPr>
          <w:rFonts w:ascii="Times New Roman" w:hAnsi="Times New Roman"/>
        </w:rPr>
        <w:t>и</w:t>
      </w:r>
      <w:r w:rsidRPr="00361CA6">
        <w:rPr>
          <w:rFonts w:ascii="Times New Roman" w:hAnsi="Times New Roman"/>
        </w:rPr>
        <w:t xml:space="preserve"> внесения Покупателем задатка для участия в данном аукционе</w:t>
      </w:r>
      <w:r w:rsidRPr="007F6085">
        <w:rPr>
          <w:rFonts w:ascii="Times New Roman" w:hAnsi="Times New Roman"/>
        </w:rPr>
        <w:t>, в случае, если указанное предусмотрено документацией на проведение торгов и договором с организатором торгов.</w:t>
      </w:r>
    </w:p>
  </w:footnote>
  <w:footnote w:id="46">
    <w:p w:rsidR="003F25B6" w:rsidRPr="007F6085" w:rsidRDefault="003F25B6" w:rsidP="003F25B6">
      <w:pPr>
        <w:pStyle w:val="a9"/>
        <w:jc w:val="both"/>
        <w:rPr>
          <w:rFonts w:ascii="Times New Roman" w:hAnsi="Times New Roman"/>
        </w:rPr>
      </w:pPr>
      <w:r>
        <w:rPr>
          <w:rStyle w:val="af5"/>
        </w:rPr>
        <w:footnoteRef/>
      </w:r>
      <w:r>
        <w:t xml:space="preserve"> </w:t>
      </w:r>
      <w:r w:rsidRPr="007F6085">
        <w:rPr>
          <w:rFonts w:ascii="Times New Roman" w:hAnsi="Times New Roman"/>
        </w:rPr>
        <w:t xml:space="preserve">При установлении стоимости Имущества в иностранной валюте или в условных денежных единицах пункт следует изложить в следующей редакции: «Расчеты по Договору производятся в рублях по курсу Банка России, установленному на день оплаты, путем безналичного перечисления денежных средств на счет Продавца, указанный в разделе </w:t>
      </w:r>
      <w:r w:rsidRPr="007F6085">
        <w:rPr>
          <w:rFonts w:ascii="Times New Roman" w:hAnsi="Times New Roman"/>
        </w:rPr>
        <w:fldChar w:fldCharType="begin"/>
      </w:r>
      <w:r w:rsidRPr="007F6085">
        <w:rPr>
          <w:rFonts w:ascii="Times New Roman" w:hAnsi="Times New Roman"/>
        </w:rPr>
        <w:instrText xml:space="preserve"> REF _Ref486328623 \r \h  \* MERGEFORMAT </w:instrText>
      </w:r>
      <w:r w:rsidRPr="007F6085">
        <w:rPr>
          <w:rFonts w:ascii="Times New Roman" w:hAnsi="Times New Roman"/>
        </w:rPr>
      </w:r>
      <w:r w:rsidRPr="007F6085">
        <w:rPr>
          <w:rFonts w:ascii="Times New Roman" w:hAnsi="Times New Roman"/>
        </w:rPr>
        <w:fldChar w:fldCharType="separate"/>
      </w:r>
      <w:r w:rsidRPr="007F6085">
        <w:rPr>
          <w:rFonts w:ascii="Times New Roman" w:hAnsi="Times New Roman"/>
        </w:rPr>
        <w:t>13</w:t>
      </w:r>
      <w:r w:rsidRPr="007F6085">
        <w:rPr>
          <w:rFonts w:ascii="Times New Roman" w:hAnsi="Times New Roman"/>
        </w:rPr>
        <w:fldChar w:fldCharType="end"/>
      </w:r>
      <w:r w:rsidRPr="007F6085">
        <w:rPr>
          <w:rFonts w:ascii="Times New Roman" w:hAnsi="Times New Roman"/>
        </w:rPr>
        <w:t xml:space="preserve"> Договора.».</w:t>
      </w:r>
    </w:p>
  </w:footnote>
  <w:footnote w:id="47">
    <w:p w:rsidR="003F25B6" w:rsidRDefault="003F25B6" w:rsidP="003F25B6">
      <w:pPr>
        <w:pStyle w:val="a9"/>
        <w:jc w:val="both"/>
      </w:pPr>
      <w:r>
        <w:rPr>
          <w:rStyle w:val="af5"/>
        </w:rPr>
        <w:footnoteRef/>
      </w:r>
      <w:r>
        <w:t xml:space="preserve"> </w:t>
      </w:r>
      <w:r w:rsidRPr="007F6085">
        <w:rPr>
          <w:rFonts w:ascii="Times New Roman" w:hAnsi="Times New Roman"/>
        </w:rPr>
        <w:t>Слова «налог на имущество» включаются в случае продажи недвижимого имущества, за исключением земельного участка.</w:t>
      </w:r>
    </w:p>
  </w:footnote>
  <w:footnote w:id="48">
    <w:p w:rsidR="003F25B6" w:rsidRPr="007F6085" w:rsidRDefault="003F25B6" w:rsidP="003F25B6">
      <w:pPr>
        <w:pStyle w:val="a9"/>
        <w:rPr>
          <w:rFonts w:ascii="Times New Roman" w:hAnsi="Times New Roman"/>
        </w:rPr>
      </w:pPr>
      <w:r>
        <w:rPr>
          <w:rStyle w:val="af5"/>
        </w:rPr>
        <w:footnoteRef/>
      </w:r>
      <w:r>
        <w:t xml:space="preserve"> </w:t>
      </w:r>
      <w:r w:rsidRPr="007F6085">
        <w:rPr>
          <w:rFonts w:ascii="Times New Roman" w:hAnsi="Times New Roman"/>
        </w:rPr>
        <w:t>Слова «земельный налог» включаются в случае продажи земельного участка.</w:t>
      </w:r>
    </w:p>
  </w:footnote>
  <w:footnote w:id="49">
    <w:p w:rsidR="003F25B6" w:rsidRPr="007F6085" w:rsidRDefault="003F25B6" w:rsidP="003F25B6">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при необходимости.</w:t>
      </w:r>
    </w:p>
  </w:footnote>
  <w:footnote w:id="50">
    <w:p w:rsidR="003F25B6" w:rsidRPr="007F6085" w:rsidRDefault="003F25B6" w:rsidP="003F25B6">
      <w:pPr>
        <w:pStyle w:val="a9"/>
        <w:jc w:val="both"/>
        <w:rPr>
          <w:rStyle w:val="af5"/>
        </w:rPr>
      </w:pPr>
      <w:r>
        <w:rPr>
          <w:rStyle w:val="af5"/>
        </w:rPr>
        <w:footnoteRef/>
      </w:r>
      <w:r>
        <w:t xml:space="preserve"> </w:t>
      </w:r>
      <w:r w:rsidRPr="007F6085">
        <w:rPr>
          <w:rFonts w:ascii="Times New Roman" w:hAnsi="Times New Roman"/>
        </w:rPr>
        <w:t>Срок 5</w:t>
      </w:r>
      <w:r>
        <w:rPr>
          <w:rFonts w:ascii="Times New Roman" w:hAnsi="Times New Roman"/>
        </w:rPr>
        <w:t> </w:t>
      </w:r>
      <w:r w:rsidRPr="007F6085">
        <w:rPr>
          <w:rFonts w:ascii="Times New Roman" w:hAnsi="Times New Roman"/>
        </w:rPr>
        <w:t xml:space="preserve">(пять) календарных дней указывается при заключении </w:t>
      </w:r>
      <w:r w:rsidRPr="00150176">
        <w:rPr>
          <w:rFonts w:ascii="Times New Roman" w:hAnsi="Times New Roman"/>
        </w:rPr>
        <w:t>договор</w:t>
      </w:r>
      <w:r w:rsidRPr="00CE4B5B">
        <w:rPr>
          <w:rFonts w:ascii="Times New Roman" w:hAnsi="Times New Roman"/>
        </w:rPr>
        <w:t>а</w:t>
      </w:r>
      <w:r w:rsidRPr="007F6085">
        <w:rPr>
          <w:rFonts w:ascii="Times New Roman" w:hAnsi="Times New Roman"/>
        </w:rPr>
        <w:t xml:space="preserve"> купли-продажи</w:t>
      </w:r>
      <w:r>
        <w:rPr>
          <w:rFonts w:ascii="Times New Roman" w:hAnsi="Times New Roman"/>
        </w:rPr>
        <w:t xml:space="preserve"> недвижимого имущества. П</w:t>
      </w:r>
      <w:r w:rsidRPr="007F6085">
        <w:rPr>
          <w:rFonts w:ascii="Times New Roman" w:hAnsi="Times New Roman"/>
        </w:rPr>
        <w:t xml:space="preserve">ри заключении </w:t>
      </w:r>
      <w:r w:rsidRPr="00150176">
        <w:rPr>
          <w:rFonts w:ascii="Times New Roman" w:hAnsi="Times New Roman"/>
        </w:rPr>
        <w:t>договора</w:t>
      </w:r>
      <w:r w:rsidRPr="007F6085">
        <w:rPr>
          <w:rFonts w:ascii="Times New Roman" w:hAnsi="Times New Roman"/>
        </w:rPr>
        <w:t xml:space="preserve"> купли-продажи </w:t>
      </w:r>
      <w:r>
        <w:rPr>
          <w:rFonts w:ascii="Times New Roman" w:hAnsi="Times New Roman"/>
        </w:rPr>
        <w:t>недвижимого имущества с последующей арендой данного имущества (</w:t>
      </w:r>
      <w:r w:rsidRPr="007F6085">
        <w:rPr>
          <w:rFonts w:ascii="Times New Roman" w:hAnsi="Times New Roman"/>
        </w:rPr>
        <w:t>с обратной арендой</w:t>
      </w:r>
      <w:r>
        <w:rPr>
          <w:rFonts w:ascii="Times New Roman" w:hAnsi="Times New Roman"/>
        </w:rPr>
        <w:t>)</w:t>
      </w:r>
      <w:r w:rsidRPr="007F6085">
        <w:rPr>
          <w:rFonts w:ascii="Times New Roman" w:hAnsi="Times New Roman"/>
        </w:rPr>
        <w:t xml:space="preserve"> указывается иной соответствующий срок </w:t>
      </w:r>
      <w:r w:rsidRPr="00A32147">
        <w:rPr>
          <w:rStyle w:val="af5"/>
        </w:rPr>
        <w:t xml:space="preserve"> </w:t>
      </w:r>
      <w:r w:rsidRPr="007F6085">
        <w:rPr>
          <w:rFonts w:ascii="Times New Roman" w:hAnsi="Times New Roman"/>
        </w:rPr>
        <w:t xml:space="preserve">в </w:t>
      </w:r>
      <w:r>
        <w:rPr>
          <w:rFonts w:ascii="Times New Roman" w:hAnsi="Times New Roman"/>
        </w:rPr>
        <w:t>соответствии с решением уполномоченного органа</w:t>
      </w:r>
      <w:r w:rsidRPr="007F6085">
        <w:rPr>
          <w:rFonts w:ascii="Times New Roman" w:hAnsi="Times New Roman"/>
        </w:rPr>
        <w:t>.</w:t>
      </w:r>
    </w:p>
  </w:footnote>
  <w:footnote w:id="51">
    <w:p w:rsidR="003F25B6" w:rsidRPr="00F17B7F" w:rsidRDefault="003F25B6" w:rsidP="003F25B6">
      <w:pPr>
        <w:pStyle w:val="a9"/>
        <w:jc w:val="both"/>
        <w:rPr>
          <w:rFonts w:ascii="Times New Roman" w:hAnsi="Times New Roman"/>
        </w:rPr>
      </w:pPr>
      <w:r w:rsidRPr="00F17B7F">
        <w:rPr>
          <w:rStyle w:val="af5"/>
        </w:rPr>
        <w:footnoteRef/>
      </w:r>
      <w:r w:rsidRPr="00F17B7F">
        <w:rPr>
          <w:rFonts w:ascii="Times New Roman" w:hAnsi="Times New Roman"/>
        </w:rPr>
        <w:t xml:space="preserve"> </w:t>
      </w:r>
      <w:r>
        <w:rPr>
          <w:rFonts w:ascii="Times New Roman" w:hAnsi="Times New Roman"/>
        </w:rPr>
        <w:t>В случае заключения Договора купли-продажи недвижимого имущества с последующей арендой данного имущества (с обратной арендой) с</w:t>
      </w:r>
      <w:r w:rsidRPr="00F17B7F">
        <w:rPr>
          <w:rFonts w:ascii="Times New Roman" w:hAnsi="Times New Roman"/>
        </w:rPr>
        <w:t>лова «, 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w:t>
      </w:r>
      <w:r>
        <w:rPr>
          <w:rFonts w:ascii="Times New Roman" w:hAnsi="Times New Roman"/>
        </w:rPr>
        <w:t>» указываются при необходимости, если данное условие предусмотрено в решении уполномоченного органа.</w:t>
      </w:r>
    </w:p>
  </w:footnote>
  <w:footnote w:id="52">
    <w:p w:rsidR="003F25B6" w:rsidRPr="007F6085" w:rsidRDefault="003F25B6" w:rsidP="003F25B6">
      <w:pPr>
        <w:pStyle w:val="a9"/>
        <w:jc w:val="both"/>
        <w:rPr>
          <w:rFonts w:ascii="Times New Roman" w:hAnsi="Times New Roman"/>
        </w:rPr>
      </w:pPr>
      <w:r w:rsidRPr="00A56118">
        <w:rPr>
          <w:rStyle w:val="af5"/>
        </w:rPr>
        <w:footnoteRef/>
      </w:r>
      <w:r w:rsidRPr="007F6085">
        <w:rPr>
          <w:rFonts w:ascii="Times New Roman" w:hAnsi="Times New Roman"/>
        </w:rPr>
        <w:t xml:space="preserve"> В случае если движимое имущество не продается, то вместо слов: «Недвижимое имущество», указывается слово «Имущество».</w:t>
      </w:r>
    </w:p>
  </w:footnote>
  <w:footnote w:id="53">
    <w:p w:rsidR="003F25B6" w:rsidRPr="007F6085" w:rsidRDefault="003F25B6" w:rsidP="003F25B6">
      <w:pPr>
        <w:pStyle w:val="a9"/>
        <w:jc w:val="both"/>
        <w:rPr>
          <w:rFonts w:ascii="Times New Roman" w:hAnsi="Times New Roman"/>
        </w:rPr>
      </w:pPr>
      <w:r>
        <w:rPr>
          <w:rStyle w:val="af5"/>
        </w:rPr>
        <w:footnoteRef/>
      </w:r>
      <w:r>
        <w:t xml:space="preserve"> </w:t>
      </w:r>
      <w:r w:rsidRPr="007F6085">
        <w:rPr>
          <w:rFonts w:ascii="Times New Roman" w:hAnsi="Times New Roman"/>
        </w:rPr>
        <w:t xml:space="preserve">Слова «вместе с документами для государственной регистрации </w:t>
      </w:r>
      <w:r>
        <w:rPr>
          <w:rFonts w:ascii="Times New Roman" w:hAnsi="Times New Roman"/>
        </w:rPr>
        <w:t xml:space="preserve">Договора аренды» указываются в </w:t>
      </w:r>
      <w:r w:rsidRPr="00150176">
        <w:rPr>
          <w:rFonts w:ascii="Times New Roman" w:hAnsi="Times New Roman"/>
        </w:rPr>
        <w:t>дого</w:t>
      </w:r>
      <w:r>
        <w:rPr>
          <w:rFonts w:ascii="Times New Roman" w:hAnsi="Times New Roman"/>
        </w:rPr>
        <w:t>воре купли-продажи недвижимого имущества с последующей арендой данного имущества (с обратной арендой).</w:t>
      </w:r>
    </w:p>
  </w:footnote>
  <w:footnote w:id="54">
    <w:p w:rsidR="003F25B6" w:rsidRDefault="003F25B6" w:rsidP="003F25B6">
      <w:pPr>
        <w:pStyle w:val="a9"/>
        <w:jc w:val="both"/>
      </w:pPr>
      <w:r>
        <w:rPr>
          <w:rStyle w:val="af5"/>
        </w:rPr>
        <w:footnoteRef/>
      </w:r>
      <w:r>
        <w:t xml:space="preserve"> </w:t>
      </w:r>
      <w:r w:rsidRPr="007F6085">
        <w:rPr>
          <w:rFonts w:ascii="Times New Roman" w:hAnsi="Times New Roman"/>
        </w:rPr>
        <w:t xml:space="preserve">Пункт указывается при заключении </w:t>
      </w:r>
      <w:r w:rsidRPr="00150176">
        <w:rPr>
          <w:rFonts w:ascii="Times New Roman" w:hAnsi="Times New Roman"/>
        </w:rPr>
        <w:t>догово</w:t>
      </w:r>
      <w:r w:rsidRPr="00CE4B5B">
        <w:rPr>
          <w:rFonts w:ascii="Times New Roman" w:hAnsi="Times New Roman"/>
        </w:rPr>
        <w:t>ра</w:t>
      </w:r>
      <w:r w:rsidRPr="007F6085">
        <w:rPr>
          <w:rFonts w:ascii="Times New Roman" w:hAnsi="Times New Roman"/>
        </w:rPr>
        <w:t xml:space="preserve"> купли-продажи </w:t>
      </w:r>
      <w:r>
        <w:rPr>
          <w:rFonts w:ascii="Times New Roman" w:hAnsi="Times New Roman"/>
        </w:rPr>
        <w:t>недвижимого имущества с последующей арендой данного имущества (</w:t>
      </w:r>
      <w:r w:rsidRPr="007F6085">
        <w:rPr>
          <w:rFonts w:ascii="Times New Roman" w:hAnsi="Times New Roman"/>
        </w:rPr>
        <w:t>с обратной арендой.</w:t>
      </w:r>
    </w:p>
  </w:footnote>
  <w:footnote w:id="55">
    <w:p w:rsidR="003F25B6" w:rsidRPr="007F6085" w:rsidRDefault="003F25B6" w:rsidP="003F25B6">
      <w:pPr>
        <w:pStyle w:val="a9"/>
        <w:jc w:val="both"/>
        <w:rPr>
          <w:rFonts w:ascii="Times New Roman" w:hAnsi="Times New Roman"/>
        </w:rPr>
      </w:pPr>
      <w:r>
        <w:rPr>
          <w:rStyle w:val="af5"/>
        </w:rPr>
        <w:footnoteRef/>
      </w:r>
      <w:r>
        <w:t xml:space="preserve"> </w:t>
      </w:r>
      <w:r w:rsidRPr="007F6085">
        <w:rPr>
          <w:rFonts w:ascii="Times New Roman" w:hAnsi="Times New Roman"/>
        </w:rPr>
        <w:t>Пункт Договора не указывается в случае, если Покупатель не является физическим лицом.</w:t>
      </w:r>
    </w:p>
  </w:footnote>
  <w:footnote w:id="56">
    <w:p w:rsidR="003F25B6" w:rsidRPr="007F6085" w:rsidRDefault="003F25B6" w:rsidP="003F25B6">
      <w:pPr>
        <w:pStyle w:val="a9"/>
        <w:jc w:val="both"/>
        <w:rPr>
          <w:rFonts w:ascii="Times New Roman" w:hAnsi="Times New Roman"/>
        </w:rPr>
      </w:pPr>
      <w:r w:rsidRPr="00F1159B">
        <w:rPr>
          <w:rStyle w:val="af5"/>
        </w:rPr>
        <w:footnoteRef/>
      </w:r>
      <w:r w:rsidRPr="007F6085">
        <w:rPr>
          <w:rFonts w:ascii="Times New Roman" w:hAnsi="Times New Roman"/>
        </w:rPr>
        <w:t xml:space="preserve"> К доходам физического лица относятся суммы неустойки, выплачиваемые Продавцом в соответствии с п. 6.4 и п. 6.6 Договора, согласно </w:t>
      </w:r>
      <w:proofErr w:type="spellStart"/>
      <w:r w:rsidRPr="007F6085">
        <w:rPr>
          <w:rFonts w:ascii="Times New Roman" w:hAnsi="Times New Roman"/>
        </w:rPr>
        <w:t>пп</w:t>
      </w:r>
      <w:proofErr w:type="spellEnd"/>
      <w:r w:rsidRPr="007F6085">
        <w:rPr>
          <w:rFonts w:ascii="Times New Roman" w:hAnsi="Times New Roman"/>
        </w:rPr>
        <w:t xml:space="preserve">. 10 п. 1 ст. 208, ст. 217, п. 1 ст. 226 НК РФ, письма Минфина России от 27.08.2021 </w:t>
      </w:r>
      <w:r w:rsidRPr="007F6085">
        <w:rPr>
          <w:rFonts w:ascii="Times New Roman" w:hAnsi="Times New Roman"/>
        </w:rPr>
        <w:br/>
        <w:t xml:space="preserve">№ 03-04-05/69276 (п. 2), письма ФНС России от 17.07.2015 № СА-4-7/12693@). </w:t>
      </w:r>
    </w:p>
  </w:footnote>
  <w:footnote w:id="57">
    <w:p w:rsidR="003F25B6" w:rsidRPr="007F6085" w:rsidRDefault="003F25B6" w:rsidP="003F25B6">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при необходимости.</w:t>
      </w:r>
    </w:p>
  </w:footnote>
  <w:footnote w:id="58">
    <w:p w:rsidR="003F25B6" w:rsidRPr="007F6085" w:rsidRDefault="003F25B6" w:rsidP="003F25B6">
      <w:pPr>
        <w:pStyle w:val="a9"/>
        <w:jc w:val="both"/>
        <w:rPr>
          <w:rFonts w:ascii="Times New Roman" w:hAnsi="Times New Roman"/>
        </w:rPr>
      </w:pPr>
      <w:r w:rsidRPr="00A56118">
        <w:rPr>
          <w:rStyle w:val="af5"/>
        </w:rPr>
        <w:footnoteRef/>
      </w:r>
      <w:r w:rsidRPr="007F6085">
        <w:rPr>
          <w:rFonts w:ascii="Times New Roman" w:hAnsi="Times New Roman"/>
        </w:rPr>
        <w:t xml:space="preserve"> В случае если движимое имущество не продается, то вместо слов: «Недвижимое имущество», указывается слово «Имущество».</w:t>
      </w:r>
    </w:p>
  </w:footnote>
  <w:footnote w:id="59">
    <w:p w:rsidR="003F25B6" w:rsidRPr="007F6085" w:rsidRDefault="003F25B6" w:rsidP="003F25B6">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в случае, если земельный участок принадлежит ПАО Сбербанк на праве отличном от права собственности.</w:t>
      </w:r>
    </w:p>
  </w:footnote>
  <w:footnote w:id="60">
    <w:p w:rsidR="003F25B6" w:rsidRPr="007F6085" w:rsidRDefault="003F25B6" w:rsidP="003F25B6">
      <w:pPr>
        <w:pStyle w:val="a9"/>
        <w:jc w:val="both"/>
        <w:rPr>
          <w:rFonts w:ascii="Times New Roman" w:hAnsi="Times New Roman"/>
        </w:rPr>
      </w:pPr>
      <w:r>
        <w:rPr>
          <w:rStyle w:val="af5"/>
        </w:rPr>
        <w:footnoteRef/>
      </w:r>
      <w:r>
        <w:t xml:space="preserve"> </w:t>
      </w:r>
      <w:r w:rsidRPr="007F6085">
        <w:rPr>
          <w:rFonts w:ascii="Times New Roman" w:hAnsi="Times New Roman"/>
        </w:rPr>
        <w:t>Пункт указывается в случае заключения</w:t>
      </w:r>
      <w:r w:rsidRPr="005B6715">
        <w:rPr>
          <w:rFonts w:ascii="Times New Roman" w:hAnsi="Times New Roman"/>
        </w:rPr>
        <w:t xml:space="preserve"> договора</w:t>
      </w:r>
      <w:r w:rsidRPr="007F6085">
        <w:rPr>
          <w:rFonts w:ascii="Times New Roman" w:hAnsi="Times New Roman"/>
        </w:rPr>
        <w:t xml:space="preserve"> купли-продажи </w:t>
      </w:r>
      <w:r>
        <w:rPr>
          <w:rFonts w:ascii="Times New Roman" w:hAnsi="Times New Roman"/>
        </w:rPr>
        <w:t>недвижимого имущества с последующей арендой данного имущества (</w:t>
      </w:r>
      <w:r w:rsidRPr="007F6085">
        <w:rPr>
          <w:rFonts w:ascii="Times New Roman" w:hAnsi="Times New Roman"/>
        </w:rPr>
        <w:t>с обратной арендой</w:t>
      </w:r>
      <w:r>
        <w:rPr>
          <w:rFonts w:ascii="Times New Roman" w:hAnsi="Times New Roman"/>
        </w:rPr>
        <w:t>)</w:t>
      </w:r>
      <w:r w:rsidRPr="007F6085">
        <w:rPr>
          <w:rFonts w:ascii="Times New Roman" w:hAnsi="Times New Roman"/>
        </w:rPr>
        <w:t>.</w:t>
      </w:r>
    </w:p>
  </w:footnote>
  <w:footnote w:id="61">
    <w:p w:rsidR="003F25B6" w:rsidRPr="007F6085" w:rsidRDefault="003F25B6" w:rsidP="003F25B6">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 (подразделение банка, заключающего Договор</w:t>
      </w:r>
      <w:r w:rsidRPr="001B6F8F">
        <w:rPr>
          <w:rFonts w:ascii="Times New Roman" w:hAnsi="Times New Roman"/>
        </w:rPr>
        <w:t>).</w:t>
      </w:r>
      <w:r>
        <w:t xml:space="preserve"> </w:t>
      </w:r>
      <w:r w:rsidRPr="007F6085">
        <w:rPr>
          <w:rFonts w:ascii="Times New Roman" w:hAnsi="Times New Roman"/>
        </w:rPr>
        <w:t>Если Договор заключен с физическим лицом, то указывается соответствующий суд общей юрисдикции, в случае, если Договор заключен с юридическим лицом/индивидуальным предпринимателем – то соответствующий арбитражный суд.</w:t>
      </w:r>
    </w:p>
  </w:footnote>
  <w:footnote w:id="62">
    <w:p w:rsidR="003F25B6" w:rsidRPr="007F6085" w:rsidRDefault="003F25B6" w:rsidP="003F25B6">
      <w:pPr>
        <w:pStyle w:val="a9"/>
        <w:jc w:val="both"/>
        <w:rPr>
          <w:rFonts w:ascii="Times New Roman" w:hAnsi="Times New Roman"/>
        </w:rPr>
      </w:pPr>
      <w:r>
        <w:rPr>
          <w:rStyle w:val="af5"/>
        </w:rPr>
        <w:footnoteRef/>
      </w:r>
      <w:r>
        <w:t xml:space="preserve"> </w:t>
      </w:r>
      <w:r w:rsidRPr="007F6085">
        <w:rPr>
          <w:rFonts w:ascii="Times New Roman" w:hAnsi="Times New Roman"/>
        </w:rPr>
        <w:t>Подключение – действие, последствием которого является передача информации между оборудованием Покупателя и инфраструктурой или средствам вычислительной техники (СВТ) Продавца.</w:t>
      </w:r>
    </w:p>
  </w:footnote>
  <w:footnote w:id="63">
    <w:p w:rsidR="003F25B6" w:rsidRPr="007F6085" w:rsidRDefault="003F25B6" w:rsidP="003F25B6">
      <w:pPr>
        <w:pStyle w:val="a9"/>
        <w:jc w:val="both"/>
        <w:rPr>
          <w:rFonts w:ascii="Times New Roman" w:hAnsi="Times New Roman"/>
        </w:rPr>
      </w:pPr>
      <w:r w:rsidRPr="0007375F">
        <w:rPr>
          <w:rStyle w:val="af5"/>
        </w:rPr>
        <w:footnoteRef/>
      </w:r>
      <w:r w:rsidRPr="007F6085">
        <w:rPr>
          <w:rFonts w:ascii="Times New Roman" w:hAnsi="Times New Roman"/>
        </w:rPr>
        <w:t xml:space="preserve">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64">
    <w:p w:rsidR="003F25B6" w:rsidRPr="00850295" w:rsidRDefault="003F25B6" w:rsidP="003F25B6">
      <w:pPr>
        <w:pStyle w:val="a9"/>
      </w:pPr>
      <w:r w:rsidRPr="0007375F">
        <w:rPr>
          <w:rStyle w:val="af5"/>
        </w:rPr>
        <w:footnoteRef/>
      </w:r>
      <w:r w:rsidRPr="007F6085">
        <w:rPr>
          <w:rFonts w:ascii="Times New Roman" w:hAnsi="Times New Roman"/>
        </w:rPr>
        <w:t xml:space="preserve"> Для договоров с физическими лицами слово «работников» удалить.</w:t>
      </w:r>
    </w:p>
  </w:footnote>
  <w:footnote w:id="65">
    <w:p w:rsidR="003F25B6" w:rsidRPr="007F6085" w:rsidRDefault="003F25B6" w:rsidP="003F25B6">
      <w:pPr>
        <w:pStyle w:val="a9"/>
        <w:jc w:val="both"/>
        <w:rPr>
          <w:rFonts w:ascii="Times New Roman" w:hAnsi="Times New Roman"/>
        </w:rPr>
      </w:pPr>
      <w:r w:rsidRPr="00A56118">
        <w:rPr>
          <w:rStyle w:val="af5"/>
        </w:rPr>
        <w:footnoteRef/>
      </w:r>
      <w:r w:rsidRPr="007F6085">
        <w:rPr>
          <w:rFonts w:ascii="Times New Roman" w:hAnsi="Times New Roman"/>
        </w:rPr>
        <w:t xml:space="preserve"> Приводится полное наименование органа, осуществляющего государственный кадастровый учет и государственную регистрацию прав.</w:t>
      </w:r>
    </w:p>
  </w:footnote>
  <w:footnote w:id="66">
    <w:p w:rsidR="003F25B6" w:rsidRPr="001B6F8F" w:rsidRDefault="003F25B6" w:rsidP="003F25B6">
      <w:pPr>
        <w:pStyle w:val="a9"/>
        <w:jc w:val="both"/>
      </w:pPr>
      <w:r w:rsidRPr="001B6F8F">
        <w:rPr>
          <w:rStyle w:val="af5"/>
        </w:rPr>
        <w:footnoteRef/>
      </w:r>
      <w:r w:rsidRPr="001B6F8F">
        <w:t xml:space="preserve"> </w:t>
      </w:r>
      <w:r w:rsidRPr="007F6085">
        <w:rPr>
          <w:rFonts w:ascii="Times New Roman" w:hAnsi="Times New Roman"/>
        </w:rPr>
        <w:t>Пункт Договора указывается в случае передачи недвижимого имущества вместе с движимым имуществом.</w:t>
      </w:r>
    </w:p>
  </w:footnote>
  <w:footnote w:id="67">
    <w:p w:rsidR="003F25B6" w:rsidRPr="001B6F8F" w:rsidRDefault="003F25B6" w:rsidP="003F25B6">
      <w:pPr>
        <w:pStyle w:val="a9"/>
        <w:jc w:val="both"/>
        <w:rPr>
          <w:rFonts w:ascii="Times New Roman" w:hAnsi="Times New Roman"/>
        </w:rPr>
      </w:pPr>
      <w:r w:rsidRPr="001B6F8F">
        <w:rPr>
          <w:rStyle w:val="af5"/>
        </w:rPr>
        <w:footnoteRef/>
      </w:r>
      <w:r w:rsidRPr="001B6F8F">
        <w:rPr>
          <w:rFonts w:ascii="Times New Roman" w:hAnsi="Times New Roman"/>
        </w:rPr>
        <w:t xml:space="preserve"> </w:t>
      </w:r>
      <w:r>
        <w:rPr>
          <w:rFonts w:ascii="Times New Roman" w:hAnsi="Times New Roman"/>
        </w:rPr>
        <w:t xml:space="preserve">Указывается при необходимости в случае заключения </w:t>
      </w:r>
      <w:r w:rsidRPr="005B6715">
        <w:rPr>
          <w:rFonts w:ascii="Times New Roman" w:hAnsi="Times New Roman"/>
        </w:rPr>
        <w:t>договора купли</w:t>
      </w:r>
      <w:r>
        <w:rPr>
          <w:rFonts w:ascii="Times New Roman" w:hAnsi="Times New Roman"/>
        </w:rPr>
        <w:t>-продажи недвижимого имущества с последующей арендой данного имущества (с обратной арендой).</w:t>
      </w:r>
    </w:p>
  </w:footnote>
  <w:footnote w:id="68">
    <w:p w:rsidR="003F25B6" w:rsidRPr="007F6085" w:rsidRDefault="003F25B6" w:rsidP="003F25B6">
      <w:pPr>
        <w:pStyle w:val="a9"/>
        <w:jc w:val="both"/>
        <w:rPr>
          <w:rFonts w:ascii="Times New Roman" w:hAnsi="Times New Roman"/>
        </w:rPr>
      </w:pPr>
      <w:r w:rsidRPr="00A56118">
        <w:rPr>
          <w:rStyle w:val="af5"/>
        </w:rPr>
        <w:footnoteRef/>
      </w:r>
      <w:r w:rsidRPr="007F6085">
        <w:rPr>
          <w:rFonts w:ascii="Times New Roman" w:hAnsi="Times New Roman"/>
        </w:rPr>
        <w:t xml:space="preserve">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w:t>
      </w:r>
      <w:proofErr w:type="spellStart"/>
      <w:r w:rsidRPr="007F6085">
        <w:rPr>
          <w:rFonts w:ascii="Times New Roman" w:hAnsi="Times New Roman"/>
        </w:rPr>
        <w:t>mail</w:t>
      </w:r>
      <w:proofErr w:type="spellEnd"/>
      <w:r w:rsidRPr="007F6085">
        <w:rPr>
          <w:rFonts w:ascii="Times New Roman" w:hAnsi="Times New Roman"/>
        </w:rPr>
        <w:t xml:space="preserve"> (при наличии), иные виды и способы связи, приводятся также сведения о </w:t>
      </w:r>
      <w:r w:rsidRPr="001B6F8F">
        <w:rPr>
          <w:rFonts w:ascii="Times New Roman" w:hAnsi="Times New Roman"/>
        </w:rPr>
        <w:t xml:space="preserve">его </w:t>
      </w:r>
      <w:r w:rsidRPr="007F6085">
        <w:rPr>
          <w:rFonts w:ascii="Times New Roman" w:hAnsi="Times New Roman"/>
        </w:rPr>
        <w:t xml:space="preserve">регистрации в </w:t>
      </w:r>
      <w:r w:rsidRPr="001B6F8F">
        <w:rPr>
          <w:rFonts w:ascii="Times New Roman" w:hAnsi="Times New Roman"/>
        </w:rPr>
        <w:t xml:space="preserve">этом </w:t>
      </w:r>
      <w:r w:rsidRPr="007F6085">
        <w:rPr>
          <w:rFonts w:ascii="Times New Roman" w:hAnsi="Times New Roman"/>
        </w:rPr>
        <w:t>качестве</w:t>
      </w:r>
      <w:r>
        <w:t xml:space="preserve"> </w:t>
      </w:r>
      <w:r w:rsidRPr="007F6085">
        <w:rPr>
          <w:rFonts w:ascii="Times New Roman" w:hAnsi="Times New Roman"/>
        </w:rPr>
        <w:t xml:space="preserve">индивидуального предпринимателя, в </w:t>
      </w:r>
      <w:proofErr w:type="spellStart"/>
      <w:r w:rsidRPr="007F6085">
        <w:rPr>
          <w:rFonts w:ascii="Times New Roman" w:hAnsi="Times New Roman"/>
        </w:rPr>
        <w:t>т.ч</w:t>
      </w:r>
      <w:proofErr w:type="spellEnd"/>
      <w:r w:rsidRPr="007F6085">
        <w:rPr>
          <w:rFonts w:ascii="Times New Roman" w:hAnsi="Times New Roman"/>
        </w:rPr>
        <w:t>. ОГРНИП.</w:t>
      </w:r>
    </w:p>
  </w:footnote>
  <w:footnote w:id="69">
    <w:p w:rsidR="003F25B6" w:rsidRPr="007F6085" w:rsidRDefault="003F25B6" w:rsidP="003F25B6">
      <w:pPr>
        <w:pStyle w:val="a9"/>
        <w:jc w:val="both"/>
        <w:rPr>
          <w:rFonts w:ascii="Times New Roman" w:hAnsi="Times New Roman"/>
        </w:rPr>
      </w:pPr>
      <w:r w:rsidRPr="00A56118">
        <w:rPr>
          <w:rStyle w:val="af5"/>
        </w:rPr>
        <w:footnoteRef/>
      </w:r>
      <w:r w:rsidRPr="007F6085">
        <w:rPr>
          <w:rFonts w:ascii="Times New Roman" w:hAnsi="Times New Roman"/>
        </w:rPr>
        <w:t xml:space="preserve"> Пункт указывается при необходимости.</w:t>
      </w:r>
    </w:p>
  </w:footnote>
  <w:footnote w:id="70">
    <w:p w:rsidR="003F25B6" w:rsidRPr="007F6085" w:rsidRDefault="003F25B6" w:rsidP="003F25B6">
      <w:pPr>
        <w:pStyle w:val="a9"/>
        <w:jc w:val="both"/>
        <w:rPr>
          <w:rFonts w:ascii="Times New Roman" w:hAnsi="Times New Roman"/>
        </w:rPr>
      </w:pPr>
      <w:r>
        <w:rPr>
          <w:rStyle w:val="af5"/>
        </w:rPr>
        <w:footnoteRef/>
      </w:r>
      <w:r>
        <w:t xml:space="preserve"> </w:t>
      </w:r>
      <w:r w:rsidRPr="007F6085">
        <w:rPr>
          <w:rFonts w:ascii="Times New Roman" w:hAnsi="Times New Roman"/>
        </w:rPr>
        <w:t xml:space="preserve">Слова «с последующей арендой данного имущества (обратной арендой)» указываются при заключении </w:t>
      </w:r>
      <w:r>
        <w:rPr>
          <w:rFonts w:ascii="Times New Roman" w:hAnsi="Times New Roman"/>
        </w:rPr>
        <w:t>д</w:t>
      </w:r>
      <w:r w:rsidRPr="007F6085">
        <w:rPr>
          <w:rFonts w:ascii="Times New Roman" w:hAnsi="Times New Roman"/>
        </w:rPr>
        <w:t xml:space="preserve">оговора купли-продажи </w:t>
      </w:r>
      <w:r>
        <w:rPr>
          <w:rFonts w:ascii="Times New Roman" w:hAnsi="Times New Roman"/>
        </w:rPr>
        <w:t>недвижимого имущества с последующей арендой данного имущества (</w:t>
      </w:r>
      <w:r w:rsidRPr="007F6085">
        <w:rPr>
          <w:rFonts w:ascii="Times New Roman" w:hAnsi="Times New Roman"/>
        </w:rPr>
        <w:t>с обратной арендой</w:t>
      </w:r>
      <w:r>
        <w:rPr>
          <w:rFonts w:ascii="Times New Roman" w:hAnsi="Times New Roman"/>
        </w:rPr>
        <w:t>)</w:t>
      </w:r>
      <w:r w:rsidRPr="007F6085">
        <w:rPr>
          <w:rFonts w:ascii="Times New Roman" w:hAnsi="Times New Roman"/>
        </w:rPr>
        <w:t>.</w:t>
      </w:r>
    </w:p>
  </w:footnote>
  <w:footnote w:id="71">
    <w:p w:rsidR="003F25B6" w:rsidRDefault="003F25B6" w:rsidP="003F25B6">
      <w:pPr>
        <w:pStyle w:val="a9"/>
        <w:jc w:val="both"/>
      </w:pPr>
      <w:r>
        <w:rPr>
          <w:rStyle w:val="af5"/>
        </w:rPr>
        <w:footnoteRef/>
      </w:r>
      <w:r>
        <w:t xml:space="preserve"> </w:t>
      </w:r>
      <w:r w:rsidRPr="007F6085">
        <w:rPr>
          <w:rFonts w:ascii="Times New Roman" w:hAnsi="Times New Roman"/>
        </w:rPr>
        <w:t xml:space="preserve">Указывается </w:t>
      </w:r>
      <w:r>
        <w:rPr>
          <w:rFonts w:ascii="Times New Roman" w:hAnsi="Times New Roman"/>
        </w:rPr>
        <w:t xml:space="preserve">должность, фамилия, имя, отчество представителя </w:t>
      </w:r>
      <w:r w:rsidRPr="007F6085">
        <w:rPr>
          <w:rFonts w:ascii="Times New Roman" w:hAnsi="Times New Roman"/>
        </w:rPr>
        <w:t>Продав</w:t>
      </w:r>
      <w:r>
        <w:rPr>
          <w:rFonts w:ascii="Times New Roman" w:hAnsi="Times New Roman"/>
        </w:rPr>
        <w:t>ца.</w:t>
      </w:r>
    </w:p>
  </w:footnote>
  <w:footnote w:id="72">
    <w:p w:rsidR="003F25B6" w:rsidRPr="007F6085" w:rsidRDefault="003F25B6" w:rsidP="003F25B6">
      <w:pPr>
        <w:pStyle w:val="a9"/>
        <w:jc w:val="both"/>
        <w:rPr>
          <w:rFonts w:ascii="Times New Roman" w:hAnsi="Times New Roman"/>
        </w:rPr>
      </w:pPr>
      <w:r>
        <w:rPr>
          <w:rStyle w:val="af5"/>
        </w:rPr>
        <w:footnoteRef/>
      </w:r>
      <w:r>
        <w:t xml:space="preserve"> </w:t>
      </w:r>
      <w:r>
        <w:rPr>
          <w:rFonts w:ascii="Times New Roman" w:hAnsi="Times New Roman"/>
        </w:rPr>
        <w:t>Указывается наименование и реквизиты документа, на основании которого действует представитель Продавца.</w:t>
      </w:r>
    </w:p>
  </w:footnote>
  <w:footnote w:id="73">
    <w:p w:rsidR="003F25B6" w:rsidRPr="007F6085" w:rsidRDefault="003F25B6" w:rsidP="003F25B6">
      <w:pPr>
        <w:pStyle w:val="a9"/>
        <w:rPr>
          <w:rFonts w:ascii="Times New Roman" w:hAnsi="Times New Roman"/>
        </w:rPr>
      </w:pPr>
      <w:r>
        <w:rPr>
          <w:rStyle w:val="af5"/>
        </w:rPr>
        <w:footnoteRef/>
      </w:r>
      <w:r>
        <w:t xml:space="preserve"> </w:t>
      </w:r>
      <w:r w:rsidRPr="007F6085">
        <w:rPr>
          <w:rFonts w:ascii="Times New Roman" w:hAnsi="Times New Roman"/>
        </w:rPr>
        <w:t>Указывается полное и сокращенное наименование Покупателя.</w:t>
      </w:r>
    </w:p>
  </w:footnote>
  <w:footnote w:id="74">
    <w:p w:rsidR="003F25B6" w:rsidRPr="007F6085" w:rsidRDefault="003F25B6" w:rsidP="003F25B6">
      <w:pPr>
        <w:pStyle w:val="a9"/>
        <w:jc w:val="both"/>
        <w:rPr>
          <w:rFonts w:ascii="Times New Roman" w:hAnsi="Times New Roman"/>
        </w:rPr>
      </w:pPr>
      <w:r>
        <w:rPr>
          <w:rStyle w:val="af5"/>
        </w:rPr>
        <w:footnoteRef/>
      </w:r>
      <w:r>
        <w:t xml:space="preserve"> </w:t>
      </w:r>
      <w:r w:rsidRPr="00B1386A">
        <w:rPr>
          <w:rFonts w:ascii="Times New Roman" w:hAnsi="Times New Roman"/>
        </w:rPr>
        <w:t xml:space="preserve">Указывается должность, фамилия, имя, отчество представителя </w:t>
      </w:r>
      <w:r w:rsidRPr="007F6085">
        <w:rPr>
          <w:rFonts w:ascii="Times New Roman" w:hAnsi="Times New Roman"/>
        </w:rPr>
        <w:t>Покупателя.</w:t>
      </w:r>
    </w:p>
  </w:footnote>
  <w:footnote w:id="75">
    <w:p w:rsidR="003F25B6" w:rsidRDefault="003F25B6" w:rsidP="003F25B6">
      <w:pPr>
        <w:pStyle w:val="a9"/>
        <w:jc w:val="both"/>
      </w:pPr>
      <w:r>
        <w:rPr>
          <w:rStyle w:val="af5"/>
        </w:rPr>
        <w:footnoteRef/>
      </w:r>
      <w:r>
        <w:t xml:space="preserve"> </w:t>
      </w:r>
      <w:r w:rsidRPr="007F6085">
        <w:rPr>
          <w:rFonts w:ascii="Times New Roman" w:hAnsi="Times New Roman"/>
        </w:rPr>
        <w:t>Указывается наименование и реквизиты документа, на основании которого действует представитель Покупателя.</w:t>
      </w:r>
    </w:p>
  </w:footnote>
  <w:footnote w:id="76">
    <w:p w:rsidR="003F25B6" w:rsidRPr="007F6085" w:rsidRDefault="003F25B6" w:rsidP="003F25B6">
      <w:pPr>
        <w:pStyle w:val="a9"/>
        <w:jc w:val="both"/>
        <w:rPr>
          <w:rFonts w:ascii="Times New Roman" w:hAnsi="Times New Roman"/>
        </w:rPr>
      </w:pPr>
      <w:r w:rsidRPr="005303C1">
        <w:rPr>
          <w:rStyle w:val="af5"/>
        </w:rPr>
        <w:footnoteRef/>
      </w:r>
      <w:r w:rsidRPr="007F6085">
        <w:rPr>
          <w:rFonts w:ascii="Times New Roman" w:hAnsi="Times New Roman"/>
        </w:rPr>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77">
    <w:p w:rsidR="003F25B6" w:rsidRPr="007F6085" w:rsidRDefault="003F25B6" w:rsidP="003F25B6">
      <w:pPr>
        <w:pStyle w:val="a9"/>
        <w:jc w:val="both"/>
        <w:rPr>
          <w:rFonts w:ascii="Times New Roman" w:hAnsi="Times New Roman"/>
        </w:rPr>
      </w:pPr>
      <w:r w:rsidRPr="00A56118">
        <w:rPr>
          <w:rStyle w:val="af5"/>
        </w:rPr>
        <w:footnoteRef/>
      </w:r>
      <w:r w:rsidRPr="007F6085">
        <w:rPr>
          <w:rFonts w:ascii="Times New Roman" w:hAnsi="Times New Roman"/>
        </w:rPr>
        <w:t xml:space="preserve"> Приводится описание недвижимо</w:t>
      </w:r>
      <w:r>
        <w:rPr>
          <w:rFonts w:ascii="Times New Roman" w:hAnsi="Times New Roman"/>
        </w:rPr>
        <w:t>го</w:t>
      </w:r>
      <w:r w:rsidRPr="007F6085">
        <w:rPr>
          <w:rFonts w:ascii="Times New Roman" w:hAnsi="Times New Roman"/>
        </w:rPr>
        <w:t xml:space="preserve"> </w:t>
      </w:r>
      <w:r>
        <w:rPr>
          <w:rFonts w:ascii="Times New Roman" w:hAnsi="Times New Roman"/>
        </w:rPr>
        <w:t xml:space="preserve">имущества </w:t>
      </w:r>
      <w:r w:rsidRPr="007F6085">
        <w:rPr>
          <w:rFonts w:ascii="Times New Roman" w:hAnsi="Times New Roman"/>
        </w:rPr>
        <w:t>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78">
    <w:p w:rsidR="003F25B6" w:rsidRPr="007F6085" w:rsidRDefault="003F25B6" w:rsidP="003F25B6">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в соответствии с Единым государственным реестром недвижимости.</w:t>
      </w:r>
    </w:p>
  </w:footnote>
  <w:footnote w:id="79">
    <w:p w:rsidR="003F25B6" w:rsidRPr="007F6085" w:rsidRDefault="003F25B6" w:rsidP="003F25B6">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в соответствии с Единым государственным реестром недвижимости.</w:t>
      </w:r>
    </w:p>
  </w:footnote>
  <w:footnote w:id="80">
    <w:p w:rsidR="003F25B6" w:rsidRPr="007F6085" w:rsidRDefault="003F25B6" w:rsidP="003F25B6">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81">
    <w:p w:rsidR="003F25B6" w:rsidRPr="007F6085" w:rsidRDefault="003F25B6" w:rsidP="003F25B6">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82">
    <w:p w:rsidR="003F25B6" w:rsidRPr="007F6085" w:rsidRDefault="003F25B6" w:rsidP="003F25B6">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83">
    <w:p w:rsidR="003F25B6" w:rsidRPr="007F6085" w:rsidRDefault="003F25B6" w:rsidP="003F25B6">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в случае, если земельный участок принадлежит ПАО</w:t>
      </w:r>
      <w:r>
        <w:rPr>
          <w:rFonts w:ascii="Times New Roman" w:hAnsi="Times New Roman"/>
          <w:lang w:val="en-US"/>
        </w:rPr>
        <w:t> </w:t>
      </w:r>
      <w:r w:rsidRPr="007F6085">
        <w:rPr>
          <w:rFonts w:ascii="Times New Roman" w:hAnsi="Times New Roman"/>
        </w:rPr>
        <w:t>Сбербанк на праве собственности.</w:t>
      </w:r>
    </w:p>
  </w:footnote>
  <w:footnote w:id="84">
    <w:p w:rsidR="003F25B6" w:rsidRPr="007F6085" w:rsidRDefault="003F25B6" w:rsidP="003F25B6">
      <w:pPr>
        <w:pStyle w:val="a9"/>
        <w:jc w:val="both"/>
        <w:rPr>
          <w:rFonts w:ascii="Times New Roman" w:hAnsi="Times New Roman"/>
        </w:rPr>
      </w:pPr>
      <w:r w:rsidRPr="00A56118">
        <w:rPr>
          <w:rStyle w:val="af5"/>
        </w:rPr>
        <w:footnoteRef/>
      </w:r>
      <w:r w:rsidRPr="007F6085">
        <w:rPr>
          <w:rFonts w:ascii="Times New Roman" w:hAnsi="Times New Roman"/>
        </w:rPr>
        <w:t xml:space="preserve">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85">
    <w:p w:rsidR="003F25B6" w:rsidRPr="007F6085" w:rsidRDefault="003F25B6" w:rsidP="003F25B6">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в соответствии с Единым государственным реестром недвижимости.</w:t>
      </w:r>
    </w:p>
  </w:footnote>
  <w:footnote w:id="86">
    <w:p w:rsidR="003F25B6" w:rsidRPr="007F6085" w:rsidRDefault="003F25B6" w:rsidP="003F25B6">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в соответствии с Единым государственным реестром недвижимости.</w:t>
      </w:r>
    </w:p>
  </w:footnote>
  <w:footnote w:id="87">
    <w:p w:rsidR="003F25B6" w:rsidRPr="007F6085" w:rsidRDefault="003F25B6" w:rsidP="003F25B6">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88">
    <w:p w:rsidR="003F25B6" w:rsidRPr="007F6085" w:rsidRDefault="003F25B6" w:rsidP="003F25B6">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89">
    <w:p w:rsidR="003F25B6" w:rsidRPr="007F6085" w:rsidRDefault="003F25B6" w:rsidP="003F25B6">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90">
    <w:p w:rsidR="003F25B6" w:rsidRPr="007F6085" w:rsidRDefault="003F25B6" w:rsidP="003F25B6">
      <w:pPr>
        <w:pStyle w:val="a9"/>
        <w:jc w:val="both"/>
        <w:rPr>
          <w:rFonts w:ascii="Times New Roman" w:hAnsi="Times New Roman"/>
        </w:rPr>
      </w:pPr>
      <w:r w:rsidRPr="00A56118">
        <w:rPr>
          <w:rStyle w:val="af5"/>
        </w:rPr>
        <w:footnoteRef/>
      </w:r>
      <w:r w:rsidRPr="007F6085">
        <w:rPr>
          <w:rFonts w:ascii="Times New Roman" w:hAnsi="Times New Roman"/>
        </w:rPr>
        <w:t xml:space="preserve"> В случае, если продаются несколько объектов недвижимого имущества, то перечисляются «</w:t>
      </w:r>
      <w:r w:rsidRPr="007F6085">
        <w:rPr>
          <w:rFonts w:ascii="Times New Roman" w:hAnsi="Times New Roman"/>
          <w:b/>
        </w:rPr>
        <w:t>Объект 1</w:t>
      </w:r>
      <w:r w:rsidRPr="007F6085">
        <w:rPr>
          <w:rFonts w:ascii="Times New Roman" w:hAnsi="Times New Roman"/>
        </w:rPr>
        <w:t>», «</w:t>
      </w:r>
      <w:r w:rsidRPr="007F6085">
        <w:rPr>
          <w:rFonts w:ascii="Times New Roman" w:hAnsi="Times New Roman"/>
          <w:b/>
        </w:rPr>
        <w:t>Объект 2</w:t>
      </w:r>
      <w:r w:rsidRPr="007F6085">
        <w:rPr>
          <w:rFonts w:ascii="Times New Roman" w:hAnsi="Times New Roman"/>
        </w:rPr>
        <w:t>» и т.д., и (или) «</w:t>
      </w:r>
      <w:r w:rsidRPr="007F6085">
        <w:rPr>
          <w:rFonts w:ascii="Times New Roman" w:hAnsi="Times New Roman"/>
          <w:b/>
        </w:rPr>
        <w:t>Земельный участок 1</w:t>
      </w:r>
      <w:r w:rsidRPr="007F6085">
        <w:rPr>
          <w:rFonts w:ascii="Times New Roman" w:hAnsi="Times New Roman"/>
        </w:rPr>
        <w:t>», «</w:t>
      </w:r>
      <w:r w:rsidRPr="007F6085">
        <w:rPr>
          <w:rFonts w:ascii="Times New Roman" w:hAnsi="Times New Roman"/>
          <w:b/>
        </w:rPr>
        <w:t>Земельный участок 2</w:t>
      </w:r>
      <w:r w:rsidRPr="007F6085">
        <w:rPr>
          <w:rFonts w:ascii="Times New Roman" w:hAnsi="Times New Roman"/>
        </w:rPr>
        <w:t>» и т.д. соответственно. После данного перечисления указывается: «совместно именуемые далее «</w:t>
      </w:r>
      <w:r w:rsidRPr="007F6085">
        <w:rPr>
          <w:rFonts w:ascii="Times New Roman" w:hAnsi="Times New Roman"/>
          <w:b/>
        </w:rPr>
        <w:t>Объекты</w:t>
      </w:r>
      <w:r w:rsidRPr="007F6085">
        <w:rPr>
          <w:rFonts w:ascii="Times New Roman" w:hAnsi="Times New Roman"/>
        </w:rPr>
        <w:t>» и (или) «</w:t>
      </w:r>
      <w:r w:rsidRPr="007F6085">
        <w:rPr>
          <w:rFonts w:ascii="Times New Roman" w:hAnsi="Times New Roman"/>
          <w:b/>
        </w:rPr>
        <w:t>Земельные участки</w:t>
      </w:r>
      <w:r w:rsidRPr="007F6085">
        <w:rPr>
          <w:rFonts w:ascii="Times New Roman" w:hAnsi="Times New Roman"/>
        </w:rPr>
        <w:t>»».</w:t>
      </w:r>
    </w:p>
  </w:footnote>
  <w:footnote w:id="91">
    <w:p w:rsidR="003F25B6" w:rsidRPr="007F6085" w:rsidRDefault="003F25B6" w:rsidP="003F25B6">
      <w:pPr>
        <w:pStyle w:val="a9"/>
        <w:jc w:val="both"/>
        <w:rPr>
          <w:rFonts w:ascii="Times New Roman" w:hAnsi="Times New Roman"/>
        </w:rPr>
      </w:pPr>
      <w:r w:rsidRPr="00A56118">
        <w:rPr>
          <w:rStyle w:val="af5"/>
        </w:rPr>
        <w:footnoteRef/>
      </w:r>
      <w:r w:rsidRPr="007F6085">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92">
    <w:p w:rsidR="003F25B6" w:rsidRPr="007F6085" w:rsidRDefault="003F25B6" w:rsidP="003F25B6">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каждый индивидуальный прибор учета отдельно.</w:t>
      </w:r>
    </w:p>
  </w:footnote>
  <w:footnote w:id="93">
    <w:p w:rsidR="003F25B6" w:rsidRPr="007F6085" w:rsidRDefault="003F25B6" w:rsidP="003F25B6">
      <w:pPr>
        <w:pStyle w:val="a9"/>
        <w:jc w:val="both"/>
        <w:rPr>
          <w:rFonts w:ascii="Times New Roman" w:hAnsi="Times New Roman"/>
        </w:rPr>
      </w:pPr>
      <w:r w:rsidRPr="00A56118">
        <w:rPr>
          <w:rStyle w:val="af5"/>
        </w:rPr>
        <w:footnoteRef/>
      </w:r>
      <w:r w:rsidRPr="007F6085">
        <w:rPr>
          <w:rFonts w:ascii="Times New Roman" w:hAnsi="Times New Roman"/>
        </w:rPr>
        <w:t xml:space="preserve"> Если у двери Объекта несколько замков, то указывается по каждому замку.</w:t>
      </w:r>
    </w:p>
  </w:footnote>
  <w:footnote w:id="94">
    <w:p w:rsidR="003F25B6" w:rsidRPr="007F6085" w:rsidRDefault="003F25B6" w:rsidP="003F25B6">
      <w:pPr>
        <w:pStyle w:val="a9"/>
        <w:jc w:val="both"/>
        <w:rPr>
          <w:rFonts w:ascii="Times New Roman" w:hAnsi="Times New Roman"/>
        </w:rPr>
      </w:pPr>
      <w:r w:rsidRPr="00A56118">
        <w:rPr>
          <w:rStyle w:val="af5"/>
        </w:rPr>
        <w:footnoteRef/>
      </w:r>
      <w:r w:rsidRPr="007F6085">
        <w:rPr>
          <w:rFonts w:ascii="Times New Roman" w:hAnsi="Times New Roman"/>
        </w:rPr>
        <w:t xml:space="preserve"> Если у Объекта несколько дверей, то указывается по каждой двери.</w:t>
      </w:r>
    </w:p>
  </w:footnote>
  <w:footnote w:id="95">
    <w:p w:rsidR="003F25B6" w:rsidRPr="007F6085" w:rsidRDefault="003F25B6" w:rsidP="003F25B6">
      <w:pPr>
        <w:pStyle w:val="a9"/>
        <w:jc w:val="both"/>
        <w:rPr>
          <w:rFonts w:ascii="Times New Roman" w:hAnsi="Times New Roman"/>
        </w:rPr>
      </w:pPr>
      <w:r w:rsidRPr="00A56118">
        <w:rPr>
          <w:rStyle w:val="af5"/>
        </w:rPr>
        <w:footnoteRef/>
      </w:r>
      <w:r w:rsidRPr="007F6085">
        <w:rPr>
          <w:rFonts w:ascii="Times New Roman" w:hAnsi="Times New Roman"/>
        </w:rPr>
        <w:t xml:space="preserve"> Пункт указывается в случае если передается движимое имущество.</w:t>
      </w:r>
    </w:p>
  </w:footnote>
  <w:footnote w:id="96">
    <w:p w:rsidR="003F25B6" w:rsidRPr="007F6085" w:rsidRDefault="003F25B6" w:rsidP="003F25B6">
      <w:pPr>
        <w:pStyle w:val="a9"/>
        <w:jc w:val="both"/>
        <w:rPr>
          <w:rFonts w:ascii="Times New Roman" w:hAnsi="Times New Roman"/>
        </w:rPr>
      </w:pPr>
      <w:r w:rsidRPr="00A56118">
        <w:rPr>
          <w:rStyle w:val="af5"/>
        </w:rPr>
        <w:footnoteRef/>
      </w:r>
      <w:r w:rsidRPr="007F6085">
        <w:rPr>
          <w:rFonts w:ascii="Times New Roman" w:hAnsi="Times New Roman"/>
        </w:rPr>
        <w:t xml:space="preserve"> Пункт указывается при необходимости.</w:t>
      </w:r>
    </w:p>
  </w:footnote>
  <w:footnote w:id="97">
    <w:p w:rsidR="003F25B6" w:rsidRPr="007F6085" w:rsidRDefault="003F25B6" w:rsidP="003F25B6">
      <w:pPr>
        <w:pStyle w:val="a9"/>
        <w:jc w:val="both"/>
        <w:rPr>
          <w:rFonts w:ascii="Times New Roman" w:hAnsi="Times New Roman"/>
        </w:rPr>
      </w:pPr>
      <w:r w:rsidRPr="00A56118">
        <w:rPr>
          <w:rStyle w:val="af5"/>
        </w:rPr>
        <w:footnoteRef/>
      </w:r>
      <w:r w:rsidRPr="007F6085">
        <w:rPr>
          <w:rFonts w:ascii="Times New Roman" w:hAnsi="Times New Roman"/>
        </w:rPr>
        <w:t xml:space="preserve"> Пункт указывается при необходимости.</w:t>
      </w:r>
    </w:p>
  </w:footnote>
  <w:footnote w:id="98">
    <w:p w:rsidR="003F25B6" w:rsidRPr="007F6085" w:rsidRDefault="003F25B6" w:rsidP="003F25B6">
      <w:pPr>
        <w:pStyle w:val="a9"/>
        <w:rPr>
          <w:rFonts w:ascii="Times New Roman" w:hAnsi="Times New Roman"/>
        </w:rPr>
      </w:pPr>
      <w:r w:rsidRPr="00A56118">
        <w:rPr>
          <w:rStyle w:val="af5"/>
        </w:rPr>
        <w:footnoteRef/>
      </w:r>
      <w:r w:rsidRPr="007F6085">
        <w:rPr>
          <w:rFonts w:ascii="Times New Roman" w:hAnsi="Times New Roman"/>
        </w:rPr>
        <w:t xml:space="preserve"> Если применимо.</w:t>
      </w:r>
    </w:p>
  </w:footnote>
  <w:footnote w:id="99">
    <w:p w:rsidR="003F25B6" w:rsidRPr="00887520" w:rsidRDefault="003F25B6" w:rsidP="003F25B6">
      <w:pPr>
        <w:pStyle w:val="HTML"/>
        <w:jc w:val="both"/>
        <w:rPr>
          <w:rFonts w:ascii="Times New Roman" w:eastAsia="Calibri" w:hAnsi="Times New Roman" w:cs="Times New Roman"/>
        </w:rPr>
      </w:pPr>
      <w:r w:rsidRPr="00A56118">
        <w:rPr>
          <w:rStyle w:val="af5"/>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00">
    <w:p w:rsidR="003F25B6" w:rsidRPr="007F6085" w:rsidRDefault="003F25B6" w:rsidP="003F25B6">
      <w:pPr>
        <w:pStyle w:val="a9"/>
        <w:jc w:val="both"/>
        <w:rPr>
          <w:rFonts w:ascii="Times New Roman" w:hAnsi="Times New Roman"/>
        </w:rPr>
      </w:pPr>
      <w:r w:rsidRPr="00A56118">
        <w:rPr>
          <w:rStyle w:val="af5"/>
        </w:rPr>
        <w:footnoteRef/>
      </w:r>
      <w:r w:rsidRPr="007F6085">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w:t>
      </w:r>
      <w:proofErr w:type="spellStart"/>
      <w:r w:rsidRPr="007F6085">
        <w:rPr>
          <w:rFonts w:ascii="Times New Roman" w:hAnsi="Times New Roman"/>
        </w:rPr>
        <w:t>комплаенс</w:t>
      </w:r>
      <w:proofErr w:type="spellEnd"/>
      <w:r w:rsidRPr="007F6085">
        <w:rPr>
          <w:rFonts w:ascii="Times New Roman" w:hAnsi="Times New Roman"/>
        </w:rPr>
        <w:t xml:space="preserve"> ПАО Сбербанк.</w:t>
      </w:r>
    </w:p>
  </w:footnote>
  <w:footnote w:id="101">
    <w:p w:rsidR="003F25B6" w:rsidRPr="007F6085" w:rsidRDefault="003F25B6" w:rsidP="003F25B6">
      <w:pPr>
        <w:pStyle w:val="a9"/>
        <w:rPr>
          <w:rFonts w:ascii="Times New Roman" w:hAnsi="Times New Roman"/>
        </w:rPr>
      </w:pPr>
      <w:r w:rsidRPr="00A56118">
        <w:rPr>
          <w:rStyle w:val="af5"/>
        </w:rPr>
        <w:footnoteRef/>
      </w:r>
      <w:r w:rsidRPr="007F6085">
        <w:rPr>
          <w:rFonts w:ascii="Times New Roman" w:hAnsi="Times New Roman"/>
        </w:rPr>
        <w:t xml:space="preserve"> Номер (при наличии), дата и заголовок (при наличии).</w:t>
      </w:r>
    </w:p>
  </w:footnote>
  <w:footnote w:id="102">
    <w:p w:rsidR="003F25B6" w:rsidRPr="007F6085" w:rsidRDefault="003F25B6" w:rsidP="003F25B6">
      <w:pPr>
        <w:pStyle w:val="a9"/>
        <w:jc w:val="both"/>
        <w:rPr>
          <w:rFonts w:ascii="Times New Roman" w:hAnsi="Times New Roman"/>
        </w:rPr>
      </w:pPr>
      <w:r w:rsidRPr="00A56118">
        <w:rPr>
          <w:rStyle w:val="af5"/>
        </w:rPr>
        <w:footnoteRef/>
      </w:r>
      <w:r w:rsidRPr="007F6085">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7F6085">
        <w:rPr>
          <w:rFonts w:ascii="Times New Roman" w:hAnsi="Times New Roman"/>
          <w:lang w:val="en-US"/>
        </w:rPr>
        <w:t>sms</w:t>
      </w:r>
      <w:proofErr w:type="spellEnd"/>
      <w:r w:rsidRPr="007F6085">
        <w:rPr>
          <w:rFonts w:ascii="Times New Roman" w:hAnsi="Times New Roman"/>
        </w:rPr>
        <w:t xml:space="preserve"> и мессенджеров, аудио- и видеозаписи и т.п.</w:t>
      </w:r>
    </w:p>
  </w:footnote>
  <w:footnote w:id="103">
    <w:p w:rsidR="003F25B6" w:rsidRPr="007F6085" w:rsidRDefault="003F25B6" w:rsidP="003F25B6">
      <w:pPr>
        <w:pStyle w:val="a9"/>
        <w:jc w:val="both"/>
        <w:rPr>
          <w:rFonts w:ascii="Times New Roman" w:hAnsi="Times New Roman"/>
        </w:rPr>
      </w:pPr>
      <w:r w:rsidRPr="00A56118">
        <w:rPr>
          <w:rStyle w:val="af5"/>
        </w:rPr>
        <w:footnoteRef/>
      </w:r>
      <w:r w:rsidRPr="007F6085">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04">
    <w:p w:rsidR="003F25B6" w:rsidRPr="001B6F8F" w:rsidRDefault="003F25B6" w:rsidP="003F25B6">
      <w:pPr>
        <w:pStyle w:val="a9"/>
        <w:jc w:val="both"/>
      </w:pPr>
      <w:r w:rsidRPr="001B6F8F">
        <w:rPr>
          <w:rStyle w:val="af5"/>
        </w:rPr>
        <w:footnoteRef/>
      </w:r>
      <w:r w:rsidRPr="001B6F8F">
        <w:t xml:space="preserve"> </w:t>
      </w:r>
      <w:r w:rsidRPr="007F6085">
        <w:rPr>
          <w:rFonts w:ascii="Times New Roman" w:hAnsi="Times New Roman"/>
        </w:rPr>
        <w:t>Пункт указывается при необходимости.</w:t>
      </w:r>
    </w:p>
  </w:footnote>
  <w:footnote w:id="105">
    <w:p w:rsidR="003F25B6" w:rsidRPr="007F6085" w:rsidRDefault="003F25B6" w:rsidP="003F25B6">
      <w:pPr>
        <w:pStyle w:val="a9"/>
        <w:jc w:val="both"/>
        <w:rPr>
          <w:rFonts w:ascii="Times New Roman" w:hAnsi="Times New Roman"/>
        </w:rPr>
      </w:pPr>
      <w:r w:rsidRPr="00A56118">
        <w:rPr>
          <w:rStyle w:val="af5"/>
        </w:rPr>
        <w:footnoteRef/>
      </w:r>
      <w:r w:rsidRPr="007F6085">
        <w:rPr>
          <w:rFonts w:ascii="Times New Roman" w:hAnsi="Times New Roman"/>
        </w:rPr>
        <w:t xml:space="preserve"> Приложение № 3 к Договору указывается в случае передачи недвижимого имущества вместе с движимым имуществом.</w:t>
      </w:r>
    </w:p>
  </w:footnote>
  <w:footnote w:id="106">
    <w:p w:rsidR="003F25B6" w:rsidRPr="007F6085" w:rsidRDefault="003F25B6" w:rsidP="003F25B6">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07">
    <w:p w:rsidR="003F25B6" w:rsidRPr="007F6085" w:rsidRDefault="003F25B6" w:rsidP="003F25B6">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108">
    <w:p w:rsidR="003F25B6" w:rsidRPr="007F6085" w:rsidRDefault="003F25B6" w:rsidP="003F25B6">
      <w:pPr>
        <w:pStyle w:val="a9"/>
        <w:jc w:val="both"/>
        <w:rPr>
          <w:rFonts w:ascii="Times New Roman" w:hAnsi="Times New Roman"/>
        </w:rPr>
      </w:pPr>
      <w:r w:rsidRPr="00A56118">
        <w:rPr>
          <w:rStyle w:val="af5"/>
        </w:rPr>
        <w:footnoteRef/>
      </w:r>
      <w:r w:rsidRPr="007F6085">
        <w:rPr>
          <w:rFonts w:ascii="Times New Roman" w:hAnsi="Times New Roman"/>
        </w:rPr>
        <w:t xml:space="preserve"> Пункт указывается при необходимости.</w:t>
      </w:r>
    </w:p>
  </w:footnote>
  <w:footnote w:id="109">
    <w:p w:rsidR="003F25B6" w:rsidRPr="006144AF" w:rsidRDefault="003F25B6" w:rsidP="003F25B6">
      <w:pPr>
        <w:pStyle w:val="a9"/>
        <w:jc w:val="both"/>
        <w:rPr>
          <w:rFonts w:ascii="Times New Roman" w:hAnsi="Times New Roman"/>
        </w:rPr>
      </w:pPr>
      <w:r>
        <w:rPr>
          <w:rStyle w:val="af5"/>
        </w:rPr>
        <w:footnoteRef/>
      </w:r>
      <w:r>
        <w:t xml:space="preserve"> </w:t>
      </w:r>
      <w:r w:rsidRPr="006144AF">
        <w:rPr>
          <w:rFonts w:ascii="Times New Roman" w:hAnsi="Times New Roman"/>
        </w:rPr>
        <w:t>Приложение приводится</w:t>
      </w:r>
      <w:r>
        <w:rPr>
          <w:rFonts w:ascii="Times New Roman" w:hAnsi="Times New Roman"/>
        </w:rPr>
        <w:t xml:space="preserve"> при необходимости </w:t>
      </w:r>
      <w:r w:rsidRPr="006144AF">
        <w:rPr>
          <w:rFonts w:ascii="Times New Roman" w:hAnsi="Times New Roman"/>
        </w:rPr>
        <w:t xml:space="preserve">в случае заключения </w:t>
      </w:r>
      <w:r>
        <w:rPr>
          <w:rFonts w:ascii="Times New Roman" w:hAnsi="Times New Roman"/>
        </w:rPr>
        <w:t>д</w:t>
      </w:r>
      <w:r w:rsidRPr="006144AF">
        <w:rPr>
          <w:rFonts w:ascii="Times New Roman" w:hAnsi="Times New Roman"/>
        </w:rPr>
        <w:t xml:space="preserve">оговора купли-продажи </w:t>
      </w:r>
      <w:r>
        <w:rPr>
          <w:rFonts w:ascii="Times New Roman" w:hAnsi="Times New Roman"/>
        </w:rPr>
        <w:t xml:space="preserve">недвижимого имущества </w:t>
      </w:r>
      <w:r w:rsidRPr="006144AF">
        <w:rPr>
          <w:rFonts w:ascii="Times New Roman" w:hAnsi="Times New Roman"/>
        </w:rPr>
        <w:t xml:space="preserve">с </w:t>
      </w:r>
      <w:r>
        <w:rPr>
          <w:rFonts w:ascii="Times New Roman" w:hAnsi="Times New Roman"/>
        </w:rPr>
        <w:t>последующей арендой данного имущества (</w:t>
      </w:r>
      <w:r w:rsidRPr="006144AF">
        <w:rPr>
          <w:rFonts w:ascii="Times New Roman" w:hAnsi="Times New Roman"/>
        </w:rPr>
        <w:t>обратной арендой</w:t>
      </w:r>
      <w:r>
        <w:rPr>
          <w:rFonts w:ascii="Times New Roman" w:hAnsi="Times New Roman"/>
        </w:rPr>
        <w:t>)</w:t>
      </w:r>
      <w:r w:rsidRPr="006144AF">
        <w:rPr>
          <w:rFonts w:ascii="Times New Roman" w:hAnsi="Times New Roman"/>
        </w:rPr>
        <w:t xml:space="preserve">. </w:t>
      </w:r>
    </w:p>
  </w:footnote>
  <w:footnote w:id="110">
    <w:p w:rsidR="003F25B6" w:rsidRPr="00A5733B" w:rsidRDefault="003F25B6" w:rsidP="003F25B6">
      <w:pPr>
        <w:pStyle w:val="a9"/>
        <w:jc w:val="both"/>
        <w:rPr>
          <w:rFonts w:ascii="Times New Roman" w:hAnsi="Times New Roman"/>
        </w:rPr>
      </w:pPr>
      <w:r w:rsidRPr="00A5733B">
        <w:rPr>
          <w:rStyle w:val="af5"/>
        </w:rPr>
        <w:footnoteRef/>
      </w:r>
      <w:r w:rsidRPr="00A5733B">
        <w:rPr>
          <w:rFonts w:ascii="Times New Roman" w:hAnsi="Times New Roman"/>
        </w:rPr>
        <w:t xml:space="preserve"> План должен отражать текущую</w:t>
      </w:r>
      <w:r>
        <w:rPr>
          <w:rFonts w:ascii="Times New Roman" w:hAnsi="Times New Roman"/>
        </w:rPr>
        <w:t xml:space="preserve"> и проектируемую</w:t>
      </w:r>
      <w:r w:rsidRPr="00A5733B">
        <w:rPr>
          <w:rFonts w:ascii="Times New Roman" w:hAnsi="Times New Roman"/>
        </w:rPr>
        <w:t xml:space="preserve"> планировку Объекта</w:t>
      </w:r>
      <w:r>
        <w:rPr>
          <w:rFonts w:ascii="Times New Roman" w:hAnsi="Times New Roman"/>
        </w:rPr>
        <w:t>.</w:t>
      </w:r>
    </w:p>
  </w:footnote>
  <w:footnote w:id="111">
    <w:p w:rsidR="003F25B6" w:rsidRPr="001B6F8F" w:rsidRDefault="003F25B6" w:rsidP="003F25B6">
      <w:pPr>
        <w:pStyle w:val="a9"/>
        <w:jc w:val="both"/>
        <w:rPr>
          <w:rFonts w:ascii="Times New Roman" w:hAnsi="Times New Roman"/>
        </w:rPr>
      </w:pPr>
      <w:r w:rsidRPr="001B6F8F">
        <w:rPr>
          <w:rStyle w:val="af5"/>
        </w:rPr>
        <w:footnoteRef/>
      </w:r>
      <w:r w:rsidRPr="001B6F8F">
        <w:rPr>
          <w:rFonts w:ascii="Times New Roman" w:hAnsi="Times New Roman"/>
        </w:rPr>
        <w:t xml:space="preserve"> Пункт указывается при необходимости.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5B6" w:rsidRDefault="003F25B6">
    <w:pPr>
      <w:pStyle w:val="1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5B6" w:rsidRDefault="003F25B6">
    <w:pPr>
      <w:pStyle w:val="1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5B6" w:rsidRDefault="003F25B6">
    <w:pPr>
      <w:pStyle w:val="1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855"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7"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8"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9"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0"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2"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3"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4"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9"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F5125C2"/>
    <w:multiLevelType w:val="multilevel"/>
    <w:tmpl w:val="D07CBA5A"/>
    <w:lvl w:ilvl="0">
      <w:start w:val="13"/>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57D604EB"/>
    <w:multiLevelType w:val="hybridMultilevel"/>
    <w:tmpl w:val="15E8E66C"/>
    <w:lvl w:ilvl="0" w:tplc="D26E5234">
      <w:start w:val="1"/>
      <w:numFmt w:val="decimal"/>
      <w:lvlText w:val="%1."/>
      <w:lvlJc w:val="left"/>
      <w:pPr>
        <w:ind w:left="5321" w:hanging="360"/>
      </w:pPr>
      <w:rPr>
        <w:rFonts w:hint="default"/>
      </w:rPr>
    </w:lvl>
    <w:lvl w:ilvl="1" w:tplc="04190019" w:tentative="1">
      <w:start w:val="1"/>
      <w:numFmt w:val="lowerLetter"/>
      <w:lvlText w:val="%2."/>
      <w:lvlJc w:val="left"/>
      <w:pPr>
        <w:ind w:left="6041" w:hanging="360"/>
      </w:pPr>
    </w:lvl>
    <w:lvl w:ilvl="2" w:tplc="0419001B" w:tentative="1">
      <w:start w:val="1"/>
      <w:numFmt w:val="lowerRoman"/>
      <w:lvlText w:val="%3."/>
      <w:lvlJc w:val="right"/>
      <w:pPr>
        <w:ind w:left="6761" w:hanging="180"/>
      </w:pPr>
    </w:lvl>
    <w:lvl w:ilvl="3" w:tplc="0419000F" w:tentative="1">
      <w:start w:val="1"/>
      <w:numFmt w:val="decimal"/>
      <w:lvlText w:val="%4."/>
      <w:lvlJc w:val="left"/>
      <w:pPr>
        <w:ind w:left="7481" w:hanging="360"/>
      </w:pPr>
    </w:lvl>
    <w:lvl w:ilvl="4" w:tplc="04190019" w:tentative="1">
      <w:start w:val="1"/>
      <w:numFmt w:val="lowerLetter"/>
      <w:lvlText w:val="%5."/>
      <w:lvlJc w:val="left"/>
      <w:pPr>
        <w:ind w:left="8201" w:hanging="360"/>
      </w:pPr>
    </w:lvl>
    <w:lvl w:ilvl="5" w:tplc="0419001B" w:tentative="1">
      <w:start w:val="1"/>
      <w:numFmt w:val="lowerRoman"/>
      <w:lvlText w:val="%6."/>
      <w:lvlJc w:val="right"/>
      <w:pPr>
        <w:ind w:left="8921" w:hanging="180"/>
      </w:pPr>
    </w:lvl>
    <w:lvl w:ilvl="6" w:tplc="0419000F" w:tentative="1">
      <w:start w:val="1"/>
      <w:numFmt w:val="decimal"/>
      <w:lvlText w:val="%7."/>
      <w:lvlJc w:val="left"/>
      <w:pPr>
        <w:ind w:left="9641" w:hanging="360"/>
      </w:pPr>
    </w:lvl>
    <w:lvl w:ilvl="7" w:tplc="04190019" w:tentative="1">
      <w:start w:val="1"/>
      <w:numFmt w:val="lowerLetter"/>
      <w:lvlText w:val="%8."/>
      <w:lvlJc w:val="left"/>
      <w:pPr>
        <w:ind w:left="10361" w:hanging="360"/>
      </w:pPr>
    </w:lvl>
    <w:lvl w:ilvl="8" w:tplc="0419001B" w:tentative="1">
      <w:start w:val="1"/>
      <w:numFmt w:val="lowerRoman"/>
      <w:lvlText w:val="%9."/>
      <w:lvlJc w:val="right"/>
      <w:pPr>
        <w:ind w:left="11081" w:hanging="180"/>
      </w:pPr>
    </w:lvl>
  </w:abstractNum>
  <w:abstractNum w:abstractNumId="22"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3"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24"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25"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26"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27"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29"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0"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15:restartNumberingAfterBreak="0">
    <w:nsid w:val="6A853F24"/>
    <w:multiLevelType w:val="multilevel"/>
    <w:tmpl w:val="0D863702"/>
    <w:lvl w:ilvl="0">
      <w:start w:val="6"/>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32"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33"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4"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35"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7"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CF93BF6"/>
    <w:multiLevelType w:val="multilevel"/>
    <w:tmpl w:val="23BEB1CC"/>
    <w:lvl w:ilvl="0">
      <w:start w:val="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9"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1"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abstractNumId w:val="17"/>
  </w:num>
  <w:num w:numId="2">
    <w:abstractNumId w:val="37"/>
  </w:num>
  <w:num w:numId="3">
    <w:abstractNumId w:val="19"/>
  </w:num>
  <w:num w:numId="4">
    <w:abstractNumId w:val="3"/>
  </w:num>
  <w:num w:numId="5">
    <w:abstractNumId w:val="11"/>
  </w:num>
  <w:num w:numId="6">
    <w:abstractNumId w:val="24"/>
  </w:num>
  <w:num w:numId="7">
    <w:abstractNumId w:val="5"/>
  </w:num>
  <w:num w:numId="8">
    <w:abstractNumId w:val="36"/>
  </w:num>
  <w:num w:numId="9">
    <w:abstractNumId w:val="22"/>
  </w:num>
  <w:num w:numId="10">
    <w:abstractNumId w:val="6"/>
  </w:num>
  <w:num w:numId="11">
    <w:abstractNumId w:val="28"/>
  </w:num>
  <w:num w:numId="12">
    <w:abstractNumId w:val="9"/>
  </w:num>
  <w:num w:numId="13">
    <w:abstractNumId w:val="40"/>
  </w:num>
  <w:num w:numId="14">
    <w:abstractNumId w:val="25"/>
  </w:num>
  <w:num w:numId="15">
    <w:abstractNumId w:val="33"/>
  </w:num>
  <w:num w:numId="16">
    <w:abstractNumId w:val="35"/>
  </w:num>
  <w:num w:numId="17">
    <w:abstractNumId w:val="27"/>
  </w:num>
  <w:num w:numId="18">
    <w:abstractNumId w:val="1"/>
  </w:num>
  <w:num w:numId="19">
    <w:abstractNumId w:val="18"/>
  </w:num>
  <w:num w:numId="20">
    <w:abstractNumId w:val="41"/>
  </w:num>
  <w:num w:numId="21">
    <w:abstractNumId w:val="32"/>
  </w:num>
  <w:num w:numId="22">
    <w:abstractNumId w:val="0"/>
  </w:num>
  <w:num w:numId="23">
    <w:abstractNumId w:val="2"/>
  </w:num>
  <w:num w:numId="24">
    <w:abstractNumId w:val="10"/>
  </w:num>
  <w:num w:numId="25">
    <w:abstractNumId w:val="26"/>
  </w:num>
  <w:num w:numId="26">
    <w:abstractNumId w:val="4"/>
  </w:num>
  <w:num w:numId="27">
    <w:abstractNumId w:val="7"/>
  </w:num>
  <w:num w:numId="28">
    <w:abstractNumId w:val="30"/>
  </w:num>
  <w:num w:numId="29">
    <w:abstractNumId w:val="39"/>
  </w:num>
  <w:num w:numId="30">
    <w:abstractNumId w:val="12"/>
  </w:num>
  <w:num w:numId="31">
    <w:abstractNumId w:val="8"/>
  </w:num>
  <w:num w:numId="32">
    <w:abstractNumId w:val="14"/>
  </w:num>
  <w:num w:numId="33">
    <w:abstractNumId w:val="16"/>
  </w:num>
  <w:num w:numId="34">
    <w:abstractNumId w:val="34"/>
  </w:num>
  <w:num w:numId="35">
    <w:abstractNumId w:val="23"/>
  </w:num>
  <w:num w:numId="36">
    <w:abstractNumId w:val="13"/>
  </w:num>
  <w:num w:numId="37">
    <w:abstractNumId w:val="15"/>
  </w:num>
  <w:num w:numId="38">
    <w:abstractNumId w:val="21"/>
  </w:num>
  <w:num w:numId="39">
    <w:abstractNumId w:val="38"/>
  </w:num>
  <w:num w:numId="40">
    <w:abstractNumId w:val="29"/>
  </w:num>
  <w:num w:numId="41">
    <w:abstractNumId w:val="20"/>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D3E"/>
    <w:rsid w:val="001373A5"/>
    <w:rsid w:val="003C059D"/>
    <w:rsid w:val="003F25B6"/>
    <w:rsid w:val="00745859"/>
    <w:rsid w:val="00DF7D3E"/>
    <w:rsid w:val="00E43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AAB16"/>
  <w15:chartTrackingRefBased/>
  <w15:docId w15:val="{0427A352-7969-4D37-A243-0CAC9FADD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basedOn w:val="a1"/>
    <w:next w:val="a1"/>
    <w:link w:val="11"/>
    <w:uiPriority w:val="9"/>
    <w:qFormat/>
    <w:rsid w:val="003F25B6"/>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3F25B6"/>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3F25B6"/>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3F25B6"/>
    <w:rPr>
      <w:rFonts w:ascii="Cambria" w:eastAsia="Times New Roman" w:hAnsi="Cambria" w:cs="Times New Roman"/>
      <w:b/>
      <w:bCs/>
      <w:color w:val="365F91"/>
      <w:sz w:val="28"/>
      <w:szCs w:val="28"/>
    </w:rPr>
  </w:style>
  <w:style w:type="character" w:customStyle="1" w:styleId="50">
    <w:name w:val="Заголовок 5 Знак"/>
    <w:basedOn w:val="a2"/>
    <w:link w:val="5"/>
    <w:uiPriority w:val="9"/>
    <w:semiHidden/>
    <w:rsid w:val="003F25B6"/>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3F25B6"/>
    <w:rPr>
      <w:rFonts w:ascii="Times New Roman" w:eastAsia="Times New Roman" w:hAnsi="Times New Roman" w:cs="Times New Roman"/>
      <w:b/>
      <w:sz w:val="24"/>
      <w:szCs w:val="20"/>
      <w:lang w:val="x-none" w:eastAsia="x-none"/>
    </w:rPr>
  </w:style>
  <w:style w:type="paragraph" w:customStyle="1" w:styleId="12">
    <w:name w:val="Верхний колонтитул1"/>
    <w:basedOn w:val="a1"/>
    <w:next w:val="a5"/>
    <w:link w:val="a6"/>
    <w:uiPriority w:val="99"/>
    <w:unhideWhenUsed/>
    <w:rsid w:val="003F25B6"/>
    <w:pPr>
      <w:tabs>
        <w:tab w:val="center" w:pos="4677"/>
        <w:tab w:val="right" w:pos="9355"/>
      </w:tabs>
      <w:spacing w:after="0" w:line="240" w:lineRule="auto"/>
    </w:pPr>
  </w:style>
  <w:style w:type="character" w:customStyle="1" w:styleId="a6">
    <w:name w:val="Верхний колонтитул Знак"/>
    <w:basedOn w:val="a2"/>
    <w:link w:val="12"/>
    <w:uiPriority w:val="99"/>
    <w:rsid w:val="003F25B6"/>
  </w:style>
  <w:style w:type="paragraph" w:customStyle="1" w:styleId="13">
    <w:name w:val="Нижний колонтитул1"/>
    <w:basedOn w:val="a1"/>
    <w:next w:val="a7"/>
    <w:link w:val="a8"/>
    <w:uiPriority w:val="99"/>
    <w:unhideWhenUsed/>
    <w:rsid w:val="003F25B6"/>
    <w:pPr>
      <w:tabs>
        <w:tab w:val="center" w:pos="4677"/>
        <w:tab w:val="right" w:pos="9355"/>
      </w:tabs>
      <w:spacing w:after="0" w:line="240" w:lineRule="auto"/>
    </w:pPr>
  </w:style>
  <w:style w:type="character" w:customStyle="1" w:styleId="a8">
    <w:name w:val="Нижний колонтитул Знак"/>
    <w:basedOn w:val="a2"/>
    <w:link w:val="13"/>
    <w:uiPriority w:val="99"/>
    <w:rsid w:val="003F25B6"/>
  </w:style>
  <w:style w:type="paragraph" w:customStyle="1" w:styleId="51">
    <w:name w:val="Заголовок 51"/>
    <w:basedOn w:val="a1"/>
    <w:next w:val="a1"/>
    <w:uiPriority w:val="9"/>
    <w:semiHidden/>
    <w:unhideWhenUsed/>
    <w:qFormat/>
    <w:rsid w:val="003F25B6"/>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numbering" w:customStyle="1" w:styleId="14">
    <w:name w:val="Нет списка1"/>
    <w:next w:val="a4"/>
    <w:uiPriority w:val="99"/>
    <w:semiHidden/>
    <w:unhideWhenUsed/>
    <w:rsid w:val="003F25B6"/>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3F25B6"/>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3F25B6"/>
    <w:rPr>
      <w:rFonts w:ascii="Calibri" w:eastAsia="Times New Roman" w:hAnsi="Calibri" w:cs="Times New Roman"/>
      <w:sz w:val="20"/>
      <w:szCs w:val="20"/>
    </w:rPr>
  </w:style>
  <w:style w:type="paragraph" w:customStyle="1" w:styleId="15">
    <w:name w:val="Текст примечания1"/>
    <w:basedOn w:val="a1"/>
    <w:next w:val="ab"/>
    <w:link w:val="ac"/>
    <w:uiPriority w:val="99"/>
    <w:unhideWhenUsed/>
    <w:rsid w:val="003F25B6"/>
    <w:pPr>
      <w:spacing w:after="200" w:line="240" w:lineRule="auto"/>
    </w:pPr>
    <w:rPr>
      <w:sz w:val="20"/>
      <w:szCs w:val="20"/>
    </w:rPr>
  </w:style>
  <w:style w:type="character" w:customStyle="1" w:styleId="ac">
    <w:name w:val="Текст примечания Знак"/>
    <w:basedOn w:val="a2"/>
    <w:link w:val="15"/>
    <w:uiPriority w:val="99"/>
    <w:rsid w:val="003F25B6"/>
    <w:rPr>
      <w:sz w:val="20"/>
      <w:szCs w:val="20"/>
    </w:rPr>
  </w:style>
  <w:style w:type="paragraph" w:styleId="ad">
    <w:name w:val="Body Text"/>
    <w:basedOn w:val="a1"/>
    <w:link w:val="ae"/>
    <w:uiPriority w:val="99"/>
    <w:unhideWhenUsed/>
    <w:rsid w:val="003F25B6"/>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3F25B6"/>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3F25B6"/>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3F25B6"/>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3F25B6"/>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3F25B6"/>
    <w:rPr>
      <w:rFonts w:ascii="Courier New" w:eastAsia="Times New Roman" w:hAnsi="Courier New" w:cs="Times New Roman"/>
      <w:sz w:val="20"/>
      <w:szCs w:val="20"/>
      <w:lang w:val="x-none" w:eastAsia="x-none"/>
    </w:rPr>
  </w:style>
  <w:style w:type="paragraph" w:customStyle="1" w:styleId="BulletNumber1">
    <w:name w:val="Bullet Number1"/>
    <w:basedOn w:val="a1"/>
    <w:next w:val="af3"/>
    <w:link w:val="af4"/>
    <w:uiPriority w:val="34"/>
    <w:qFormat/>
    <w:rsid w:val="003F25B6"/>
    <w:pPr>
      <w:spacing w:after="200" w:line="276" w:lineRule="auto"/>
      <w:ind w:left="720"/>
      <w:contextualSpacing/>
    </w:pPr>
  </w:style>
  <w:style w:type="paragraph" w:customStyle="1" w:styleId="16">
    <w:name w:val="Обычный1"/>
    <w:uiPriority w:val="99"/>
    <w:rsid w:val="003F25B6"/>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3F25B6"/>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3F25B6"/>
    <w:rPr>
      <w:rFonts w:ascii="Times New Roman" w:hAnsi="Times New Roman" w:cs="Times New Roman" w:hint="default"/>
      <w:vertAlign w:val="superscript"/>
    </w:rPr>
  </w:style>
  <w:style w:type="character" w:customStyle="1" w:styleId="FontStyle36">
    <w:name w:val="Font Style36"/>
    <w:uiPriority w:val="99"/>
    <w:rsid w:val="003F25B6"/>
    <w:rPr>
      <w:rFonts w:ascii="Times New Roman" w:hAnsi="Times New Roman" w:cs="Times New Roman" w:hint="default"/>
      <w:sz w:val="20"/>
      <w:szCs w:val="20"/>
    </w:rPr>
  </w:style>
  <w:style w:type="paragraph" w:customStyle="1" w:styleId="17">
    <w:name w:val="Текст выноски1"/>
    <w:basedOn w:val="a1"/>
    <w:next w:val="af6"/>
    <w:link w:val="af7"/>
    <w:uiPriority w:val="99"/>
    <w:semiHidden/>
    <w:unhideWhenUsed/>
    <w:rsid w:val="003F25B6"/>
    <w:pPr>
      <w:spacing w:after="0" w:line="240" w:lineRule="auto"/>
    </w:pPr>
    <w:rPr>
      <w:rFonts w:ascii="Tahoma" w:hAnsi="Tahoma" w:cs="Tahoma"/>
      <w:sz w:val="16"/>
      <w:szCs w:val="16"/>
    </w:rPr>
  </w:style>
  <w:style w:type="character" w:customStyle="1" w:styleId="af7">
    <w:name w:val="Текст выноски Знак"/>
    <w:basedOn w:val="a2"/>
    <w:link w:val="17"/>
    <w:uiPriority w:val="99"/>
    <w:semiHidden/>
    <w:rsid w:val="003F25B6"/>
    <w:rPr>
      <w:rFonts w:ascii="Tahoma" w:hAnsi="Tahoma" w:cs="Tahoma"/>
      <w:sz w:val="16"/>
      <w:szCs w:val="16"/>
    </w:rPr>
  </w:style>
  <w:style w:type="paragraph" w:styleId="af8">
    <w:name w:val="endnote text"/>
    <w:basedOn w:val="a1"/>
    <w:link w:val="af9"/>
    <w:uiPriority w:val="99"/>
    <w:semiHidden/>
    <w:unhideWhenUsed/>
    <w:rsid w:val="003F25B6"/>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3F25B6"/>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3F25B6"/>
    <w:rPr>
      <w:vertAlign w:val="superscript"/>
    </w:rPr>
  </w:style>
  <w:style w:type="paragraph" w:styleId="20">
    <w:name w:val="Body Text Indent 2"/>
    <w:basedOn w:val="a1"/>
    <w:link w:val="21"/>
    <w:uiPriority w:val="99"/>
    <w:semiHidden/>
    <w:unhideWhenUsed/>
    <w:rsid w:val="003F25B6"/>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3F25B6"/>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3F25B6"/>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3F25B6"/>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3F25B6"/>
    <w:rPr>
      <w:sz w:val="16"/>
      <w:szCs w:val="16"/>
    </w:rPr>
  </w:style>
  <w:style w:type="paragraph" w:customStyle="1" w:styleId="18">
    <w:name w:val="Тема примечания1"/>
    <w:basedOn w:val="ab"/>
    <w:next w:val="ab"/>
    <w:uiPriority w:val="99"/>
    <w:semiHidden/>
    <w:unhideWhenUsed/>
    <w:rsid w:val="003F25B6"/>
    <w:pPr>
      <w:spacing w:after="200"/>
    </w:pPr>
    <w:rPr>
      <w:b/>
      <w:bCs/>
      <w:lang w:eastAsia="ru-RU"/>
    </w:rPr>
  </w:style>
  <w:style w:type="character" w:customStyle="1" w:styleId="afc">
    <w:name w:val="Тема примечания Знак"/>
    <w:basedOn w:val="ac"/>
    <w:link w:val="afd"/>
    <w:uiPriority w:val="99"/>
    <w:semiHidden/>
    <w:rsid w:val="003F25B6"/>
    <w:rPr>
      <w:b/>
      <w:bCs/>
      <w:sz w:val="20"/>
      <w:szCs w:val="20"/>
      <w:lang w:eastAsia="ru-RU"/>
    </w:rPr>
  </w:style>
  <w:style w:type="paragraph" w:customStyle="1" w:styleId="19">
    <w:name w:val="Рецензия1"/>
    <w:next w:val="afe"/>
    <w:hidden/>
    <w:uiPriority w:val="99"/>
    <w:semiHidden/>
    <w:rsid w:val="003F25B6"/>
    <w:pPr>
      <w:spacing w:after="0" w:line="240" w:lineRule="auto"/>
    </w:pPr>
  </w:style>
  <w:style w:type="paragraph" w:customStyle="1" w:styleId="1a">
    <w:name w:val="Абзац списка1"/>
    <w:basedOn w:val="a1"/>
    <w:rsid w:val="003F25B6"/>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3F25B6"/>
    <w:rPr>
      <w:vanish w:val="0"/>
      <w:webHidden w:val="0"/>
      <w:specVanish w:val="0"/>
    </w:rPr>
  </w:style>
  <w:style w:type="character" w:styleId="aff">
    <w:name w:val="Hyperlink"/>
    <w:uiPriority w:val="99"/>
    <w:unhideWhenUsed/>
    <w:rsid w:val="003F25B6"/>
    <w:rPr>
      <w:color w:val="0000FF"/>
      <w:u w:val="single"/>
    </w:rPr>
  </w:style>
  <w:style w:type="paragraph" w:styleId="HTML">
    <w:name w:val="HTML Preformatted"/>
    <w:basedOn w:val="a1"/>
    <w:link w:val="HTML0"/>
    <w:uiPriority w:val="99"/>
    <w:unhideWhenUsed/>
    <w:rsid w:val="003F2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3F25B6"/>
    <w:rPr>
      <w:rFonts w:ascii="Courier New" w:eastAsia="Times New Roman" w:hAnsi="Courier New" w:cs="Courier New"/>
      <w:sz w:val="20"/>
      <w:szCs w:val="20"/>
      <w:lang w:eastAsia="ru-RU"/>
    </w:rPr>
  </w:style>
  <w:style w:type="paragraph" w:customStyle="1" w:styleId="1b">
    <w:name w:val="Нумерованный список уровень 1"/>
    <w:basedOn w:val="af3"/>
    <w:link w:val="1c"/>
    <w:qFormat/>
    <w:rsid w:val="003F25B6"/>
    <w:pPr>
      <w:tabs>
        <w:tab w:val="num" w:pos="432"/>
      </w:tabs>
      <w:autoSpaceDE w:val="0"/>
      <w:autoSpaceDN w:val="0"/>
      <w:adjustRightInd w:val="0"/>
      <w:spacing w:before="80" w:after="80" w:line="276" w:lineRule="auto"/>
      <w:ind w:left="432" w:hanging="432"/>
      <w:jc w:val="both"/>
    </w:pPr>
    <w:rPr>
      <w:sz w:val="24"/>
      <w:szCs w:val="24"/>
    </w:rPr>
  </w:style>
  <w:style w:type="paragraph" w:customStyle="1" w:styleId="24">
    <w:name w:val="Нумерованный список уровень 2"/>
    <w:basedOn w:val="af3"/>
    <w:qFormat/>
    <w:rsid w:val="003F25B6"/>
    <w:pPr>
      <w:tabs>
        <w:tab w:val="left" w:pos="0"/>
        <w:tab w:val="left" w:pos="851"/>
        <w:tab w:val="num" w:pos="1440"/>
      </w:tabs>
      <w:autoSpaceDE w:val="0"/>
      <w:autoSpaceDN w:val="0"/>
      <w:adjustRightInd w:val="0"/>
      <w:spacing w:before="120" w:after="80" w:line="276" w:lineRule="auto"/>
      <w:ind w:left="1224" w:hanging="504"/>
      <w:jc w:val="both"/>
    </w:pPr>
    <w:rPr>
      <w:bCs/>
      <w:sz w:val="24"/>
      <w:szCs w:val="24"/>
    </w:rPr>
  </w:style>
  <w:style w:type="character" w:customStyle="1" w:styleId="1c">
    <w:name w:val="Нумерованный список уровень 1 Знак"/>
    <w:basedOn w:val="a2"/>
    <w:link w:val="1b"/>
    <w:rsid w:val="003F25B6"/>
    <w:rPr>
      <w:sz w:val="24"/>
      <w:szCs w:val="24"/>
    </w:rPr>
  </w:style>
  <w:style w:type="character" w:customStyle="1" w:styleId="af4">
    <w:name w:val="Абзац списка Знак"/>
    <w:aliases w:val="1 Знак,UL Знак,Абзац маркированнный Знак,Bullet Number Знак"/>
    <w:uiPriority w:val="34"/>
    <w:locked/>
    <w:rsid w:val="003F25B6"/>
  </w:style>
  <w:style w:type="character" w:customStyle="1" w:styleId="FontStyle16">
    <w:name w:val="Font Style16"/>
    <w:rsid w:val="003F25B6"/>
    <w:rPr>
      <w:rFonts w:ascii="Times New Roman" w:hAnsi="Times New Roman" w:cs="Times New Roman" w:hint="default"/>
    </w:rPr>
  </w:style>
  <w:style w:type="paragraph" w:customStyle="1" w:styleId="aff0">
    <w:name w:val="Îáû÷íûé"/>
    <w:basedOn w:val="a1"/>
    <w:rsid w:val="003F25B6"/>
    <w:pPr>
      <w:spacing w:after="0" w:line="240" w:lineRule="auto"/>
      <w:jc w:val="both"/>
    </w:pPr>
    <w:rPr>
      <w:rFonts w:ascii="Arial" w:hAnsi="Arial" w:cs="Arial"/>
      <w:sz w:val="24"/>
      <w:szCs w:val="24"/>
    </w:rPr>
  </w:style>
  <w:style w:type="table" w:styleId="aff1">
    <w:name w:val="Table Grid"/>
    <w:basedOn w:val="a3"/>
    <w:uiPriority w:val="59"/>
    <w:rsid w:val="003F25B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3F25B6"/>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3F25B6"/>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3F25B6"/>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3F25B6"/>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3F25B6"/>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d">
    <w:name w:val="Список1"/>
    <w:basedOn w:val="a1"/>
    <w:next w:val="aff3"/>
    <w:uiPriority w:val="99"/>
    <w:semiHidden/>
    <w:unhideWhenUsed/>
    <w:rsid w:val="003F25B6"/>
    <w:pPr>
      <w:spacing w:after="200" w:line="276" w:lineRule="auto"/>
      <w:ind w:left="283" w:hanging="283"/>
      <w:contextualSpacing/>
    </w:pPr>
  </w:style>
  <w:style w:type="table" w:customStyle="1" w:styleId="1e">
    <w:name w:val="Сетка таблицы1"/>
    <w:basedOn w:val="a3"/>
    <w:next w:val="aff1"/>
    <w:uiPriority w:val="59"/>
    <w:rsid w:val="003F2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3F2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3F25B6"/>
    <w:rPr>
      <w:rFonts w:ascii="Calibri Light" w:eastAsia="Times New Roman" w:hAnsi="Calibri Light" w:cs="Times New Roman"/>
      <w:color w:val="2F5496"/>
    </w:rPr>
  </w:style>
  <w:style w:type="paragraph" w:customStyle="1" w:styleId="25">
    <w:name w:val="Список2"/>
    <w:basedOn w:val="a1"/>
    <w:next w:val="aff3"/>
    <w:uiPriority w:val="99"/>
    <w:semiHidden/>
    <w:unhideWhenUsed/>
    <w:rsid w:val="003F25B6"/>
    <w:pPr>
      <w:spacing w:after="200" w:line="276" w:lineRule="auto"/>
      <w:ind w:left="283" w:hanging="283"/>
      <w:contextualSpacing/>
    </w:pPr>
  </w:style>
  <w:style w:type="character" w:customStyle="1" w:styleId="1f">
    <w:name w:val="Слабое выделение1"/>
    <w:basedOn w:val="a2"/>
    <w:uiPriority w:val="19"/>
    <w:qFormat/>
    <w:rsid w:val="003F25B6"/>
    <w:rPr>
      <w:i/>
      <w:iCs/>
      <w:color w:val="404040"/>
    </w:rPr>
  </w:style>
  <w:style w:type="paragraph" w:customStyle="1" w:styleId="111">
    <w:name w:val="Заголовок 11"/>
    <w:basedOn w:val="a1"/>
    <w:next w:val="a1"/>
    <w:uiPriority w:val="9"/>
    <w:qFormat/>
    <w:rsid w:val="003F25B6"/>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3F25B6"/>
    <w:rPr>
      <w:rFonts w:ascii="Calibri Light" w:eastAsia="Times New Roman" w:hAnsi="Calibri Light" w:cs="Times New Roman"/>
      <w:color w:val="2F5496"/>
      <w:sz w:val="32"/>
      <w:szCs w:val="32"/>
    </w:rPr>
  </w:style>
  <w:style w:type="paragraph" w:styleId="a5">
    <w:name w:val="header"/>
    <w:basedOn w:val="a1"/>
    <w:link w:val="1f0"/>
    <w:uiPriority w:val="99"/>
    <w:semiHidden/>
    <w:unhideWhenUsed/>
    <w:rsid w:val="003F25B6"/>
    <w:pPr>
      <w:tabs>
        <w:tab w:val="center" w:pos="4677"/>
        <w:tab w:val="right" w:pos="9355"/>
      </w:tabs>
      <w:spacing w:after="0" w:line="240" w:lineRule="auto"/>
    </w:pPr>
  </w:style>
  <w:style w:type="character" w:customStyle="1" w:styleId="1f0">
    <w:name w:val="Верхний колонтитул Знак1"/>
    <w:basedOn w:val="a2"/>
    <w:link w:val="a5"/>
    <w:uiPriority w:val="99"/>
    <w:semiHidden/>
    <w:rsid w:val="003F25B6"/>
  </w:style>
  <w:style w:type="paragraph" w:styleId="a7">
    <w:name w:val="footer"/>
    <w:basedOn w:val="a1"/>
    <w:link w:val="1f1"/>
    <w:uiPriority w:val="99"/>
    <w:semiHidden/>
    <w:unhideWhenUsed/>
    <w:rsid w:val="003F25B6"/>
    <w:pPr>
      <w:tabs>
        <w:tab w:val="center" w:pos="4677"/>
        <w:tab w:val="right" w:pos="9355"/>
      </w:tabs>
      <w:spacing w:after="0" w:line="240" w:lineRule="auto"/>
    </w:pPr>
  </w:style>
  <w:style w:type="character" w:customStyle="1" w:styleId="1f1">
    <w:name w:val="Нижний колонтитул Знак1"/>
    <w:basedOn w:val="a2"/>
    <w:link w:val="a7"/>
    <w:uiPriority w:val="99"/>
    <w:semiHidden/>
    <w:rsid w:val="003F25B6"/>
  </w:style>
  <w:style w:type="paragraph" w:styleId="ab">
    <w:name w:val="annotation text"/>
    <w:basedOn w:val="a1"/>
    <w:link w:val="1f2"/>
    <w:uiPriority w:val="99"/>
    <w:semiHidden/>
    <w:unhideWhenUsed/>
    <w:rsid w:val="003F25B6"/>
    <w:pPr>
      <w:spacing w:line="240" w:lineRule="auto"/>
    </w:pPr>
    <w:rPr>
      <w:sz w:val="20"/>
      <w:szCs w:val="20"/>
    </w:rPr>
  </w:style>
  <w:style w:type="character" w:customStyle="1" w:styleId="1f2">
    <w:name w:val="Текст примечания Знак1"/>
    <w:basedOn w:val="a2"/>
    <w:link w:val="ab"/>
    <w:uiPriority w:val="99"/>
    <w:semiHidden/>
    <w:rsid w:val="003F25B6"/>
    <w:rPr>
      <w:sz w:val="20"/>
      <w:szCs w:val="20"/>
    </w:rPr>
  </w:style>
  <w:style w:type="paragraph" w:styleId="af3">
    <w:name w:val="List Paragraph"/>
    <w:basedOn w:val="a1"/>
    <w:uiPriority w:val="34"/>
    <w:qFormat/>
    <w:rsid w:val="003F25B6"/>
    <w:pPr>
      <w:ind w:left="720"/>
      <w:contextualSpacing/>
    </w:pPr>
  </w:style>
  <w:style w:type="paragraph" w:styleId="af6">
    <w:name w:val="Balloon Text"/>
    <w:basedOn w:val="a1"/>
    <w:link w:val="1f3"/>
    <w:uiPriority w:val="99"/>
    <w:semiHidden/>
    <w:unhideWhenUsed/>
    <w:rsid w:val="003F25B6"/>
    <w:pPr>
      <w:spacing w:after="0" w:line="240" w:lineRule="auto"/>
    </w:pPr>
    <w:rPr>
      <w:rFonts w:ascii="Segoe UI" w:hAnsi="Segoe UI" w:cs="Segoe UI"/>
      <w:sz w:val="18"/>
      <w:szCs w:val="18"/>
    </w:rPr>
  </w:style>
  <w:style w:type="character" w:customStyle="1" w:styleId="1f3">
    <w:name w:val="Текст выноски Знак1"/>
    <w:basedOn w:val="a2"/>
    <w:link w:val="af6"/>
    <w:uiPriority w:val="99"/>
    <w:semiHidden/>
    <w:rsid w:val="003F25B6"/>
    <w:rPr>
      <w:rFonts w:ascii="Segoe UI" w:hAnsi="Segoe UI" w:cs="Segoe UI"/>
      <w:sz w:val="18"/>
      <w:szCs w:val="18"/>
    </w:rPr>
  </w:style>
  <w:style w:type="paragraph" w:styleId="afd">
    <w:name w:val="annotation subject"/>
    <w:basedOn w:val="ab"/>
    <w:next w:val="ab"/>
    <w:link w:val="afc"/>
    <w:uiPriority w:val="99"/>
    <w:semiHidden/>
    <w:unhideWhenUsed/>
    <w:rsid w:val="003F25B6"/>
    <w:rPr>
      <w:b/>
      <w:bCs/>
      <w:lang w:eastAsia="ru-RU"/>
    </w:rPr>
  </w:style>
  <w:style w:type="character" w:customStyle="1" w:styleId="1f4">
    <w:name w:val="Тема примечания Знак1"/>
    <w:basedOn w:val="1f2"/>
    <w:link w:val="afd"/>
    <w:uiPriority w:val="99"/>
    <w:semiHidden/>
    <w:rsid w:val="003F25B6"/>
    <w:rPr>
      <w:b/>
      <w:bCs/>
      <w:sz w:val="20"/>
      <w:szCs w:val="20"/>
    </w:rPr>
  </w:style>
  <w:style w:type="paragraph" w:styleId="afe">
    <w:name w:val="Revision"/>
    <w:hidden/>
    <w:uiPriority w:val="99"/>
    <w:semiHidden/>
    <w:rsid w:val="003F25B6"/>
    <w:pPr>
      <w:spacing w:after="0" w:line="240" w:lineRule="auto"/>
    </w:pPr>
  </w:style>
  <w:style w:type="paragraph" w:styleId="aff3">
    <w:name w:val="List"/>
    <w:basedOn w:val="a1"/>
    <w:uiPriority w:val="99"/>
    <w:semiHidden/>
    <w:unhideWhenUsed/>
    <w:rsid w:val="003F25B6"/>
    <w:pPr>
      <w:ind w:left="283" w:hanging="283"/>
      <w:contextualSpacing/>
    </w:pPr>
  </w:style>
  <w:style w:type="character" w:styleId="aff4">
    <w:name w:val="Subtle Emphasis"/>
    <w:basedOn w:val="a2"/>
    <w:uiPriority w:val="19"/>
    <w:qFormat/>
    <w:rsid w:val="003F25B6"/>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http://9685E8FB4A11CCA910051771D5EA87D1.dms.sberbank.ru/9685E8FB4A11CCA910051771D5EA87D1-108BE419061DA56769B9BD1062D5CEF7-8DB9C46B7B8E4D00FCD94BFBDE1796A0/1.pn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http://9685E8FB4A11CCA910051771D5EA87D1.dms.sberbank.ru/9685E8FB4A11CCA910051771D5EA87D1-108BE419061DA56769B9BD1062D5CEF7-8468F80313914ABE5E10B98A74AA299D/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24</Pages>
  <Words>6928</Words>
  <Characters>39496</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46332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Мишина Наталья Алексеевна</dc:creator>
  <cp:keywords/>
  <dc:description/>
  <cp:lastModifiedBy>Мишина Наталья Алексеевна</cp:lastModifiedBy>
  <cp:revision>2</cp:revision>
  <dcterms:created xsi:type="dcterms:W3CDTF">2023-07-17T04:33:00Z</dcterms:created>
  <dcterms:modified xsi:type="dcterms:W3CDTF">2023-07-17T05:10:00Z</dcterms:modified>
</cp:coreProperties>
</file>