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81F3" w14:textId="77777777" w:rsidR="006073EB" w:rsidRDefault="006073EB" w:rsidP="006073EB">
      <w:pPr>
        <w:pStyle w:val="1"/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14:paraId="284141C9" w14:textId="77777777" w:rsidR="001206FA" w:rsidRPr="001206FA" w:rsidRDefault="00232FEA" w:rsidP="001206FA">
      <w:pPr>
        <w:pStyle w:val="1"/>
        <w:spacing w:before="0" w:after="0"/>
        <w:rPr>
          <w:rFonts w:ascii="Times New Roman" w:hAnsi="Times New Roman" w:cs="Times New Roman"/>
        </w:rPr>
      </w:pPr>
      <w:r w:rsidRPr="001206FA">
        <w:rPr>
          <w:rFonts w:ascii="Times New Roman" w:hAnsi="Times New Roman" w:cs="Times New Roman"/>
        </w:rPr>
        <w:t xml:space="preserve">Договор </w:t>
      </w:r>
      <w:r w:rsidR="001206FA" w:rsidRPr="001206FA">
        <w:rPr>
          <w:rFonts w:ascii="Times New Roman" w:hAnsi="Times New Roman" w:cs="Times New Roman"/>
        </w:rPr>
        <w:t xml:space="preserve">№ </w:t>
      </w:r>
    </w:p>
    <w:p w14:paraId="6A859542" w14:textId="77777777" w:rsidR="00232FEA" w:rsidRPr="001206FA" w:rsidRDefault="00232FEA" w:rsidP="009D74E0">
      <w:pPr>
        <w:pStyle w:val="1"/>
        <w:spacing w:before="0" w:after="0"/>
        <w:rPr>
          <w:rFonts w:ascii="Times New Roman" w:hAnsi="Times New Roman" w:cs="Times New Roman"/>
        </w:rPr>
      </w:pPr>
      <w:r w:rsidRPr="001206FA">
        <w:rPr>
          <w:rFonts w:ascii="Times New Roman" w:hAnsi="Times New Roman" w:cs="Times New Roman"/>
        </w:rPr>
        <w:t>уступки права требования (цессии)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0"/>
        <w:gridCol w:w="4969"/>
      </w:tblGrid>
      <w:tr w:rsidR="00232FEA" w:rsidRPr="001206FA" w14:paraId="01CE8747" w14:textId="77777777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14:paraId="21BBEBA1" w14:textId="77777777" w:rsidR="00232FEA" w:rsidRPr="001206FA" w:rsidRDefault="00232FEA" w:rsidP="001206FA">
            <w:pPr>
              <w:pStyle w:val="afff"/>
              <w:rPr>
                <w:rFonts w:ascii="Times New Roman" w:hAnsi="Times New Roman" w:cs="Times New Roman"/>
              </w:rPr>
            </w:pPr>
            <w:r w:rsidRPr="001206FA">
              <w:rPr>
                <w:rFonts w:ascii="Times New Roman" w:hAnsi="Times New Roman" w:cs="Times New Roman"/>
              </w:rPr>
              <w:t xml:space="preserve">г. </w:t>
            </w:r>
            <w:r w:rsidR="001206FA"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414B537C" w14:textId="5526DDF9" w:rsidR="00232FEA" w:rsidRPr="001206FA" w:rsidRDefault="006073EB" w:rsidP="00966E22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1206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</w:t>
            </w:r>
            <w:r w:rsidR="001206FA">
              <w:rPr>
                <w:rFonts w:ascii="Times New Roman" w:hAnsi="Times New Roman" w:cs="Times New Roman"/>
              </w:rPr>
              <w:t>.20</w:t>
            </w:r>
            <w:r w:rsidR="00341398">
              <w:rPr>
                <w:rFonts w:ascii="Times New Roman" w:hAnsi="Times New Roman" w:cs="Times New Roman"/>
                <w:lang w:val="en-US"/>
              </w:rPr>
              <w:t>23</w:t>
            </w:r>
            <w:r w:rsidR="001206F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6B28705A" w14:textId="77777777" w:rsidR="00232FEA" w:rsidRPr="001206FA" w:rsidRDefault="00232FEA" w:rsidP="001206FA">
      <w:pPr>
        <w:rPr>
          <w:rFonts w:ascii="Times New Roman" w:hAnsi="Times New Roman" w:cs="Times New Roman"/>
        </w:rPr>
      </w:pPr>
    </w:p>
    <w:p w14:paraId="096B2A6E" w14:textId="0E7CFCFA" w:rsidR="00232FEA" w:rsidRPr="00B276EE" w:rsidRDefault="00B276EE" w:rsidP="001206FA">
      <w:pPr>
        <w:rPr>
          <w:rFonts w:ascii="Times New Roman" w:hAnsi="Times New Roman" w:cs="Times New Roman"/>
        </w:rPr>
      </w:pPr>
      <w:r w:rsidRPr="00B276EE">
        <w:rPr>
          <w:rFonts w:ascii="Times New Roman" w:hAnsi="Times New Roman" w:cs="Times New Roman"/>
          <w:b/>
        </w:rPr>
        <w:t>Общество с ограниченной ответственностью «Квадро»</w:t>
      </w:r>
      <w:r w:rsidRPr="00B276EE">
        <w:rPr>
          <w:rFonts w:ascii="Times New Roman" w:hAnsi="Times New Roman" w:cs="Times New Roman"/>
        </w:rPr>
        <w:t>, в лице конкурсного управляющего Дубового Владимира Ивановича, действующего на основании судебного акта Арбитражного суда Челябинской области по делу № А76-4459/2018</w:t>
      </w:r>
      <w:r w:rsidR="00232FEA" w:rsidRPr="00B276EE">
        <w:rPr>
          <w:rFonts w:ascii="Times New Roman" w:hAnsi="Times New Roman" w:cs="Times New Roman"/>
        </w:rPr>
        <w:t>, именуемое в дальнейшем "Цедент", с одной стороны и</w:t>
      </w:r>
      <w:r w:rsidR="00ED190A" w:rsidRPr="00B276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="006073EB" w:rsidRPr="00B276EE">
        <w:rPr>
          <w:rFonts w:ascii="Times New Roman" w:hAnsi="Times New Roman" w:cs="Times New Roman"/>
          <w:b/>
        </w:rPr>
        <w:t>__________________________________________________</w:t>
      </w:r>
      <w:r w:rsidR="00232FEA" w:rsidRPr="00B276EE">
        <w:rPr>
          <w:rFonts w:ascii="Times New Roman" w:hAnsi="Times New Roman" w:cs="Times New Roman"/>
        </w:rPr>
        <w:t>, именуем</w:t>
      </w:r>
      <w:r w:rsidR="00932A62" w:rsidRPr="00B276EE">
        <w:rPr>
          <w:rFonts w:ascii="Times New Roman" w:hAnsi="Times New Roman" w:cs="Times New Roman"/>
        </w:rPr>
        <w:t>ый</w:t>
      </w:r>
      <w:r w:rsidR="00232FEA" w:rsidRPr="00B276EE">
        <w:rPr>
          <w:rFonts w:ascii="Times New Roman" w:hAnsi="Times New Roman" w:cs="Times New Roman"/>
        </w:rPr>
        <w:t xml:space="preserve"> в дальнейшем "Цессионарий", с другой стороны, а вместе именуемые "Стороны", заключили договор о нижеследующем:</w:t>
      </w:r>
    </w:p>
    <w:p w14:paraId="6F478092" w14:textId="77777777" w:rsidR="00232FEA" w:rsidRPr="009D74E0" w:rsidRDefault="00232FEA" w:rsidP="001D2D01">
      <w:pPr>
        <w:pStyle w:val="1"/>
        <w:spacing w:after="0"/>
        <w:rPr>
          <w:rFonts w:ascii="Times New Roman" w:hAnsi="Times New Roman" w:cs="Times New Roman"/>
          <w:sz w:val="22"/>
          <w:szCs w:val="22"/>
        </w:rPr>
      </w:pPr>
      <w:bookmarkStart w:id="0" w:name="sub_100"/>
      <w:r w:rsidRPr="009D74E0">
        <w:rPr>
          <w:rFonts w:ascii="Times New Roman" w:hAnsi="Times New Roman" w:cs="Times New Roman"/>
          <w:sz w:val="22"/>
          <w:szCs w:val="22"/>
        </w:rPr>
        <w:t>1. Предмет договора</w:t>
      </w:r>
      <w:bookmarkEnd w:id="0"/>
    </w:p>
    <w:p w14:paraId="251C4D3D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1.1. По настоящему договору Цедент уступает, а Цессионарий принимает право требования </w:t>
      </w:r>
      <w:r w:rsidR="0010379A" w:rsidRPr="009D74E0">
        <w:rPr>
          <w:rFonts w:ascii="Times New Roman" w:hAnsi="Times New Roman" w:cs="Times New Roman"/>
          <w:sz w:val="22"/>
          <w:szCs w:val="22"/>
        </w:rPr>
        <w:t xml:space="preserve">в сумме </w:t>
      </w:r>
      <w:r w:rsidR="006073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10379A" w:rsidRPr="009D74E0">
        <w:rPr>
          <w:rFonts w:ascii="Times New Roman" w:hAnsi="Times New Roman" w:cs="Times New Roman"/>
          <w:sz w:val="22"/>
          <w:szCs w:val="22"/>
        </w:rPr>
        <w:t xml:space="preserve"> </w:t>
      </w:r>
      <w:r w:rsidR="00875494">
        <w:rPr>
          <w:rFonts w:ascii="Times New Roman" w:hAnsi="Times New Roman" w:cs="Times New Roman"/>
          <w:sz w:val="22"/>
          <w:szCs w:val="22"/>
        </w:rPr>
        <w:t xml:space="preserve"> </w:t>
      </w:r>
      <w:r w:rsidR="006073EB">
        <w:rPr>
          <w:rFonts w:ascii="Times New Roman" w:hAnsi="Times New Roman" w:cs="Times New Roman"/>
          <w:sz w:val="22"/>
          <w:szCs w:val="22"/>
        </w:rPr>
        <w:t>к (наименование и реквизиты должника)</w:t>
      </w:r>
      <w:r w:rsidR="00875494">
        <w:rPr>
          <w:rFonts w:ascii="Times New Roman" w:hAnsi="Times New Roman" w:cs="Times New Roman"/>
          <w:sz w:val="22"/>
          <w:szCs w:val="22"/>
        </w:rPr>
        <w:t xml:space="preserve">, </w:t>
      </w:r>
      <w:r w:rsidRPr="009D74E0">
        <w:rPr>
          <w:rFonts w:ascii="Times New Roman" w:hAnsi="Times New Roman" w:cs="Times New Roman"/>
          <w:sz w:val="22"/>
          <w:szCs w:val="22"/>
        </w:rPr>
        <w:t>именуемым далее "Должник"</w:t>
      </w:r>
      <w:r w:rsidR="00875494">
        <w:rPr>
          <w:rFonts w:ascii="Times New Roman" w:hAnsi="Times New Roman" w:cs="Times New Roman"/>
          <w:sz w:val="22"/>
          <w:szCs w:val="22"/>
        </w:rPr>
        <w:t xml:space="preserve">, по </w:t>
      </w:r>
      <w:r w:rsidR="006073EB">
        <w:rPr>
          <w:rFonts w:ascii="Times New Roman" w:hAnsi="Times New Roman" w:cs="Times New Roman"/>
          <w:sz w:val="22"/>
          <w:szCs w:val="22"/>
        </w:rPr>
        <w:t xml:space="preserve">(основание возникновения задолженности). </w:t>
      </w:r>
    </w:p>
    <w:p w14:paraId="49CBDBBA" w14:textId="2A62EE7F" w:rsidR="0045782B" w:rsidRDefault="00232FEA" w:rsidP="00F3417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F3417E">
        <w:rPr>
          <w:rFonts w:ascii="Times New Roman" w:hAnsi="Times New Roman" w:cs="Times New Roman"/>
          <w:sz w:val="22"/>
          <w:szCs w:val="22"/>
        </w:rPr>
        <w:t>1.</w:t>
      </w:r>
      <w:r w:rsidR="001D2D01" w:rsidRPr="00F3417E">
        <w:rPr>
          <w:rFonts w:ascii="Times New Roman" w:hAnsi="Times New Roman" w:cs="Times New Roman"/>
          <w:sz w:val="22"/>
          <w:szCs w:val="22"/>
        </w:rPr>
        <w:t>2</w:t>
      </w:r>
      <w:r w:rsidRPr="00F3417E">
        <w:rPr>
          <w:rFonts w:ascii="Times New Roman" w:hAnsi="Times New Roman" w:cs="Times New Roman"/>
          <w:sz w:val="22"/>
          <w:szCs w:val="22"/>
        </w:rPr>
        <w:t xml:space="preserve">. Право Цедента переходит к Цессионарию </w:t>
      </w:r>
      <w:r w:rsidR="00B276EE" w:rsidRPr="00F3417E">
        <w:rPr>
          <w:rFonts w:ascii="Times New Roman" w:hAnsi="Times New Roman" w:cs="Times New Roman"/>
        </w:rPr>
        <w:t>после полной оплаты прав требования</w:t>
      </w:r>
      <w:r w:rsidR="00F3417E" w:rsidRPr="00F3417E">
        <w:rPr>
          <w:rFonts w:ascii="Times New Roman" w:hAnsi="Times New Roman" w:cs="Times New Roman"/>
        </w:rPr>
        <w:t>.</w:t>
      </w:r>
      <w:r w:rsidR="00B276EE" w:rsidRPr="00F3417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B93BBF" w14:textId="77777777" w:rsidR="00232FEA" w:rsidRPr="009D74E0" w:rsidRDefault="00232FEA" w:rsidP="00B276E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1.</w:t>
      </w:r>
      <w:r w:rsidR="001D2D01" w:rsidRPr="009D74E0">
        <w:rPr>
          <w:rFonts w:ascii="Times New Roman" w:hAnsi="Times New Roman" w:cs="Times New Roman"/>
          <w:sz w:val="22"/>
          <w:szCs w:val="22"/>
        </w:rPr>
        <w:t>3</w:t>
      </w:r>
      <w:r w:rsidRPr="009D74E0">
        <w:rPr>
          <w:rFonts w:ascii="Times New Roman" w:hAnsi="Times New Roman" w:cs="Times New Roman"/>
          <w:sz w:val="22"/>
          <w:szCs w:val="22"/>
        </w:rPr>
        <w:t>. Цедент гарантирует Цессионарию действительность и наличие всех прав, которые уступает в соответствии с условиями настоящего договора.</w:t>
      </w:r>
    </w:p>
    <w:p w14:paraId="5935EBAC" w14:textId="77777777" w:rsidR="00232FEA" w:rsidRPr="009D74E0" w:rsidRDefault="00232FEA" w:rsidP="001D2D01">
      <w:pPr>
        <w:pStyle w:val="1"/>
        <w:spacing w:after="0"/>
        <w:rPr>
          <w:rFonts w:ascii="Times New Roman" w:hAnsi="Times New Roman" w:cs="Times New Roman"/>
          <w:sz w:val="22"/>
          <w:szCs w:val="22"/>
        </w:rPr>
      </w:pPr>
      <w:bookmarkStart w:id="1" w:name="sub_200"/>
      <w:r w:rsidRPr="009D74E0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  <w:bookmarkEnd w:id="1"/>
    </w:p>
    <w:p w14:paraId="049F04CC" w14:textId="77777777" w:rsidR="00232FEA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2.1. Цедент обязуется:</w:t>
      </w:r>
    </w:p>
    <w:p w14:paraId="6387BB62" w14:textId="77777777" w:rsidR="00232FEA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2.1.1. Передать Цессионарию </w:t>
      </w:r>
      <w:r w:rsidR="001D2D01" w:rsidRPr="009D74E0">
        <w:rPr>
          <w:rFonts w:ascii="Times New Roman" w:hAnsi="Times New Roman" w:cs="Times New Roman"/>
          <w:sz w:val="22"/>
          <w:szCs w:val="22"/>
        </w:rPr>
        <w:t xml:space="preserve">право требования в сумме </w:t>
      </w:r>
      <w:r w:rsidR="004578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1D2D01" w:rsidRPr="009D74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2C7E0F" w14:textId="77777777" w:rsidR="00232FEA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2" w:name="sub_212"/>
      <w:r w:rsidRPr="009D74E0">
        <w:rPr>
          <w:rFonts w:ascii="Times New Roman" w:hAnsi="Times New Roman" w:cs="Times New Roman"/>
          <w:sz w:val="22"/>
          <w:szCs w:val="22"/>
        </w:rPr>
        <w:t>2.1.2. Передать Цессионарию по акту приема-передачи в течение</w:t>
      </w:r>
      <w:r w:rsidR="001D2D01" w:rsidRPr="009D74E0">
        <w:rPr>
          <w:rFonts w:ascii="Times New Roman" w:hAnsi="Times New Roman" w:cs="Times New Roman"/>
          <w:sz w:val="22"/>
          <w:szCs w:val="22"/>
        </w:rPr>
        <w:t xml:space="preserve"> 3 (три) </w:t>
      </w:r>
      <w:r w:rsidRPr="009D74E0">
        <w:rPr>
          <w:rFonts w:ascii="Times New Roman" w:hAnsi="Times New Roman" w:cs="Times New Roman"/>
          <w:sz w:val="22"/>
          <w:szCs w:val="22"/>
        </w:rPr>
        <w:t xml:space="preserve">дней с момента подписания Сторонами настоящего договора </w:t>
      </w:r>
      <w:r w:rsidR="001D2D01" w:rsidRPr="009D74E0">
        <w:rPr>
          <w:rFonts w:ascii="Times New Roman" w:hAnsi="Times New Roman" w:cs="Times New Roman"/>
          <w:sz w:val="22"/>
          <w:szCs w:val="22"/>
        </w:rPr>
        <w:t>следующие</w:t>
      </w:r>
      <w:r w:rsidRPr="009D74E0">
        <w:rPr>
          <w:rFonts w:ascii="Times New Roman" w:hAnsi="Times New Roman" w:cs="Times New Roman"/>
          <w:sz w:val="22"/>
          <w:szCs w:val="22"/>
        </w:rPr>
        <w:t xml:space="preserve"> документы, удостоверяющие право требования, а именно:</w:t>
      </w:r>
    </w:p>
    <w:bookmarkEnd w:id="2"/>
    <w:p w14:paraId="6AECEF05" w14:textId="77777777" w:rsidR="001D2D01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- </w:t>
      </w:r>
      <w:r w:rsidR="00284B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1D2D01" w:rsidRPr="009D74E0">
        <w:rPr>
          <w:rFonts w:ascii="Times New Roman" w:hAnsi="Times New Roman" w:cs="Times New Roman"/>
          <w:sz w:val="22"/>
          <w:szCs w:val="22"/>
        </w:rPr>
        <w:t xml:space="preserve"> ;</w:t>
      </w:r>
    </w:p>
    <w:p w14:paraId="1E9A9066" w14:textId="77777777" w:rsidR="005675FE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- </w:t>
      </w:r>
      <w:r w:rsidR="00284B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5675FE" w:rsidRPr="009D74E0">
        <w:rPr>
          <w:rFonts w:ascii="Times New Roman" w:hAnsi="Times New Roman" w:cs="Times New Roman"/>
          <w:sz w:val="22"/>
          <w:szCs w:val="22"/>
        </w:rPr>
        <w:t>;</w:t>
      </w:r>
    </w:p>
    <w:p w14:paraId="2AA25D04" w14:textId="77777777" w:rsidR="00232FEA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- </w:t>
      </w:r>
      <w:r w:rsidR="00284B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Pr="009D74E0">
        <w:rPr>
          <w:rFonts w:ascii="Times New Roman" w:hAnsi="Times New Roman" w:cs="Times New Roman"/>
          <w:sz w:val="22"/>
          <w:szCs w:val="22"/>
        </w:rPr>
        <w:t>.</w:t>
      </w:r>
    </w:p>
    <w:p w14:paraId="31D732A1" w14:textId="77777777" w:rsidR="00232FEA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Обязательства Цедента по передаче документов считаются выполненными после подписания Сторонами акта приема-передачи.</w:t>
      </w:r>
    </w:p>
    <w:p w14:paraId="27BE0B9A" w14:textId="77777777" w:rsidR="00232FEA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2.1.3. Сообщить при передаче документов в соответствии с </w:t>
      </w:r>
      <w:hyperlink w:anchor="sub_212" w:history="1">
        <w:r w:rsidRPr="009D74E0">
          <w:rPr>
            <w:rStyle w:val="a4"/>
            <w:rFonts w:ascii="Times New Roman" w:hAnsi="Times New Roman"/>
            <w:color w:val="auto"/>
            <w:sz w:val="22"/>
            <w:szCs w:val="22"/>
          </w:rPr>
          <w:t>п. 2.1.2</w:t>
        </w:r>
      </w:hyperlink>
      <w:r w:rsidRPr="009D74E0">
        <w:rPr>
          <w:rFonts w:ascii="Times New Roman" w:hAnsi="Times New Roman" w:cs="Times New Roman"/>
          <w:sz w:val="22"/>
          <w:szCs w:val="22"/>
        </w:rPr>
        <w:t xml:space="preserve"> настоящего договора Цессионарию все иные сведения, имеющие значение для осуществления Цессионарием своих прав и выполнения своих обязательств.</w:t>
      </w:r>
    </w:p>
    <w:p w14:paraId="40CFE6DE" w14:textId="77777777" w:rsidR="00232FEA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2.2. Цессионарий обязуется:</w:t>
      </w:r>
    </w:p>
    <w:p w14:paraId="02D896EA" w14:textId="43671DCC" w:rsidR="00284BCE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2.2.1. Принять от Цедента </w:t>
      </w:r>
      <w:r w:rsidR="009229D3" w:rsidRPr="009D74E0">
        <w:rPr>
          <w:rFonts w:ascii="Times New Roman" w:hAnsi="Times New Roman" w:cs="Times New Roman"/>
          <w:sz w:val="22"/>
          <w:szCs w:val="22"/>
        </w:rPr>
        <w:t xml:space="preserve">право требования в сумме </w:t>
      </w:r>
      <w:r w:rsidR="00284BCE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F3417E">
        <w:rPr>
          <w:rFonts w:ascii="Times New Roman" w:hAnsi="Times New Roman" w:cs="Times New Roman"/>
          <w:sz w:val="22"/>
          <w:szCs w:val="22"/>
        </w:rPr>
        <w:t>_______</w:t>
      </w:r>
      <w:r w:rsidR="00284BCE">
        <w:rPr>
          <w:rFonts w:ascii="Times New Roman" w:hAnsi="Times New Roman" w:cs="Times New Roman"/>
          <w:sz w:val="22"/>
          <w:szCs w:val="22"/>
        </w:rPr>
        <w:t>_</w:t>
      </w:r>
    </w:p>
    <w:p w14:paraId="4A222E54" w14:textId="2D365BF2" w:rsidR="00232FEA" w:rsidRPr="009D74E0" w:rsidRDefault="00284BCE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F3417E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9229D3" w:rsidRPr="009D74E0">
        <w:rPr>
          <w:rFonts w:ascii="Times New Roman" w:hAnsi="Times New Roman" w:cs="Times New Roman"/>
          <w:sz w:val="22"/>
          <w:szCs w:val="22"/>
        </w:rPr>
        <w:t>.</w:t>
      </w:r>
    </w:p>
    <w:p w14:paraId="1C582383" w14:textId="77777777" w:rsidR="002663B9" w:rsidRPr="009D74E0" w:rsidRDefault="002663B9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2.2.2. В течение 3 (три) дней с момента вступления в силу настоящего договора в письменной форме уведомить Должника об уступке права требования</w:t>
      </w:r>
      <w:r w:rsidR="009229D3" w:rsidRPr="009D74E0">
        <w:rPr>
          <w:rFonts w:ascii="Times New Roman" w:hAnsi="Times New Roman" w:cs="Times New Roman"/>
          <w:sz w:val="22"/>
          <w:szCs w:val="22"/>
        </w:rPr>
        <w:t>.</w:t>
      </w:r>
    </w:p>
    <w:p w14:paraId="7C571EA5" w14:textId="77777777" w:rsidR="00232FEA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2.2.</w:t>
      </w:r>
      <w:r w:rsidR="002663B9" w:rsidRPr="009D74E0">
        <w:rPr>
          <w:rFonts w:ascii="Times New Roman" w:hAnsi="Times New Roman" w:cs="Times New Roman"/>
          <w:sz w:val="22"/>
          <w:szCs w:val="22"/>
        </w:rPr>
        <w:t>3</w:t>
      </w:r>
      <w:r w:rsidRPr="009D74E0">
        <w:rPr>
          <w:rFonts w:ascii="Times New Roman" w:hAnsi="Times New Roman" w:cs="Times New Roman"/>
          <w:sz w:val="22"/>
          <w:szCs w:val="22"/>
        </w:rPr>
        <w:t xml:space="preserve">. Выплатить Цеденту за уступаемое право требования компенсацию в порядке и сроки, установленные </w:t>
      </w:r>
      <w:hyperlink w:anchor="sub_300" w:history="1">
        <w:r w:rsidRPr="009D74E0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 3</w:t>
        </w:r>
      </w:hyperlink>
      <w:r w:rsidRPr="009D74E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353F99C7" w14:textId="77777777" w:rsidR="00232FEA" w:rsidRPr="009D74E0" w:rsidRDefault="00232FEA" w:rsidP="00E9168C">
      <w:pPr>
        <w:pStyle w:val="1"/>
        <w:spacing w:after="0"/>
        <w:rPr>
          <w:rFonts w:ascii="Times New Roman" w:hAnsi="Times New Roman" w:cs="Times New Roman"/>
          <w:sz w:val="22"/>
          <w:szCs w:val="22"/>
        </w:rPr>
      </w:pPr>
      <w:bookmarkStart w:id="3" w:name="sub_300"/>
      <w:r w:rsidRPr="009D74E0">
        <w:rPr>
          <w:rFonts w:ascii="Times New Roman" w:hAnsi="Times New Roman" w:cs="Times New Roman"/>
          <w:sz w:val="22"/>
          <w:szCs w:val="22"/>
        </w:rPr>
        <w:t>3. Компенсация и порядок расчетов</w:t>
      </w:r>
      <w:bookmarkEnd w:id="3"/>
    </w:p>
    <w:p w14:paraId="63FB2841" w14:textId="77777777" w:rsidR="00232FEA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3.1. За уступку прав требования Цессионарий выплачивает Цеденту компенсацию в размере </w:t>
      </w:r>
      <w:r w:rsidR="00284B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Pr="009D74E0">
        <w:rPr>
          <w:rFonts w:ascii="Times New Roman" w:hAnsi="Times New Roman" w:cs="Times New Roman"/>
          <w:sz w:val="22"/>
          <w:szCs w:val="22"/>
        </w:rPr>
        <w:t>.</w:t>
      </w:r>
    </w:p>
    <w:p w14:paraId="354431F6" w14:textId="77777777" w:rsidR="0038567B" w:rsidRPr="009D74E0" w:rsidRDefault="00232FEA" w:rsidP="00F341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3.2. Компенсация по настоящему договору выплачивается Цессионарием Цеденту следующим образом: </w:t>
      </w:r>
    </w:p>
    <w:p w14:paraId="143D76DF" w14:textId="5480167D" w:rsidR="0038567B" w:rsidRPr="009D74E0" w:rsidRDefault="0038567B" w:rsidP="00F3417E">
      <w:pPr>
        <w:ind w:firstLine="0"/>
        <w:rPr>
          <w:rFonts w:ascii="Times New Roman" w:hAnsi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3.2.1. </w:t>
      </w:r>
      <w:r w:rsidRPr="009D74E0">
        <w:rPr>
          <w:rFonts w:ascii="Times New Roman" w:hAnsi="Times New Roman"/>
          <w:sz w:val="22"/>
          <w:szCs w:val="22"/>
        </w:rPr>
        <w:t xml:space="preserve">В счет оплаты по Договору засчитывается сумма внесенного </w:t>
      </w:r>
      <w:r w:rsidRPr="009D74E0">
        <w:rPr>
          <w:rFonts w:ascii="Times New Roman" w:hAnsi="Times New Roman" w:cs="Times New Roman"/>
          <w:sz w:val="22"/>
          <w:szCs w:val="22"/>
        </w:rPr>
        <w:t>Цессионарием</w:t>
      </w:r>
      <w:r w:rsidRPr="009D74E0">
        <w:rPr>
          <w:rFonts w:ascii="Times New Roman" w:hAnsi="Times New Roman"/>
          <w:sz w:val="22"/>
          <w:szCs w:val="22"/>
        </w:rPr>
        <w:t xml:space="preserve"> задатка в размере </w:t>
      </w:r>
      <w:r w:rsidR="00284BCE">
        <w:rPr>
          <w:rFonts w:ascii="Times New Roman" w:hAnsi="Times New Roman"/>
          <w:sz w:val="22"/>
          <w:szCs w:val="22"/>
        </w:rPr>
        <w:t>_______________________________________</w:t>
      </w:r>
      <w:r w:rsidR="00F3417E">
        <w:rPr>
          <w:rFonts w:ascii="Times New Roman" w:hAnsi="Times New Roman"/>
          <w:sz w:val="22"/>
          <w:szCs w:val="22"/>
        </w:rPr>
        <w:t>_____________________________</w:t>
      </w:r>
      <w:r w:rsidR="00284BCE">
        <w:rPr>
          <w:rFonts w:ascii="Times New Roman" w:hAnsi="Times New Roman"/>
          <w:sz w:val="22"/>
          <w:szCs w:val="22"/>
        </w:rPr>
        <w:t>____________________</w:t>
      </w:r>
      <w:r w:rsidRPr="009D74E0">
        <w:rPr>
          <w:rFonts w:ascii="Times New Roman" w:hAnsi="Times New Roman"/>
          <w:sz w:val="22"/>
          <w:szCs w:val="22"/>
        </w:rPr>
        <w:t>;</w:t>
      </w:r>
    </w:p>
    <w:p w14:paraId="15060DF3" w14:textId="573A68A1" w:rsidR="00232FEA" w:rsidRPr="009D74E0" w:rsidRDefault="0038567B" w:rsidP="00F3417E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9D74E0">
        <w:rPr>
          <w:rFonts w:ascii="Times New Roman" w:hAnsi="Times New Roman"/>
          <w:sz w:val="22"/>
          <w:szCs w:val="22"/>
        </w:rPr>
        <w:t xml:space="preserve">3.2.2. Остальная сумма в размере </w:t>
      </w:r>
      <w:r w:rsidR="00284BCE">
        <w:rPr>
          <w:rFonts w:ascii="Times New Roman" w:hAnsi="Times New Roman"/>
          <w:sz w:val="22"/>
          <w:szCs w:val="22"/>
        </w:rPr>
        <w:t>______</w:t>
      </w:r>
      <w:r w:rsidR="00F3417E">
        <w:rPr>
          <w:rFonts w:ascii="Times New Roman" w:hAnsi="Times New Roman"/>
          <w:sz w:val="22"/>
          <w:szCs w:val="22"/>
        </w:rPr>
        <w:t>________</w:t>
      </w:r>
      <w:r w:rsidR="00284BCE">
        <w:rPr>
          <w:rFonts w:ascii="Times New Roman" w:hAnsi="Times New Roman"/>
          <w:sz w:val="22"/>
          <w:szCs w:val="22"/>
        </w:rPr>
        <w:t>______________________________________________</w:t>
      </w:r>
      <w:r w:rsidRPr="009D74E0">
        <w:rPr>
          <w:rFonts w:ascii="Times New Roman" w:hAnsi="Times New Roman"/>
          <w:sz w:val="22"/>
          <w:szCs w:val="22"/>
        </w:rPr>
        <w:t xml:space="preserve"> выплачивается единовременно</w:t>
      </w:r>
      <w:r w:rsidR="00232FEA" w:rsidRPr="009D74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, не позднее </w:t>
      </w:r>
      <w:r w:rsidRPr="009D74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30 </w:t>
      </w:r>
      <w:r w:rsidR="00232FEA" w:rsidRPr="009D74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(</w:t>
      </w:r>
      <w:r w:rsidRPr="009D74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тридцать</w:t>
      </w:r>
      <w:r w:rsidR="007A703A" w:rsidRPr="009D74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) дней от</w:t>
      </w:r>
      <w:r w:rsidR="00232FEA" w:rsidRPr="009D74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даты</w:t>
      </w:r>
      <w:r w:rsidR="00692347" w:rsidRPr="009D74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заключения настоящего договора</w:t>
      </w:r>
      <w:r w:rsidR="00232FEA" w:rsidRPr="009D74E0">
        <w:rPr>
          <w:rFonts w:ascii="Times New Roman" w:hAnsi="Times New Roman" w:cs="Times New Roman"/>
          <w:sz w:val="22"/>
          <w:szCs w:val="22"/>
        </w:rPr>
        <w:t>.</w:t>
      </w:r>
    </w:p>
    <w:p w14:paraId="2451DAF3" w14:textId="6F080702" w:rsidR="00232FEA" w:rsidRPr="00840859" w:rsidRDefault="00232FEA" w:rsidP="001206FA">
      <w:pPr>
        <w:rPr>
          <w:rFonts w:ascii="Times New Roman" w:hAnsi="Times New Roman" w:cs="Times New Roman"/>
        </w:rPr>
      </w:pPr>
      <w:r w:rsidRPr="00840859">
        <w:rPr>
          <w:rFonts w:ascii="Times New Roman" w:hAnsi="Times New Roman" w:cs="Times New Roman"/>
        </w:rPr>
        <w:t>3.3. Выплата компенсации Цеденту осуществляется путем перечисления денежных средств на расчетный счет Цедента</w:t>
      </w:r>
      <w:r w:rsidR="007A703A" w:rsidRPr="00840859">
        <w:rPr>
          <w:rFonts w:ascii="Times New Roman" w:hAnsi="Times New Roman" w:cs="Times New Roman"/>
        </w:rPr>
        <w:t xml:space="preserve">: </w:t>
      </w:r>
      <w:r w:rsidR="00840859" w:rsidRPr="00840859">
        <w:rPr>
          <w:rFonts w:ascii="Times New Roman" w:hAnsi="Times New Roman" w:cs="Times New Roman"/>
        </w:rPr>
        <w:t>р/с 40702810972000032740 в ПАО «Сбербанк России», БИК 047501602, к/с 30101810700000000602, получатель: ООО «Квадро», ИНН 7447193860, КПП 742401001.</w:t>
      </w:r>
    </w:p>
    <w:p w14:paraId="7349748A" w14:textId="7C06800A" w:rsidR="00232FEA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3.4. Обязанность Цессионария по уплате договорной суммы считается исполненной </w:t>
      </w:r>
      <w:r w:rsidR="005447BC" w:rsidRPr="009D74E0">
        <w:rPr>
          <w:rFonts w:ascii="Times New Roman" w:hAnsi="Times New Roman" w:cs="Times New Roman"/>
          <w:sz w:val="22"/>
          <w:szCs w:val="22"/>
        </w:rPr>
        <w:t>от</w:t>
      </w:r>
      <w:r w:rsidRPr="009D74E0">
        <w:rPr>
          <w:rFonts w:ascii="Times New Roman" w:hAnsi="Times New Roman" w:cs="Times New Roman"/>
          <w:sz w:val="22"/>
          <w:szCs w:val="22"/>
        </w:rPr>
        <w:t xml:space="preserve"> даты </w:t>
      </w:r>
      <w:r w:rsidRPr="009D74E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поступления денежных средств на расчетный счет Цедента</w:t>
      </w:r>
      <w:r w:rsidRPr="009D74E0">
        <w:rPr>
          <w:rFonts w:ascii="Times New Roman" w:hAnsi="Times New Roman" w:cs="Times New Roman"/>
          <w:sz w:val="22"/>
          <w:szCs w:val="22"/>
        </w:rPr>
        <w:t>.</w:t>
      </w:r>
      <w:r w:rsidR="007A703A" w:rsidRPr="009D74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6AEB62" w14:textId="77777777" w:rsidR="00840859" w:rsidRPr="009D74E0" w:rsidRDefault="00840859" w:rsidP="001206FA">
      <w:pPr>
        <w:rPr>
          <w:rFonts w:ascii="Times New Roman" w:hAnsi="Times New Roman" w:cs="Times New Roman"/>
          <w:sz w:val="22"/>
          <w:szCs w:val="22"/>
        </w:rPr>
      </w:pPr>
    </w:p>
    <w:p w14:paraId="6408D149" w14:textId="77777777" w:rsidR="00232FEA" w:rsidRPr="009D74E0" w:rsidRDefault="00232FEA" w:rsidP="000664D3">
      <w:pPr>
        <w:pStyle w:val="1"/>
        <w:spacing w:after="0"/>
        <w:rPr>
          <w:rFonts w:ascii="Times New Roman" w:hAnsi="Times New Roman" w:cs="Times New Roman"/>
          <w:sz w:val="22"/>
          <w:szCs w:val="22"/>
        </w:rPr>
      </w:pPr>
      <w:bookmarkStart w:id="4" w:name="sub_400"/>
      <w:r w:rsidRPr="009D74E0">
        <w:rPr>
          <w:rFonts w:ascii="Times New Roman" w:hAnsi="Times New Roman" w:cs="Times New Roman"/>
          <w:sz w:val="22"/>
          <w:szCs w:val="22"/>
        </w:rPr>
        <w:lastRenderedPageBreak/>
        <w:t>4. Ответственность сторон</w:t>
      </w:r>
      <w:bookmarkEnd w:id="4"/>
    </w:p>
    <w:p w14:paraId="4151C0CD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4" w:history="1">
        <w:r w:rsidRPr="009D74E0">
          <w:rPr>
            <w:rStyle w:val="a4"/>
            <w:rFonts w:ascii="Times New Roman" w:hAnsi="Times New Roman"/>
            <w:color w:val="auto"/>
            <w:sz w:val="22"/>
            <w:szCs w:val="22"/>
          </w:rPr>
          <w:t>законодательством</w:t>
        </w:r>
      </w:hyperlink>
      <w:r w:rsidRPr="009D74E0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14:paraId="785E45CC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сведений.</w:t>
      </w:r>
    </w:p>
    <w:p w14:paraId="53A88E55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4.3. Цедент отвечает перед Цессионарием за недействительность переданных по настоящему договору прав и обязанностей.</w:t>
      </w:r>
    </w:p>
    <w:p w14:paraId="04692A06" w14:textId="32EDF1C9" w:rsidR="000664D3" w:rsidRPr="009D74E0" w:rsidRDefault="00232FEA" w:rsidP="001206FA">
      <w:pPr>
        <w:rPr>
          <w:rFonts w:ascii="Times New Roman" w:hAnsi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4.4. </w:t>
      </w:r>
      <w:r w:rsidR="000664D3" w:rsidRPr="009D74E0">
        <w:rPr>
          <w:rFonts w:ascii="Times New Roman" w:hAnsi="Times New Roman"/>
          <w:sz w:val="22"/>
          <w:szCs w:val="22"/>
        </w:rPr>
        <w:t xml:space="preserve">Неоплата </w:t>
      </w:r>
      <w:r w:rsidR="000664D3" w:rsidRPr="009D74E0">
        <w:rPr>
          <w:rFonts w:ascii="Times New Roman" w:hAnsi="Times New Roman" w:cs="Times New Roman"/>
          <w:sz w:val="22"/>
          <w:szCs w:val="22"/>
        </w:rPr>
        <w:t>Цессионарием</w:t>
      </w:r>
      <w:r w:rsidR="000664D3" w:rsidRPr="009D74E0">
        <w:rPr>
          <w:rFonts w:ascii="Times New Roman" w:hAnsi="Times New Roman"/>
          <w:sz w:val="22"/>
          <w:szCs w:val="22"/>
        </w:rPr>
        <w:t xml:space="preserve"> полной суммы по Договору в срок, установленный п.3.2.2. настоящего Договора, считается </w:t>
      </w:r>
      <w:r w:rsidR="0071449F">
        <w:rPr>
          <w:rFonts w:ascii="Times New Roman" w:hAnsi="Times New Roman"/>
          <w:sz w:val="22"/>
          <w:szCs w:val="22"/>
        </w:rPr>
        <w:t>уведомлением</w:t>
      </w:r>
      <w:r w:rsidR="000664D3" w:rsidRPr="009D74E0">
        <w:rPr>
          <w:rFonts w:ascii="Times New Roman" w:hAnsi="Times New Roman"/>
          <w:sz w:val="22"/>
          <w:szCs w:val="22"/>
        </w:rPr>
        <w:t xml:space="preserve"> </w:t>
      </w:r>
      <w:r w:rsidR="000664D3" w:rsidRPr="009D74E0">
        <w:rPr>
          <w:rFonts w:ascii="Times New Roman" w:hAnsi="Times New Roman" w:cs="Times New Roman"/>
          <w:sz w:val="22"/>
          <w:szCs w:val="22"/>
        </w:rPr>
        <w:t>Цессионария</w:t>
      </w:r>
      <w:r w:rsidR="0071449F">
        <w:rPr>
          <w:rFonts w:ascii="Times New Roman" w:hAnsi="Times New Roman" w:cs="Times New Roman"/>
          <w:sz w:val="22"/>
          <w:szCs w:val="22"/>
        </w:rPr>
        <w:t xml:space="preserve"> об одностороннем отказе</w:t>
      </w:r>
      <w:r w:rsidR="000664D3" w:rsidRPr="009D74E0">
        <w:rPr>
          <w:rFonts w:ascii="Times New Roman" w:hAnsi="Times New Roman"/>
          <w:sz w:val="22"/>
          <w:szCs w:val="22"/>
        </w:rPr>
        <w:t xml:space="preserve"> от настоящего Договора. В этом случае в соответствии с п.</w:t>
      </w:r>
      <w:r w:rsidR="0071449F">
        <w:rPr>
          <w:rFonts w:ascii="Times New Roman" w:hAnsi="Times New Roman"/>
          <w:sz w:val="22"/>
          <w:szCs w:val="22"/>
        </w:rPr>
        <w:t>1</w:t>
      </w:r>
      <w:r w:rsidR="000664D3" w:rsidRPr="009D74E0">
        <w:rPr>
          <w:rFonts w:ascii="Times New Roman" w:hAnsi="Times New Roman"/>
          <w:sz w:val="22"/>
          <w:szCs w:val="22"/>
        </w:rPr>
        <w:t xml:space="preserve"> ст.450</w:t>
      </w:r>
      <w:r w:rsidR="0071449F">
        <w:rPr>
          <w:rFonts w:ascii="Times New Roman" w:hAnsi="Times New Roman"/>
          <w:sz w:val="22"/>
          <w:szCs w:val="22"/>
        </w:rPr>
        <w:t>.1</w:t>
      </w:r>
      <w:r w:rsidR="000664D3" w:rsidRPr="009D74E0">
        <w:rPr>
          <w:rFonts w:ascii="Times New Roman" w:hAnsi="Times New Roman"/>
          <w:sz w:val="22"/>
          <w:szCs w:val="22"/>
        </w:rPr>
        <w:t xml:space="preserve"> ГК РФ Договор считается </w:t>
      </w:r>
      <w:r w:rsidR="00780CDA">
        <w:rPr>
          <w:rFonts w:ascii="Times New Roman" w:hAnsi="Times New Roman"/>
          <w:sz w:val="22"/>
          <w:szCs w:val="22"/>
        </w:rPr>
        <w:t>прекращенным</w:t>
      </w:r>
      <w:r w:rsidR="000664D3" w:rsidRPr="009D74E0">
        <w:rPr>
          <w:rFonts w:ascii="Times New Roman" w:hAnsi="Times New Roman"/>
          <w:sz w:val="22"/>
          <w:szCs w:val="22"/>
        </w:rPr>
        <w:t xml:space="preserve">. Частично оплаченная сумма по Договору возвращается </w:t>
      </w:r>
      <w:r w:rsidR="005447BC" w:rsidRPr="009D74E0">
        <w:rPr>
          <w:rFonts w:ascii="Times New Roman" w:hAnsi="Times New Roman" w:cs="Times New Roman"/>
          <w:sz w:val="22"/>
          <w:szCs w:val="22"/>
        </w:rPr>
        <w:t>Цессионарию</w:t>
      </w:r>
      <w:r w:rsidR="000664D3" w:rsidRPr="009D74E0">
        <w:rPr>
          <w:rFonts w:ascii="Times New Roman" w:hAnsi="Times New Roman"/>
          <w:sz w:val="22"/>
          <w:szCs w:val="22"/>
        </w:rPr>
        <w:t xml:space="preserve"> в течение пяти банковских дней, за исключением задатка, внесенного </w:t>
      </w:r>
      <w:r w:rsidR="005447BC" w:rsidRPr="009D74E0">
        <w:rPr>
          <w:rFonts w:ascii="Times New Roman" w:hAnsi="Times New Roman" w:cs="Times New Roman"/>
          <w:sz w:val="22"/>
          <w:szCs w:val="22"/>
        </w:rPr>
        <w:t>Цессионарием</w:t>
      </w:r>
      <w:r w:rsidR="000664D3" w:rsidRPr="009D74E0">
        <w:rPr>
          <w:rFonts w:ascii="Times New Roman" w:hAnsi="Times New Roman"/>
          <w:sz w:val="22"/>
          <w:szCs w:val="22"/>
        </w:rPr>
        <w:t>.</w:t>
      </w:r>
    </w:p>
    <w:p w14:paraId="517DE52C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4.</w:t>
      </w:r>
      <w:r w:rsidR="008E15B6" w:rsidRPr="009D74E0">
        <w:rPr>
          <w:rFonts w:ascii="Times New Roman" w:hAnsi="Times New Roman" w:cs="Times New Roman"/>
          <w:sz w:val="22"/>
          <w:szCs w:val="22"/>
        </w:rPr>
        <w:t>5</w:t>
      </w:r>
      <w:r w:rsidRPr="009D74E0">
        <w:rPr>
          <w:rFonts w:ascii="Times New Roman" w:hAnsi="Times New Roman" w:cs="Times New Roman"/>
          <w:sz w:val="22"/>
          <w:szCs w:val="22"/>
        </w:rPr>
        <w:t>. В случае если Должник не будет уведомлен в письменной форме о состоявшемся переходе прав Цедента к Цессионарию, Цессионарий несет риск вызванных этим неблагоприятных для него последствий.</w:t>
      </w:r>
    </w:p>
    <w:p w14:paraId="65CD9D47" w14:textId="33F8C072" w:rsidR="00763ABC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4.</w:t>
      </w:r>
      <w:r w:rsidR="002663B9" w:rsidRPr="009D74E0">
        <w:rPr>
          <w:rFonts w:ascii="Times New Roman" w:hAnsi="Times New Roman" w:cs="Times New Roman"/>
          <w:sz w:val="22"/>
          <w:szCs w:val="22"/>
        </w:rPr>
        <w:t>6</w:t>
      </w:r>
      <w:r w:rsidRPr="009D74E0">
        <w:rPr>
          <w:rFonts w:ascii="Times New Roman" w:hAnsi="Times New Roman" w:cs="Times New Roman"/>
          <w:sz w:val="22"/>
          <w:szCs w:val="22"/>
        </w:rPr>
        <w:t xml:space="preserve">. Цедент не несет ответственность перед Цессионарием за неисполнение Должником </w:t>
      </w:r>
      <w:r w:rsidR="00763ABC">
        <w:rPr>
          <w:rFonts w:ascii="Times New Roman" w:hAnsi="Times New Roman" w:cs="Times New Roman"/>
          <w:sz w:val="22"/>
          <w:szCs w:val="22"/>
        </w:rPr>
        <w:t xml:space="preserve">обязательств по оплате </w:t>
      </w:r>
      <w:r w:rsidR="00F407FD">
        <w:rPr>
          <w:rFonts w:ascii="Times New Roman" w:hAnsi="Times New Roman" w:cs="Times New Roman"/>
          <w:sz w:val="22"/>
          <w:szCs w:val="22"/>
        </w:rPr>
        <w:t>права требования</w:t>
      </w:r>
      <w:r w:rsidR="00763ABC">
        <w:rPr>
          <w:rFonts w:ascii="Times New Roman" w:hAnsi="Times New Roman" w:cs="Times New Roman"/>
          <w:sz w:val="22"/>
          <w:szCs w:val="22"/>
        </w:rPr>
        <w:t xml:space="preserve"> </w:t>
      </w:r>
      <w:r w:rsidR="00A61232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763A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793E6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4.</w:t>
      </w:r>
      <w:r w:rsidR="002663B9" w:rsidRPr="009D74E0">
        <w:rPr>
          <w:rFonts w:ascii="Times New Roman" w:hAnsi="Times New Roman" w:cs="Times New Roman"/>
          <w:sz w:val="22"/>
          <w:szCs w:val="22"/>
        </w:rPr>
        <w:t>7</w:t>
      </w:r>
      <w:r w:rsidRPr="009D74E0">
        <w:rPr>
          <w:rFonts w:ascii="Times New Roman" w:hAnsi="Times New Roman" w:cs="Times New Roman"/>
          <w:sz w:val="22"/>
          <w:szCs w:val="22"/>
        </w:rPr>
        <w:t xml:space="preserve">. При нарушении Цедентом правил, предусмотренных </w:t>
      </w:r>
      <w:hyperlink r:id="rId5" w:history="1">
        <w:r w:rsidRPr="009D74E0">
          <w:rPr>
            <w:rStyle w:val="a4"/>
            <w:rFonts w:ascii="Times New Roman" w:hAnsi="Times New Roman"/>
            <w:color w:val="auto"/>
            <w:sz w:val="22"/>
            <w:szCs w:val="22"/>
          </w:rPr>
          <w:t>пунктами 1</w:t>
        </w:r>
      </w:hyperlink>
      <w:r w:rsidRPr="009D74E0">
        <w:rPr>
          <w:rFonts w:ascii="Times New Roman" w:hAnsi="Times New Roman" w:cs="Times New Roman"/>
          <w:sz w:val="22"/>
          <w:szCs w:val="22"/>
        </w:rPr>
        <w:t xml:space="preserve"> и </w:t>
      </w:r>
      <w:hyperlink r:id="rId6" w:history="1">
        <w:r w:rsidRPr="009D74E0">
          <w:rPr>
            <w:rStyle w:val="a4"/>
            <w:rFonts w:ascii="Times New Roman" w:hAnsi="Times New Roman"/>
            <w:color w:val="auto"/>
            <w:sz w:val="22"/>
            <w:szCs w:val="22"/>
          </w:rPr>
          <w:t>2 статьи 390</w:t>
        </w:r>
      </w:hyperlink>
      <w:r w:rsidRPr="009D74E0">
        <w:rPr>
          <w:rFonts w:ascii="Times New Roman" w:hAnsi="Times New Roman" w:cs="Times New Roman"/>
          <w:sz w:val="22"/>
          <w:szCs w:val="22"/>
        </w:rPr>
        <w:t xml:space="preserve"> ГК РФ, Цессионарий вправе потребовать от Цедента возврата всего переданного по настоящему договору, а также возмещения причиненных убытков.</w:t>
      </w:r>
    </w:p>
    <w:p w14:paraId="4F918FA2" w14:textId="77777777" w:rsidR="00232FEA" w:rsidRPr="009D74E0" w:rsidRDefault="00232FEA" w:rsidP="000A2954">
      <w:pPr>
        <w:pStyle w:val="1"/>
        <w:spacing w:after="0"/>
        <w:rPr>
          <w:rFonts w:ascii="Times New Roman" w:hAnsi="Times New Roman" w:cs="Times New Roman"/>
          <w:sz w:val="22"/>
          <w:szCs w:val="22"/>
        </w:rPr>
      </w:pPr>
      <w:bookmarkStart w:id="5" w:name="sub_500"/>
      <w:r w:rsidRPr="009D74E0">
        <w:rPr>
          <w:rFonts w:ascii="Times New Roman" w:hAnsi="Times New Roman" w:cs="Times New Roman"/>
          <w:sz w:val="22"/>
          <w:szCs w:val="22"/>
        </w:rPr>
        <w:t>5. Порядок разрешения споров</w:t>
      </w:r>
      <w:bookmarkEnd w:id="5"/>
    </w:p>
    <w:p w14:paraId="1E4012B8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B1AE0A8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 xml:space="preserve">5.2. В случае если Стороны не придут к соглашению, споры разрешаются в судебном порядке в соответствии с действующим </w:t>
      </w:r>
      <w:hyperlink r:id="rId7" w:history="1">
        <w:r w:rsidRPr="009D74E0">
          <w:rPr>
            <w:rStyle w:val="a4"/>
            <w:rFonts w:ascii="Times New Roman" w:hAnsi="Times New Roman"/>
            <w:color w:val="auto"/>
            <w:sz w:val="22"/>
            <w:szCs w:val="22"/>
          </w:rPr>
          <w:t>законодательством</w:t>
        </w:r>
      </w:hyperlink>
      <w:r w:rsidRPr="009D74E0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14:paraId="71294F44" w14:textId="77777777" w:rsidR="00232FEA" w:rsidRPr="009D74E0" w:rsidRDefault="00232FEA" w:rsidP="00EF0ECA">
      <w:pPr>
        <w:pStyle w:val="1"/>
        <w:spacing w:after="0"/>
        <w:rPr>
          <w:rFonts w:ascii="Times New Roman" w:hAnsi="Times New Roman" w:cs="Times New Roman"/>
          <w:sz w:val="22"/>
          <w:szCs w:val="22"/>
        </w:rPr>
      </w:pPr>
      <w:bookmarkStart w:id="6" w:name="sub_600"/>
      <w:r w:rsidRPr="009D74E0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  <w:bookmarkEnd w:id="6"/>
    </w:p>
    <w:p w14:paraId="58D2D36C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подписания Сторонами и действует до полного выполнения ими своих обязательств.</w:t>
      </w:r>
    </w:p>
    <w:p w14:paraId="2B05A97B" w14:textId="77777777" w:rsidR="00232FEA" w:rsidRPr="009D74E0" w:rsidRDefault="00232FEA" w:rsidP="001206FA">
      <w:pPr>
        <w:rPr>
          <w:rFonts w:ascii="Times New Roman" w:hAnsi="Times New Roman" w:cs="Times New Roman"/>
          <w:sz w:val="22"/>
          <w:szCs w:val="22"/>
        </w:rPr>
      </w:pPr>
      <w:r w:rsidRPr="009D74E0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1343A5F5" w14:textId="77777777" w:rsidR="00232FEA" w:rsidRPr="001206FA" w:rsidRDefault="00232FEA" w:rsidP="001206FA">
      <w:pPr>
        <w:rPr>
          <w:rFonts w:ascii="Times New Roman" w:hAnsi="Times New Roman" w:cs="Times New Roman"/>
        </w:rPr>
      </w:pPr>
      <w:r w:rsidRPr="009D74E0">
        <w:rPr>
          <w:rFonts w:ascii="Times New Roman" w:hAnsi="Times New Roman" w:cs="Times New Roman"/>
          <w:sz w:val="22"/>
          <w:szCs w:val="22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5426C6A" w14:textId="77777777" w:rsidR="00232FEA" w:rsidRPr="001206FA" w:rsidRDefault="00232FEA" w:rsidP="00EF0ECA">
      <w:pPr>
        <w:pStyle w:val="1"/>
        <w:spacing w:after="0"/>
        <w:rPr>
          <w:rFonts w:ascii="Times New Roman" w:hAnsi="Times New Roman" w:cs="Times New Roman"/>
        </w:rPr>
      </w:pPr>
      <w:bookmarkStart w:id="7" w:name="sub_700"/>
      <w:r w:rsidRPr="001206FA">
        <w:rPr>
          <w:rFonts w:ascii="Times New Roman" w:hAnsi="Times New Roman" w:cs="Times New Roman"/>
        </w:rPr>
        <w:t xml:space="preserve">7. </w:t>
      </w:r>
      <w:r w:rsidR="00EF0ECA">
        <w:rPr>
          <w:rFonts w:ascii="Times New Roman" w:hAnsi="Times New Roman" w:cs="Times New Roman"/>
        </w:rPr>
        <w:t>П</w:t>
      </w:r>
      <w:r w:rsidRPr="001206FA">
        <w:rPr>
          <w:rFonts w:ascii="Times New Roman" w:hAnsi="Times New Roman" w:cs="Times New Roman"/>
        </w:rPr>
        <w:t>одписи сторон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4339"/>
      </w:tblGrid>
      <w:tr w:rsidR="00232FEA" w:rsidRPr="001206FA" w14:paraId="6D2C40EA" w14:textId="77777777" w:rsidTr="00EF0ECA">
        <w:tc>
          <w:tcPr>
            <w:tcW w:w="5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222" w14:textId="77777777" w:rsidR="00232FEA" w:rsidRPr="001206FA" w:rsidRDefault="00232FEA" w:rsidP="001206FA">
            <w:pPr>
              <w:pStyle w:val="afff"/>
              <w:rPr>
                <w:rFonts w:ascii="Times New Roman" w:hAnsi="Times New Roman" w:cs="Times New Roman"/>
              </w:rPr>
            </w:pPr>
            <w:r w:rsidRPr="001206FA">
              <w:rPr>
                <w:rFonts w:ascii="Times New Roman" w:hAnsi="Times New Roman" w:cs="Times New Roman"/>
              </w:rPr>
              <w:t>Цедент</w:t>
            </w:r>
            <w:r w:rsidR="00EF0ECA">
              <w:rPr>
                <w:rFonts w:ascii="Times New Roman" w:hAnsi="Times New Roman" w:cs="Times New Roman"/>
              </w:rPr>
              <w:t>:</w:t>
            </w:r>
          </w:p>
          <w:p w14:paraId="1666AABE" w14:textId="77777777" w:rsidR="00232FEA" w:rsidRPr="001206FA" w:rsidRDefault="00232FEA" w:rsidP="001206FA">
            <w:pPr>
              <w:pStyle w:val="aff6"/>
              <w:rPr>
                <w:rFonts w:ascii="Times New Roman" w:hAnsi="Times New Roman" w:cs="Times New Roman"/>
              </w:rPr>
            </w:pPr>
          </w:p>
          <w:p w14:paraId="7BB0EAD3" w14:textId="342034AD" w:rsidR="00232FEA" w:rsidRPr="00EF0ECA" w:rsidRDefault="00EF0ECA" w:rsidP="001206FA">
            <w:pPr>
              <w:pStyle w:val="afff"/>
              <w:rPr>
                <w:rFonts w:ascii="Times New Roman" w:hAnsi="Times New Roman" w:cs="Times New Roman"/>
                <w:b/>
              </w:rPr>
            </w:pPr>
            <w:r w:rsidRPr="00EF0ECA">
              <w:rPr>
                <w:rFonts w:ascii="Times New Roman" w:hAnsi="Times New Roman" w:cs="Times New Roman"/>
                <w:b/>
              </w:rPr>
              <w:t>ООО «</w:t>
            </w:r>
            <w:r w:rsidR="00F407FD">
              <w:rPr>
                <w:rFonts w:ascii="Times New Roman" w:hAnsi="Times New Roman" w:cs="Times New Roman"/>
                <w:b/>
              </w:rPr>
              <w:t>Квадро</w:t>
            </w:r>
            <w:r w:rsidRPr="00EF0ECA">
              <w:rPr>
                <w:rFonts w:ascii="Times New Roman" w:hAnsi="Times New Roman" w:cs="Times New Roman"/>
                <w:b/>
              </w:rPr>
              <w:t>»</w:t>
            </w:r>
          </w:p>
          <w:p w14:paraId="4D2DAAE0" w14:textId="77777777" w:rsidR="00232FEA" w:rsidRPr="001206FA" w:rsidRDefault="00232FEA" w:rsidP="001206FA">
            <w:pPr>
              <w:pStyle w:val="aff6"/>
              <w:rPr>
                <w:rFonts w:ascii="Times New Roman" w:hAnsi="Times New Roman" w:cs="Times New Roman"/>
              </w:rPr>
            </w:pPr>
          </w:p>
          <w:p w14:paraId="6C0139F3" w14:textId="3D0C3F57" w:rsidR="00EF0ECA" w:rsidRDefault="00EF0ECA" w:rsidP="001206FA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Конкурсный управляющий </w:t>
            </w:r>
            <w:r w:rsidR="00F407FD">
              <w:rPr>
                <w:rFonts w:ascii="Times New Roman" w:hAnsi="Times New Roman" w:cs="Times New Roman"/>
              </w:rPr>
              <w:t>Белов В.Г.</w:t>
            </w:r>
          </w:p>
          <w:p w14:paraId="061912AC" w14:textId="77777777" w:rsidR="00EF0ECA" w:rsidRDefault="00EF0ECA" w:rsidP="001206FA">
            <w:pPr>
              <w:pStyle w:val="afff"/>
              <w:rPr>
                <w:rFonts w:ascii="Times New Roman" w:hAnsi="Times New Roman" w:cs="Times New Roman"/>
              </w:rPr>
            </w:pPr>
          </w:p>
          <w:p w14:paraId="0AEDF979" w14:textId="77777777" w:rsidR="00EF0ECA" w:rsidRDefault="00EF0ECA" w:rsidP="001206FA">
            <w:pPr>
              <w:pStyle w:val="afff"/>
              <w:rPr>
                <w:rFonts w:ascii="Times New Roman" w:hAnsi="Times New Roman" w:cs="Times New Roman"/>
              </w:rPr>
            </w:pPr>
          </w:p>
          <w:p w14:paraId="66885825" w14:textId="77777777" w:rsidR="00EF0ECA" w:rsidRDefault="00EF0ECA" w:rsidP="001206FA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14:paraId="17AA5E55" w14:textId="77777777" w:rsidR="00232FEA" w:rsidRPr="001206FA" w:rsidRDefault="00EF0ECA" w:rsidP="001206FA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7DF1A304" w14:textId="77777777" w:rsidR="00232FEA" w:rsidRPr="001206FA" w:rsidRDefault="00232FEA" w:rsidP="001206FA">
            <w:pPr>
              <w:pStyle w:val="aff6"/>
              <w:rPr>
                <w:rFonts w:ascii="Times New Roman" w:hAnsi="Times New Roman" w:cs="Times New Roman"/>
              </w:rPr>
            </w:pPr>
          </w:p>
          <w:p w14:paraId="3A07BCE0" w14:textId="77777777" w:rsidR="00232FEA" w:rsidRPr="001206FA" w:rsidRDefault="00232FEA" w:rsidP="001206FA">
            <w:pPr>
              <w:pStyle w:val="afff"/>
              <w:rPr>
                <w:rFonts w:ascii="Times New Roman" w:hAnsi="Times New Roman" w:cs="Times New Roman"/>
              </w:rPr>
            </w:pPr>
            <w:r w:rsidRPr="001206FA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B0EB" w14:textId="77777777" w:rsidR="00232FEA" w:rsidRPr="001206FA" w:rsidRDefault="00232FEA" w:rsidP="001206FA">
            <w:pPr>
              <w:pStyle w:val="afff"/>
              <w:rPr>
                <w:rFonts w:ascii="Times New Roman" w:hAnsi="Times New Roman" w:cs="Times New Roman"/>
              </w:rPr>
            </w:pPr>
            <w:r w:rsidRPr="001206FA">
              <w:rPr>
                <w:rFonts w:ascii="Times New Roman" w:hAnsi="Times New Roman" w:cs="Times New Roman"/>
              </w:rPr>
              <w:t>Цессионарий</w:t>
            </w:r>
            <w:r w:rsidR="00EF0ECA">
              <w:rPr>
                <w:rFonts w:ascii="Times New Roman" w:hAnsi="Times New Roman" w:cs="Times New Roman"/>
              </w:rPr>
              <w:t>:</w:t>
            </w:r>
          </w:p>
          <w:p w14:paraId="67C11583" w14:textId="77777777" w:rsidR="00232FEA" w:rsidRPr="001206FA" w:rsidRDefault="00232FEA" w:rsidP="001206FA">
            <w:pPr>
              <w:pStyle w:val="aff6"/>
              <w:rPr>
                <w:rFonts w:ascii="Times New Roman" w:hAnsi="Times New Roman" w:cs="Times New Roman"/>
              </w:rPr>
            </w:pPr>
          </w:p>
          <w:p w14:paraId="7563433D" w14:textId="77777777" w:rsidR="00232FEA" w:rsidRDefault="00232FEA" w:rsidP="001206FA">
            <w:pPr>
              <w:pStyle w:val="aff6"/>
              <w:rPr>
                <w:rFonts w:ascii="Times New Roman" w:hAnsi="Times New Roman" w:cs="Times New Roman"/>
              </w:rPr>
            </w:pPr>
          </w:p>
          <w:p w14:paraId="7C1776A3" w14:textId="77777777" w:rsidR="00A61232" w:rsidRPr="00A61232" w:rsidRDefault="00A61232" w:rsidP="00A61232"/>
          <w:p w14:paraId="2B2F589B" w14:textId="77777777" w:rsidR="00EF0ECA" w:rsidRDefault="00EF0ECA" w:rsidP="00EF0ECA"/>
          <w:p w14:paraId="526702DB" w14:textId="77777777" w:rsidR="00EF0ECA" w:rsidRDefault="00EF0ECA" w:rsidP="00EF0ECA"/>
          <w:p w14:paraId="54E56F83" w14:textId="77777777" w:rsidR="00EF0ECA" w:rsidRPr="00EF0ECA" w:rsidRDefault="00EF0ECA" w:rsidP="00EF0ECA"/>
          <w:p w14:paraId="00F3DA46" w14:textId="77777777" w:rsidR="00232FEA" w:rsidRPr="00EF0ECA" w:rsidRDefault="00EF0ECA" w:rsidP="001206FA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Pr="00EF0ECA">
              <w:rPr>
                <w:rFonts w:ascii="Times New Roman" w:hAnsi="Times New Roman" w:cs="Times New Roman"/>
              </w:rPr>
              <w:t xml:space="preserve">__________________ </w:t>
            </w:r>
          </w:p>
          <w:p w14:paraId="26094F34" w14:textId="77777777" w:rsidR="00232FEA" w:rsidRDefault="00232FEA" w:rsidP="001206FA">
            <w:pPr>
              <w:pStyle w:val="aff6"/>
              <w:rPr>
                <w:rFonts w:ascii="Times New Roman" w:hAnsi="Times New Roman" w:cs="Times New Roman"/>
              </w:rPr>
            </w:pPr>
          </w:p>
          <w:p w14:paraId="4E3031F7" w14:textId="77777777" w:rsidR="00EF0ECA" w:rsidRPr="00EF0ECA" w:rsidRDefault="00EF0ECA" w:rsidP="00EF0ECA"/>
          <w:p w14:paraId="29F9BF4A" w14:textId="77777777" w:rsidR="00232FEA" w:rsidRPr="001206FA" w:rsidRDefault="00232FEA" w:rsidP="001206FA">
            <w:pPr>
              <w:pStyle w:val="afff"/>
              <w:rPr>
                <w:rFonts w:ascii="Times New Roman" w:hAnsi="Times New Roman" w:cs="Times New Roman"/>
              </w:rPr>
            </w:pPr>
            <w:r w:rsidRPr="001206FA">
              <w:rPr>
                <w:rFonts w:ascii="Times New Roman" w:hAnsi="Times New Roman" w:cs="Times New Roman"/>
              </w:rPr>
              <w:t>М. П.</w:t>
            </w:r>
          </w:p>
        </w:tc>
      </w:tr>
    </w:tbl>
    <w:p w14:paraId="55C33257" w14:textId="77777777" w:rsidR="00232FEA" w:rsidRDefault="00232FEA" w:rsidP="009D74E0">
      <w:pPr>
        <w:rPr>
          <w:rFonts w:ascii="Times New Roman" w:hAnsi="Times New Roman" w:cs="Times New Roman"/>
        </w:rPr>
      </w:pPr>
    </w:p>
    <w:p w14:paraId="3C6F0BA6" w14:textId="77777777" w:rsidR="00763ABC" w:rsidRDefault="00763ABC" w:rsidP="0064659B">
      <w:pPr>
        <w:pStyle w:val="1"/>
        <w:rPr>
          <w:rFonts w:ascii="Times New Roman" w:hAnsi="Times New Roman" w:cs="Times New Roman"/>
        </w:rPr>
      </w:pPr>
    </w:p>
    <w:sectPr w:rsidR="00763ABC" w:rsidSect="009D74E0">
      <w:pgSz w:w="11900" w:h="16800"/>
      <w:pgMar w:top="709" w:right="985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2CE9"/>
    <w:rsid w:val="000664D3"/>
    <w:rsid w:val="000A2954"/>
    <w:rsid w:val="0010379A"/>
    <w:rsid w:val="001159A6"/>
    <w:rsid w:val="001206FA"/>
    <w:rsid w:val="00156B67"/>
    <w:rsid w:val="001D2D01"/>
    <w:rsid w:val="00232FEA"/>
    <w:rsid w:val="002663B9"/>
    <w:rsid w:val="00284BCE"/>
    <w:rsid w:val="00341398"/>
    <w:rsid w:val="00353AEF"/>
    <w:rsid w:val="0038567B"/>
    <w:rsid w:val="003E4FD8"/>
    <w:rsid w:val="003F2479"/>
    <w:rsid w:val="0043679E"/>
    <w:rsid w:val="0045782B"/>
    <w:rsid w:val="005447BC"/>
    <w:rsid w:val="005675FE"/>
    <w:rsid w:val="00585942"/>
    <w:rsid w:val="005871C7"/>
    <w:rsid w:val="006073EB"/>
    <w:rsid w:val="0064659B"/>
    <w:rsid w:val="00692347"/>
    <w:rsid w:val="0071449F"/>
    <w:rsid w:val="00763ABC"/>
    <w:rsid w:val="00780CDA"/>
    <w:rsid w:val="007A703A"/>
    <w:rsid w:val="00840859"/>
    <w:rsid w:val="00875494"/>
    <w:rsid w:val="008E15B6"/>
    <w:rsid w:val="009229D3"/>
    <w:rsid w:val="00932A62"/>
    <w:rsid w:val="00966E22"/>
    <w:rsid w:val="009D74E0"/>
    <w:rsid w:val="00A61232"/>
    <w:rsid w:val="00A745AC"/>
    <w:rsid w:val="00AC2414"/>
    <w:rsid w:val="00B00F71"/>
    <w:rsid w:val="00B22CE9"/>
    <w:rsid w:val="00B276EE"/>
    <w:rsid w:val="00B66522"/>
    <w:rsid w:val="00BA3D9F"/>
    <w:rsid w:val="00BB5923"/>
    <w:rsid w:val="00E00938"/>
    <w:rsid w:val="00E9168C"/>
    <w:rsid w:val="00ED190A"/>
    <w:rsid w:val="00EF0ECA"/>
    <w:rsid w:val="00EF2250"/>
    <w:rsid w:val="00F3417E"/>
    <w:rsid w:val="00F407FD"/>
    <w:rsid w:val="00F50A58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75802"/>
  <w14:defaultImageDpi w14:val="0"/>
  <w15:docId w15:val="{2FD9A967-BD92-4A88-96C4-2A29B13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HTML">
    <w:name w:val="HTML Preformatted"/>
    <w:basedOn w:val="a"/>
    <w:link w:val="HTML0"/>
    <w:uiPriority w:val="99"/>
    <w:rsid w:val="00646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7526.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39002" TargetMode="External"/><Relationship Id="rId5" Type="http://schemas.openxmlformats.org/officeDocument/2006/relationships/hyperlink" Target="garantF1://10064072.39001" TargetMode="External"/><Relationship Id="rId4" Type="http://schemas.openxmlformats.org/officeDocument/2006/relationships/hyperlink" Target="garantF1://10064072.1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</cp:lastModifiedBy>
  <cp:revision>9</cp:revision>
  <dcterms:created xsi:type="dcterms:W3CDTF">2017-01-25T12:36:00Z</dcterms:created>
  <dcterms:modified xsi:type="dcterms:W3CDTF">2023-06-07T13:51:00Z</dcterms:modified>
</cp:coreProperties>
</file>